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741537" w14:textId="77777777" w:rsidR="005167E5" w:rsidRPr="00A02315" w:rsidRDefault="005167E5" w:rsidP="00734E9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" w:hAnsi="Times" w:cs="Times New Roman"/>
        </w:rPr>
      </w:pPr>
    </w:p>
    <w:p w14:paraId="455E8EC9" w14:textId="77777777" w:rsidR="005167E5" w:rsidRPr="00A02315" w:rsidRDefault="005167E5" w:rsidP="005167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rFonts w:ascii="Times" w:hAnsi="Times" w:cs="Times New Roman"/>
        </w:rPr>
      </w:pPr>
    </w:p>
    <w:p w14:paraId="579898E3" w14:textId="77777777" w:rsidR="005167E5" w:rsidRPr="00A02315" w:rsidRDefault="005167E5" w:rsidP="005167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rFonts w:ascii="Times" w:hAnsi="Times" w:cs="Times New Roman"/>
        </w:rPr>
      </w:pPr>
      <w:r w:rsidRPr="00A02315">
        <w:rPr>
          <w:rFonts w:ascii="Times" w:hAnsi="Times" w:cs="Times New Roman"/>
        </w:rPr>
        <w:t>Marina Riccucci</w:t>
      </w:r>
    </w:p>
    <w:p w14:paraId="5D191AF9" w14:textId="7507A631" w:rsidR="006F4F77" w:rsidRPr="00A02315" w:rsidRDefault="006F4F77" w:rsidP="005167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rFonts w:ascii="Times" w:hAnsi="Times" w:cs="Times New Roman"/>
        </w:rPr>
      </w:pPr>
      <w:r w:rsidRPr="00A02315">
        <w:rPr>
          <w:rFonts w:ascii="Times" w:hAnsi="Times" w:cs="Times New Roman"/>
        </w:rPr>
        <w:t>[Università di Pisa]</w:t>
      </w:r>
    </w:p>
    <w:p w14:paraId="142E3241" w14:textId="77777777" w:rsidR="005167E5" w:rsidRPr="00A02315" w:rsidRDefault="005167E5" w:rsidP="005167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</w:p>
    <w:p w14:paraId="0B45EF56" w14:textId="5C8B5979" w:rsidR="005167E5" w:rsidRPr="000517EA" w:rsidRDefault="00734E9E" w:rsidP="009A73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" w:hAnsi="Times" w:cs="Times New Roman"/>
          <w:iCs/>
        </w:rPr>
      </w:pPr>
      <w:r>
        <w:rPr>
          <w:rFonts w:ascii="Times" w:hAnsi="Times" w:cs="Times New Roman"/>
          <w:i/>
          <w:iCs/>
        </w:rPr>
        <w:t>L’ippogrifo</w:t>
      </w:r>
      <w:r w:rsidR="005167E5" w:rsidRPr="00A02315">
        <w:rPr>
          <w:rFonts w:ascii="Times" w:hAnsi="Times" w:cs="Times New Roman"/>
          <w:i/>
          <w:iCs/>
        </w:rPr>
        <w:t xml:space="preserve"> e la </w:t>
      </w:r>
      <w:r w:rsidR="005167E5" w:rsidRPr="00A02315">
        <w:rPr>
          <w:rFonts w:ascii="Times" w:hAnsi="Times" w:cs="Times New Roman"/>
          <w:iCs/>
        </w:rPr>
        <w:t>Storia Vera</w:t>
      </w:r>
      <w:r w:rsidR="005167E5" w:rsidRPr="00A02315">
        <w:rPr>
          <w:rFonts w:ascii="Times" w:hAnsi="Times" w:cs="Times New Roman"/>
          <w:i/>
          <w:iCs/>
        </w:rPr>
        <w:t xml:space="preserve"> di Luciano: </w:t>
      </w:r>
      <w:r w:rsidR="00110F16">
        <w:rPr>
          <w:rFonts w:ascii="Times" w:hAnsi="Times" w:cs="Times New Roman"/>
          <w:i/>
          <w:iCs/>
        </w:rPr>
        <w:t xml:space="preserve">Ariosto </w:t>
      </w:r>
      <w:r w:rsidR="003023E4" w:rsidRPr="00A02315">
        <w:rPr>
          <w:rFonts w:ascii="Times" w:hAnsi="Times" w:cs="Times New Roman"/>
          <w:i/>
          <w:iCs/>
        </w:rPr>
        <w:t>neologista</w:t>
      </w:r>
      <w:r w:rsidR="000517EA" w:rsidRPr="006C4C3F">
        <w:rPr>
          <w:rStyle w:val="Rimandonotaapidipagina"/>
          <w:rFonts w:ascii="Times" w:hAnsi="Times" w:cs="Times New Roman"/>
          <w:iCs/>
        </w:rPr>
        <w:footnoteReference w:id="1"/>
      </w:r>
    </w:p>
    <w:p w14:paraId="521E1DD9" w14:textId="77777777" w:rsidR="00136E0C" w:rsidRDefault="00136E0C" w:rsidP="005167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</w:p>
    <w:p w14:paraId="3D145962" w14:textId="77777777" w:rsidR="008C2AEA" w:rsidRDefault="008C2AEA" w:rsidP="005167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</w:p>
    <w:p w14:paraId="533CC20C" w14:textId="77777777" w:rsidR="00394698" w:rsidRDefault="008C2AEA" w:rsidP="008C2AE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rFonts w:ascii="Times" w:hAnsi="Times" w:cs="Times New Roman"/>
        </w:rPr>
      </w:pPr>
      <w:r w:rsidRPr="00A02315">
        <w:rPr>
          <w:rFonts w:ascii="Times" w:hAnsi="Times" w:cs="Times New Roman"/>
          <w:i/>
          <w:noProof/>
        </w:rPr>
        <w:drawing>
          <wp:inline distT="0" distB="0" distL="0" distR="0" wp14:anchorId="6386E8B5" wp14:editId="499A5EF7">
            <wp:extent cx="2844800" cy="285305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4698">
        <w:rPr>
          <w:rFonts w:ascii="Times" w:hAnsi="Times" w:cs="Times New Roman"/>
        </w:rPr>
        <w:t xml:space="preserve"> </w:t>
      </w:r>
    </w:p>
    <w:p w14:paraId="3DE0A330" w14:textId="2416F470" w:rsidR="00FA4E7C" w:rsidRPr="00A52AB3" w:rsidRDefault="00287542" w:rsidP="00FA4E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" w:hAnsi="Times" w:cs="Times New Roman"/>
          <w:color w:val="FF0000"/>
          <w:sz w:val="22"/>
          <w:szCs w:val="22"/>
        </w:rPr>
      </w:pPr>
      <w:r w:rsidRPr="00A52AB3">
        <w:rPr>
          <w:rFonts w:ascii="Times" w:hAnsi="Times" w:cs="Times New Roman"/>
          <w:sz w:val="22"/>
          <w:szCs w:val="22"/>
        </w:rPr>
        <w:t xml:space="preserve">Ravenna, Chiesa di San Giovanni Evangelista </w:t>
      </w:r>
    </w:p>
    <w:p w14:paraId="694F074F" w14:textId="5CED2CA3" w:rsidR="008C2AEA" w:rsidRPr="00A52AB3" w:rsidRDefault="00394698" w:rsidP="00FA4E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" w:hAnsi="Times" w:cs="Times New Roman"/>
          <w:sz w:val="22"/>
          <w:szCs w:val="22"/>
        </w:rPr>
      </w:pPr>
      <w:r w:rsidRPr="00A52AB3">
        <w:rPr>
          <w:rFonts w:ascii="Times" w:hAnsi="Times" w:cs="Times New Roman"/>
          <w:sz w:val="22"/>
          <w:szCs w:val="22"/>
        </w:rPr>
        <w:t>[fig. 1]</w:t>
      </w:r>
    </w:p>
    <w:p w14:paraId="6EB291E7" w14:textId="6ED7DC23" w:rsidR="00092891" w:rsidRPr="00092891" w:rsidRDefault="00092891" w:rsidP="00FA4E7C">
      <w:pPr>
        <w:widowControl w:val="0"/>
        <w:autoSpaceDE w:val="0"/>
        <w:autoSpaceDN w:val="0"/>
        <w:adjustRightInd w:val="0"/>
        <w:rPr>
          <w:rFonts w:ascii="Times" w:hAnsi="Times" w:cs="Times New Roman"/>
        </w:rPr>
      </w:pPr>
    </w:p>
    <w:p w14:paraId="7A8D7BE1" w14:textId="56EF857B" w:rsidR="00734E9E" w:rsidRDefault="00092891" w:rsidP="00FA4E7C">
      <w:pPr>
        <w:widowControl w:val="0"/>
        <w:autoSpaceDE w:val="0"/>
        <w:autoSpaceDN w:val="0"/>
        <w:adjustRightInd w:val="0"/>
        <w:rPr>
          <w:rFonts w:ascii="Times" w:hAnsi="Times" w:cs="Times New Roman"/>
        </w:rPr>
      </w:pPr>
      <w:r w:rsidRPr="00092891">
        <w:rPr>
          <w:rFonts w:ascii="Times" w:hAnsi="Times" w:cs="Calibri Bold Italic"/>
        </w:rPr>
        <w:t>  </w:t>
      </w:r>
    </w:p>
    <w:p w14:paraId="381B1F75" w14:textId="1AEF56E6" w:rsidR="005167E5" w:rsidRPr="00A02315" w:rsidRDefault="005167E5" w:rsidP="005167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  <w:r w:rsidRPr="00A02315">
        <w:rPr>
          <w:rFonts w:ascii="Times" w:hAnsi="Times" w:cs="Times New Roman"/>
        </w:rPr>
        <w:t>I.</w:t>
      </w:r>
    </w:p>
    <w:p w14:paraId="542773B3" w14:textId="77777777" w:rsidR="00332EB3" w:rsidRPr="00A02315" w:rsidRDefault="00332EB3" w:rsidP="005167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  <w:i/>
        </w:rPr>
      </w:pPr>
    </w:p>
    <w:p w14:paraId="325A32F9" w14:textId="7C8A89F4" w:rsidR="00790167" w:rsidRPr="00A02315" w:rsidRDefault="00790167" w:rsidP="005167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  <w:color w:val="0000FF"/>
        </w:rPr>
      </w:pPr>
      <w:r w:rsidRPr="00A02315">
        <w:rPr>
          <w:rFonts w:ascii="Times" w:hAnsi="Times" w:cs="Times New Roman"/>
        </w:rPr>
        <w:t>Luciano di Samosata</w:t>
      </w:r>
      <w:r w:rsidR="005F3236" w:rsidRPr="00A02315">
        <w:rPr>
          <w:rFonts w:ascii="Times" w:hAnsi="Times" w:cs="Times New Roman"/>
        </w:rPr>
        <w:t xml:space="preserve"> </w:t>
      </w:r>
      <w:r w:rsidR="00136E0C" w:rsidRPr="00A02315">
        <w:rPr>
          <w:rFonts w:ascii="Times" w:hAnsi="Times" w:cs="Times New Roman"/>
        </w:rPr>
        <w:t>era</w:t>
      </w:r>
      <w:r w:rsidR="00DB45F4" w:rsidRPr="00A02315">
        <w:rPr>
          <w:rFonts w:ascii="Times" w:hAnsi="Times" w:cs="Times New Roman"/>
        </w:rPr>
        <w:t>, come si sa,</w:t>
      </w:r>
      <w:r w:rsidR="00136E0C" w:rsidRPr="00A02315">
        <w:rPr>
          <w:rFonts w:ascii="Times" w:hAnsi="Times" w:cs="Times New Roman"/>
          <w:color w:val="0000FF"/>
        </w:rPr>
        <w:t xml:space="preserve"> </w:t>
      </w:r>
      <w:r w:rsidR="00474A03" w:rsidRPr="00A02315">
        <w:rPr>
          <w:rFonts w:ascii="Times" w:hAnsi="Times" w:cs="Times New Roman"/>
        </w:rPr>
        <w:t>di or</w:t>
      </w:r>
      <w:r w:rsidR="007B436B">
        <w:rPr>
          <w:rFonts w:ascii="Times" w:hAnsi="Times" w:cs="Times New Roman"/>
        </w:rPr>
        <w:t>i</w:t>
      </w:r>
      <w:r w:rsidR="00474A03" w:rsidRPr="00A02315">
        <w:rPr>
          <w:rFonts w:ascii="Times" w:hAnsi="Times" w:cs="Times New Roman"/>
        </w:rPr>
        <w:t xml:space="preserve">gine siriana: </w:t>
      </w:r>
      <w:r w:rsidR="00DB45F4" w:rsidRPr="00A02315">
        <w:rPr>
          <w:rFonts w:ascii="Times" w:hAnsi="Times" w:cs="Times New Roman"/>
        </w:rPr>
        <w:t>n</w:t>
      </w:r>
      <w:r w:rsidR="006C77C2" w:rsidRPr="00A02315">
        <w:rPr>
          <w:rFonts w:ascii="Times" w:hAnsi="Times" w:cs="Times New Roman"/>
        </w:rPr>
        <w:t xml:space="preserve">ato tra il </w:t>
      </w:r>
      <w:r w:rsidR="005F3236" w:rsidRPr="00A02315">
        <w:rPr>
          <w:rFonts w:ascii="Times" w:hAnsi="Times" w:cs="Times New Roman"/>
        </w:rPr>
        <w:t>120</w:t>
      </w:r>
      <w:r w:rsidR="00082BC5" w:rsidRPr="00A02315">
        <w:rPr>
          <w:rFonts w:ascii="Times" w:hAnsi="Times" w:cs="Times New Roman"/>
        </w:rPr>
        <w:t xml:space="preserve"> </w:t>
      </w:r>
      <w:r w:rsidR="006C77C2" w:rsidRPr="00A02315">
        <w:rPr>
          <w:rFonts w:ascii="Times" w:hAnsi="Times" w:cs="Times New Roman"/>
        </w:rPr>
        <w:t xml:space="preserve">e il 125 </w:t>
      </w:r>
      <w:r w:rsidR="00082BC5" w:rsidRPr="00A02315">
        <w:rPr>
          <w:rFonts w:ascii="Times" w:hAnsi="Times" w:cs="Times New Roman"/>
        </w:rPr>
        <w:t>d. C.</w:t>
      </w:r>
      <w:r w:rsidR="00506DC2" w:rsidRPr="00A02315">
        <w:rPr>
          <w:rFonts w:ascii="Times" w:hAnsi="Times" w:cs="Times New Roman"/>
        </w:rPr>
        <w:t xml:space="preserve"> </w:t>
      </w:r>
      <w:r w:rsidR="00474A03" w:rsidRPr="00A02315">
        <w:rPr>
          <w:rFonts w:ascii="Times" w:hAnsi="Times" w:cs="Times New Roman"/>
        </w:rPr>
        <w:t xml:space="preserve">in una città </w:t>
      </w:r>
      <w:r w:rsidR="00506DC2" w:rsidRPr="00A02315">
        <w:rPr>
          <w:rFonts w:ascii="Times" w:hAnsi="Times" w:cs="Times New Roman"/>
        </w:rPr>
        <w:t>che oggi</w:t>
      </w:r>
      <w:r w:rsidR="00596D35" w:rsidRPr="00A02315">
        <w:rPr>
          <w:rFonts w:ascii="Times" w:hAnsi="Times" w:cs="Times New Roman"/>
        </w:rPr>
        <w:t xml:space="preserve"> si trova in </w:t>
      </w:r>
      <w:r w:rsidR="00DB45F4" w:rsidRPr="00A02315">
        <w:rPr>
          <w:rFonts w:ascii="Times" w:hAnsi="Times" w:cs="Times New Roman"/>
        </w:rPr>
        <w:t xml:space="preserve">Turchia, </w:t>
      </w:r>
      <w:r w:rsidR="00CB266A" w:rsidRPr="00A02315">
        <w:rPr>
          <w:rFonts w:ascii="Times" w:hAnsi="Times" w:cs="Times New Roman"/>
        </w:rPr>
        <w:t xml:space="preserve">morirà ad Atene, </w:t>
      </w:r>
      <w:r w:rsidR="00CB266A" w:rsidRPr="002A2ADC">
        <w:rPr>
          <w:rFonts w:ascii="Times" w:hAnsi="Times" w:cs="Times New Roman"/>
        </w:rPr>
        <w:t>in una data imprecisata tra il 180 e il 192</w:t>
      </w:r>
      <w:r w:rsidR="00392314">
        <w:rPr>
          <w:rFonts w:ascii="Times" w:hAnsi="Times" w:cs="Times New Roman"/>
        </w:rPr>
        <w:t>. V</w:t>
      </w:r>
      <w:r w:rsidR="00136E0C" w:rsidRPr="00A02315">
        <w:rPr>
          <w:rFonts w:ascii="Times" w:hAnsi="Times" w:cs="Times New Roman"/>
        </w:rPr>
        <w:t>isse facendo il maestro di retorica, l’ambasciatore, l’avvocato, il cancelliere imperiale</w:t>
      </w:r>
      <w:r w:rsidR="00A013D5">
        <w:rPr>
          <w:rFonts w:ascii="Times" w:hAnsi="Times" w:cs="Times New Roman"/>
        </w:rPr>
        <w:t>. M</w:t>
      </w:r>
      <w:r w:rsidR="00CB266A" w:rsidRPr="00A02315">
        <w:rPr>
          <w:rFonts w:ascii="Times" w:hAnsi="Times" w:cs="Times New Roman"/>
        </w:rPr>
        <w:t>a è passato alla storia come scrittore</w:t>
      </w:r>
      <w:r w:rsidR="00CB266A" w:rsidRPr="00A02315">
        <w:rPr>
          <w:rStyle w:val="Rimandonotaapidipagina"/>
          <w:rFonts w:ascii="Times" w:hAnsi="Times" w:cs="Times New Roman"/>
        </w:rPr>
        <w:footnoteReference w:id="2"/>
      </w:r>
      <w:r w:rsidR="00CB266A" w:rsidRPr="00A02315">
        <w:rPr>
          <w:rFonts w:ascii="Times" w:hAnsi="Times" w:cs="Times New Roman"/>
        </w:rPr>
        <w:t>.</w:t>
      </w:r>
      <w:r w:rsidR="00CB266A" w:rsidRPr="00A02315">
        <w:rPr>
          <w:rFonts w:ascii="Times" w:hAnsi="Times" w:cs="Times New Roman"/>
          <w:color w:val="0000FF"/>
        </w:rPr>
        <w:t xml:space="preserve"> </w:t>
      </w:r>
      <w:r w:rsidR="00CB266A" w:rsidRPr="00A02315">
        <w:rPr>
          <w:rFonts w:ascii="Times" w:hAnsi="Times" w:cs="Times New Roman"/>
        </w:rPr>
        <w:t>Tra le sue opere c’è quello che possiamo definire un romanzo di fantascienza</w:t>
      </w:r>
      <w:r w:rsidR="00082BC5" w:rsidRPr="00A02315">
        <w:rPr>
          <w:rFonts w:ascii="Times" w:hAnsi="Times" w:cs="Times New Roman"/>
        </w:rPr>
        <w:t xml:space="preserve"> </w:t>
      </w:r>
      <w:r w:rsidR="00F6035A" w:rsidRPr="00A02315">
        <w:rPr>
          <w:rFonts w:ascii="Times" w:hAnsi="Times" w:cs="Times New Roman"/>
          <w:i/>
        </w:rPr>
        <w:t xml:space="preserve">ante </w:t>
      </w:r>
      <w:r w:rsidR="00F6035A" w:rsidRPr="00A02315">
        <w:rPr>
          <w:rFonts w:ascii="Times" w:hAnsi="Times" w:cs="Times New Roman"/>
          <w:i/>
        </w:rPr>
        <w:lastRenderedPageBreak/>
        <w:t>litter</w:t>
      </w:r>
      <w:r w:rsidR="00082BC5" w:rsidRPr="00A02315">
        <w:rPr>
          <w:rFonts w:ascii="Times" w:hAnsi="Times" w:cs="Times New Roman"/>
          <w:i/>
        </w:rPr>
        <w:t>a</w:t>
      </w:r>
      <w:r w:rsidR="00F6035A" w:rsidRPr="00A02315">
        <w:rPr>
          <w:rFonts w:ascii="Times" w:hAnsi="Times" w:cs="Times New Roman"/>
          <w:i/>
        </w:rPr>
        <w:t>m</w:t>
      </w:r>
      <w:r w:rsidR="00CB266A" w:rsidRPr="00A02315">
        <w:rPr>
          <w:rFonts w:ascii="Times" w:hAnsi="Times" w:cs="Times New Roman"/>
        </w:rPr>
        <w:t>: mi riferisco, ovviamente, a</w:t>
      </w:r>
      <w:r w:rsidR="003E5F4C" w:rsidRPr="00A02315">
        <w:rPr>
          <w:rFonts w:ascii="Times" w:hAnsi="Times" w:cs="Times New Roman"/>
        </w:rPr>
        <w:t xml:space="preserve">i due libri </w:t>
      </w:r>
      <w:r w:rsidR="00B5541A">
        <w:rPr>
          <w:rFonts w:ascii="Times" w:hAnsi="Times" w:cs="Times New Roman"/>
        </w:rPr>
        <w:t>che formano la</w:t>
      </w:r>
      <w:r w:rsidR="00CB266A" w:rsidRPr="00A02315">
        <w:rPr>
          <w:rFonts w:ascii="Times" w:hAnsi="Times" w:cs="Times New Roman"/>
        </w:rPr>
        <w:t xml:space="preserve"> </w:t>
      </w:r>
      <w:r w:rsidR="00CB266A" w:rsidRPr="00A02315">
        <w:rPr>
          <w:rFonts w:ascii="Times" w:hAnsi="Times" w:cs="Times New Roman"/>
          <w:i/>
        </w:rPr>
        <w:t>Storia Vera</w:t>
      </w:r>
      <w:r w:rsidR="003E5F4C" w:rsidRPr="00A02315">
        <w:rPr>
          <w:rFonts w:ascii="Times" w:hAnsi="Times" w:cs="Times New Roman"/>
          <w:i/>
        </w:rPr>
        <w:t xml:space="preserve"> </w:t>
      </w:r>
      <w:r w:rsidR="003E5F4C" w:rsidRPr="00A02315">
        <w:rPr>
          <w:rFonts w:ascii="Times" w:hAnsi="Times" w:cs="Times New Roman"/>
        </w:rPr>
        <w:t>[</w:t>
      </w:r>
      <w:proofErr w:type="spellStart"/>
      <w:r w:rsidR="008E54FE" w:rsidRPr="008E54FE">
        <w:rPr>
          <w:rFonts w:ascii="Times" w:hAnsi="Times" w:cs="Helvetica"/>
          <w:color w:val="1C1C1C"/>
        </w:rPr>
        <w:t>Ἀληθῆ</w:t>
      </w:r>
      <w:proofErr w:type="spellEnd"/>
      <w:r w:rsidR="008E54FE" w:rsidRPr="008E54FE">
        <w:rPr>
          <w:rFonts w:ascii="Times" w:hAnsi="Times" w:cs="Helvetica"/>
          <w:color w:val="1C1C1C"/>
        </w:rPr>
        <w:t xml:space="preserve"> </w:t>
      </w:r>
      <w:proofErr w:type="spellStart"/>
      <w:r w:rsidR="008E54FE" w:rsidRPr="008E54FE">
        <w:rPr>
          <w:rFonts w:ascii="Times" w:hAnsi="Times" w:cs="Helvetica"/>
          <w:color w:val="1C1C1C"/>
        </w:rPr>
        <w:t>διηγήμ</w:t>
      </w:r>
      <w:proofErr w:type="spellEnd"/>
      <w:r w:rsidR="008E54FE" w:rsidRPr="008E54FE">
        <w:rPr>
          <w:rFonts w:ascii="Times" w:hAnsi="Times" w:cs="Helvetica"/>
          <w:color w:val="1C1C1C"/>
        </w:rPr>
        <w:t>ατα</w:t>
      </w:r>
      <w:r w:rsidR="00E30318">
        <w:rPr>
          <w:rFonts w:ascii="Times" w:hAnsi="Times" w:cs="Times New Roman"/>
        </w:rPr>
        <w:t>],</w:t>
      </w:r>
      <w:r w:rsidR="00B5541A">
        <w:rPr>
          <w:rFonts w:ascii="Times" w:hAnsi="Times" w:cs="Times New Roman"/>
        </w:rPr>
        <w:t xml:space="preserve"> </w:t>
      </w:r>
      <w:r w:rsidR="00474A03" w:rsidRPr="00A02315">
        <w:rPr>
          <w:rFonts w:ascii="Times" w:hAnsi="Times" w:cs="Times New Roman"/>
        </w:rPr>
        <w:t>composti</w:t>
      </w:r>
      <w:r w:rsidR="006C77C2" w:rsidRPr="00A02315">
        <w:rPr>
          <w:rFonts w:ascii="Times" w:hAnsi="Times" w:cs="Times New Roman"/>
        </w:rPr>
        <w:t xml:space="preserve">, </w:t>
      </w:r>
      <w:r w:rsidR="00474A03" w:rsidRPr="00A02315">
        <w:rPr>
          <w:rFonts w:ascii="Times" w:hAnsi="Times" w:cs="Times New Roman"/>
        </w:rPr>
        <w:t>si presume, dopo il 180</w:t>
      </w:r>
      <w:r w:rsidR="00FE5AE4" w:rsidRPr="00A02315">
        <w:rPr>
          <w:rStyle w:val="Rimandonotaapidipagina"/>
          <w:rFonts w:ascii="Times" w:hAnsi="Times" w:cs="Times New Roman"/>
        </w:rPr>
        <w:footnoteReference w:id="3"/>
      </w:r>
      <w:r w:rsidR="00CB266A" w:rsidRPr="00A02315">
        <w:rPr>
          <w:rFonts w:ascii="Times" w:hAnsi="Times" w:cs="Times New Roman"/>
        </w:rPr>
        <w:t>.</w:t>
      </w:r>
      <w:r w:rsidR="00CB266A" w:rsidRPr="00A02315">
        <w:rPr>
          <w:rFonts w:ascii="Times" w:hAnsi="Times" w:cs="Times New Roman"/>
          <w:color w:val="0000FF"/>
        </w:rPr>
        <w:t xml:space="preserve"> </w:t>
      </w:r>
    </w:p>
    <w:p w14:paraId="1D4DEE68" w14:textId="2D70BDAB" w:rsidR="004B43E9" w:rsidRPr="00A02315" w:rsidRDefault="00CB266A" w:rsidP="005167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  <w:r w:rsidRPr="00A02315">
        <w:rPr>
          <w:rFonts w:ascii="Times" w:hAnsi="Times" w:cs="Times New Roman"/>
        </w:rPr>
        <w:t>Dopo avere varcato le Colonne d’Ercole e d</w:t>
      </w:r>
      <w:r w:rsidR="00005D96" w:rsidRPr="00A02315">
        <w:rPr>
          <w:rFonts w:ascii="Times" w:hAnsi="Times" w:cs="Times New Roman"/>
        </w:rPr>
        <w:t>opo sette giorni di volo nell</w:t>
      </w:r>
      <w:r w:rsidR="00403236" w:rsidRPr="00A02315">
        <w:rPr>
          <w:rFonts w:ascii="Times" w:hAnsi="Times" w:cs="Times New Roman"/>
        </w:rPr>
        <w:t>e distese dell</w:t>
      </w:r>
      <w:r w:rsidR="00005D96" w:rsidRPr="00A02315">
        <w:rPr>
          <w:rFonts w:ascii="Times" w:hAnsi="Times" w:cs="Times New Roman"/>
        </w:rPr>
        <w:t>’</w:t>
      </w:r>
      <w:r w:rsidR="00403236" w:rsidRPr="00A02315">
        <w:rPr>
          <w:rFonts w:ascii="Times" w:hAnsi="Times" w:cs="Times New Roman"/>
        </w:rPr>
        <w:t>etere</w:t>
      </w:r>
      <w:r w:rsidR="00005D96" w:rsidRPr="00A02315">
        <w:rPr>
          <w:rFonts w:ascii="Times" w:hAnsi="Times" w:cs="Times New Roman"/>
        </w:rPr>
        <w:t xml:space="preserve">, un </w:t>
      </w:r>
      <w:r w:rsidR="007349A7" w:rsidRPr="00A02315">
        <w:rPr>
          <w:rFonts w:ascii="Times" w:hAnsi="Times" w:cs="Times New Roman"/>
        </w:rPr>
        <w:t>piccolo</w:t>
      </w:r>
      <w:r w:rsidR="00005D96" w:rsidRPr="00A02315">
        <w:rPr>
          <w:rFonts w:ascii="Times" w:hAnsi="Times" w:cs="Times New Roman"/>
          <w:i/>
        </w:rPr>
        <w:t xml:space="preserve"> </w:t>
      </w:r>
      <w:r w:rsidR="00F6035A" w:rsidRPr="00A02315">
        <w:rPr>
          <w:rFonts w:ascii="Times" w:hAnsi="Times" w:cs="Times New Roman"/>
          <w:i/>
        </w:rPr>
        <w:t>‘</w:t>
      </w:r>
      <w:r w:rsidR="00005D96" w:rsidRPr="00A02315">
        <w:rPr>
          <w:rFonts w:ascii="Times" w:hAnsi="Times" w:cs="Times New Roman"/>
        </w:rPr>
        <w:t>legno</w:t>
      </w:r>
      <w:r w:rsidR="00F6035A" w:rsidRPr="00A02315">
        <w:rPr>
          <w:rFonts w:ascii="Times" w:hAnsi="Times" w:cs="Times New Roman"/>
        </w:rPr>
        <w:t>’</w:t>
      </w:r>
      <w:r w:rsidRPr="00A02315">
        <w:rPr>
          <w:rFonts w:ascii="Times" w:hAnsi="Times" w:cs="Times New Roman"/>
        </w:rPr>
        <w:t xml:space="preserve"> </w:t>
      </w:r>
      <w:r w:rsidR="00ED60FC" w:rsidRPr="00A02315">
        <w:rPr>
          <w:rFonts w:ascii="Times" w:hAnsi="Times" w:cs="Times New Roman"/>
        </w:rPr>
        <w:t xml:space="preserve">che è </w:t>
      </w:r>
      <w:r w:rsidR="00005D96" w:rsidRPr="00A02315">
        <w:rPr>
          <w:rFonts w:ascii="Times" w:hAnsi="Times" w:cs="Times New Roman"/>
        </w:rPr>
        <w:t xml:space="preserve">occupato da una </w:t>
      </w:r>
      <w:r w:rsidR="00F6035A" w:rsidRPr="00A02315">
        <w:rPr>
          <w:rFonts w:ascii="Times" w:hAnsi="Times" w:cs="Times New Roman"/>
        </w:rPr>
        <w:t>‘</w:t>
      </w:r>
      <w:r w:rsidR="00005D96" w:rsidRPr="00A02315">
        <w:rPr>
          <w:rFonts w:ascii="Times" w:hAnsi="Times" w:cs="Times New Roman"/>
        </w:rPr>
        <w:t>compagnia</w:t>
      </w:r>
      <w:r w:rsidR="00F6035A" w:rsidRPr="00A02315">
        <w:rPr>
          <w:rFonts w:ascii="Times" w:hAnsi="Times" w:cs="Times New Roman"/>
        </w:rPr>
        <w:t>’</w:t>
      </w:r>
      <w:r w:rsidR="00005D96" w:rsidRPr="00A02315">
        <w:rPr>
          <w:rFonts w:ascii="Times" w:hAnsi="Times" w:cs="Times New Roman"/>
        </w:rPr>
        <w:t xml:space="preserve"> </w:t>
      </w:r>
      <w:r w:rsidR="00F6035A" w:rsidRPr="00A02315">
        <w:rPr>
          <w:rFonts w:ascii="Times" w:hAnsi="Times" w:cs="Times New Roman"/>
        </w:rPr>
        <w:t xml:space="preserve">di cinquantuno uomini </w:t>
      </w:r>
      <w:r w:rsidR="00005D96" w:rsidRPr="00A02315">
        <w:rPr>
          <w:rFonts w:ascii="Times" w:hAnsi="Times" w:cs="Times New Roman"/>
        </w:rPr>
        <w:t>e che un turbine</w:t>
      </w:r>
      <w:r w:rsidRPr="00A02315">
        <w:rPr>
          <w:rFonts w:ascii="Times" w:hAnsi="Times" w:cs="Times New Roman"/>
        </w:rPr>
        <w:t xml:space="preserve"> </w:t>
      </w:r>
      <w:r w:rsidR="00005D96" w:rsidRPr="00A02315">
        <w:rPr>
          <w:rFonts w:ascii="Times" w:hAnsi="Times" w:cs="Times New Roman"/>
        </w:rPr>
        <w:t xml:space="preserve">ha sollevato dalle acque </w:t>
      </w:r>
      <w:r w:rsidR="005116BD" w:rsidRPr="00A02315">
        <w:rPr>
          <w:rFonts w:ascii="Times" w:hAnsi="Times" w:cs="Times New Roman"/>
        </w:rPr>
        <w:t>del mare</w:t>
      </w:r>
      <w:r w:rsidR="00005D96" w:rsidRPr="00A02315">
        <w:rPr>
          <w:rFonts w:ascii="Times" w:hAnsi="Times" w:cs="Times New Roman"/>
        </w:rPr>
        <w:t xml:space="preserve">, </w:t>
      </w:r>
      <w:r w:rsidR="002D138B">
        <w:rPr>
          <w:rFonts w:ascii="Times" w:hAnsi="Times" w:cs="Times New Roman"/>
        </w:rPr>
        <w:t>ormeggia sulle coste di «</w:t>
      </w:r>
      <w:r w:rsidR="00403236" w:rsidRPr="00A02315">
        <w:rPr>
          <w:rFonts w:ascii="Times" w:hAnsi="Times" w:cs="Times New Roman"/>
        </w:rPr>
        <w:t>una specie di isola</w:t>
      </w:r>
      <w:r w:rsidR="002D138B" w:rsidRPr="00A02315">
        <w:rPr>
          <w:rFonts w:ascii="Times" w:hAnsi="Times" w:cs="Times New Roman"/>
        </w:rPr>
        <w:t>»</w:t>
      </w:r>
      <w:r w:rsidR="008375AA" w:rsidRPr="00A02315">
        <w:rPr>
          <w:rFonts w:ascii="Times" w:hAnsi="Times" w:cs="Times New Roman"/>
        </w:rPr>
        <w:t xml:space="preserve"> sospesa</w:t>
      </w:r>
      <w:r w:rsidR="00005D96" w:rsidRPr="00A02315">
        <w:rPr>
          <w:rFonts w:ascii="Times" w:hAnsi="Times" w:cs="Times New Roman"/>
          <w:i/>
        </w:rPr>
        <w:t xml:space="preserve"> </w:t>
      </w:r>
      <w:r w:rsidR="002D138B">
        <w:rPr>
          <w:rFonts w:ascii="Times" w:hAnsi="Times" w:cs="Times New Roman"/>
        </w:rPr>
        <w:t>«</w:t>
      </w:r>
      <w:r w:rsidR="00403236" w:rsidRPr="00A02315">
        <w:rPr>
          <w:rFonts w:ascii="Times" w:hAnsi="Times" w:cs="Times New Roman"/>
        </w:rPr>
        <w:t xml:space="preserve">nell’aria, </w:t>
      </w:r>
      <w:r w:rsidR="00ED60FC" w:rsidRPr="00A02315">
        <w:rPr>
          <w:rFonts w:ascii="Times" w:hAnsi="Times" w:cs="Times New Roman"/>
        </w:rPr>
        <w:t>luminosa</w:t>
      </w:r>
      <w:r w:rsidR="00ED60FC" w:rsidRPr="00A02315">
        <w:rPr>
          <w:rFonts w:ascii="Times" w:hAnsi="Times" w:cs="Times New Roman"/>
          <w:strike/>
        </w:rPr>
        <w:t>,</w:t>
      </w:r>
      <w:r w:rsidR="00ED60FC" w:rsidRPr="00A02315">
        <w:rPr>
          <w:rFonts w:ascii="Times" w:hAnsi="Times" w:cs="Times New Roman"/>
        </w:rPr>
        <w:t xml:space="preserve"> irradiata da una grande luce</w:t>
      </w:r>
      <w:r w:rsidR="002D138B" w:rsidRPr="00A02315">
        <w:rPr>
          <w:rFonts w:ascii="Times" w:hAnsi="Times" w:cs="Times New Roman"/>
        </w:rPr>
        <w:t>»</w:t>
      </w:r>
      <w:r w:rsidR="00FE5AE4" w:rsidRPr="00A02315">
        <w:rPr>
          <w:rStyle w:val="Rimandonotaapidipagina"/>
          <w:rFonts w:ascii="Times" w:hAnsi="Times" w:cs="Times New Roman"/>
        </w:rPr>
        <w:t xml:space="preserve"> </w:t>
      </w:r>
      <w:r w:rsidR="006C77C2" w:rsidRPr="00A02315">
        <w:rPr>
          <w:rFonts w:ascii="Times" w:hAnsi="Times" w:cs="Times New Roman"/>
        </w:rPr>
        <w:t>(</w:t>
      </w:r>
      <w:r w:rsidR="006C77C2" w:rsidRPr="00A02315">
        <w:rPr>
          <w:rFonts w:ascii="Times" w:hAnsi="Times" w:cs="Times New Roman"/>
          <w:i/>
        </w:rPr>
        <w:t xml:space="preserve">SV </w:t>
      </w:r>
      <w:r w:rsidR="006C77C2" w:rsidRPr="00A02315">
        <w:rPr>
          <w:rFonts w:ascii="Times" w:hAnsi="Times" w:cs="Times New Roman"/>
        </w:rPr>
        <w:t>I 10)</w:t>
      </w:r>
      <w:r w:rsidR="00ED60FC" w:rsidRPr="00A02315">
        <w:rPr>
          <w:rFonts w:ascii="Times" w:hAnsi="Times" w:cs="Times New Roman"/>
        </w:rPr>
        <w:t>: da quell’isola, guardando in basso, si sc</w:t>
      </w:r>
      <w:r w:rsidR="006C77C2" w:rsidRPr="00A02315">
        <w:rPr>
          <w:rFonts w:ascii="Times" w:hAnsi="Times" w:cs="Times New Roman"/>
        </w:rPr>
        <w:t xml:space="preserve">orge una terra, </w:t>
      </w:r>
      <w:r w:rsidR="008B237E" w:rsidRPr="00A02315">
        <w:rPr>
          <w:rFonts w:ascii="Times" w:hAnsi="Times" w:cs="Times New Roman"/>
        </w:rPr>
        <w:t>che racchiude</w:t>
      </w:r>
      <w:r w:rsidR="00ED60FC" w:rsidRPr="00A02315">
        <w:rPr>
          <w:rFonts w:ascii="Times" w:hAnsi="Times" w:cs="Times New Roman"/>
        </w:rPr>
        <w:t xml:space="preserve"> </w:t>
      </w:r>
      <w:r w:rsidR="002D138B">
        <w:rPr>
          <w:rFonts w:ascii="Times" w:hAnsi="Times" w:cs="Times New Roman"/>
        </w:rPr>
        <w:t>«</w:t>
      </w:r>
      <w:r w:rsidR="00ED60FC" w:rsidRPr="00A02315">
        <w:rPr>
          <w:rFonts w:ascii="Times" w:hAnsi="Times" w:cs="Times New Roman"/>
        </w:rPr>
        <w:t>in sé città, fiumi, mari, foreste, monti</w:t>
      </w:r>
      <w:r w:rsidR="002D138B" w:rsidRPr="00A02315">
        <w:rPr>
          <w:rFonts w:ascii="Times" w:hAnsi="Times" w:cs="Times New Roman"/>
        </w:rPr>
        <w:t>»</w:t>
      </w:r>
      <w:r w:rsidR="002D138B">
        <w:rPr>
          <w:rFonts w:ascii="Times" w:hAnsi="Times" w:cs="Times New Roman"/>
        </w:rPr>
        <w:t xml:space="preserve"> </w:t>
      </w:r>
      <w:r w:rsidR="006C77C2" w:rsidRPr="00A02315">
        <w:rPr>
          <w:rFonts w:ascii="Times" w:hAnsi="Times" w:cs="Times New Roman"/>
        </w:rPr>
        <w:t>(</w:t>
      </w:r>
      <w:r w:rsidR="006C77C2" w:rsidRPr="00A02315">
        <w:rPr>
          <w:rFonts w:ascii="Times" w:hAnsi="Times" w:cs="Times New Roman"/>
          <w:i/>
        </w:rPr>
        <w:t xml:space="preserve">SV </w:t>
      </w:r>
      <w:r w:rsidR="009E7AAD" w:rsidRPr="00A02315">
        <w:rPr>
          <w:rFonts w:ascii="Times" w:hAnsi="Times" w:cs="Times New Roman"/>
        </w:rPr>
        <w:t>I 10</w:t>
      </w:r>
      <w:r w:rsidR="006C77C2" w:rsidRPr="00A02315">
        <w:rPr>
          <w:rFonts w:ascii="Times" w:hAnsi="Times" w:cs="Times New Roman"/>
        </w:rPr>
        <w:t>)</w:t>
      </w:r>
      <w:r w:rsidR="00ED60FC" w:rsidRPr="00A02315">
        <w:rPr>
          <w:rFonts w:ascii="Times" w:hAnsi="Times" w:cs="Times New Roman"/>
        </w:rPr>
        <w:t xml:space="preserve">. Quella terra è </w:t>
      </w:r>
      <w:r w:rsidR="00550CA9" w:rsidRPr="00A02315">
        <w:rPr>
          <w:rFonts w:ascii="Times" w:hAnsi="Times" w:cs="Times New Roman"/>
        </w:rPr>
        <w:t>‘</w:t>
      </w:r>
      <w:r w:rsidR="00ED60FC" w:rsidRPr="00A02315">
        <w:rPr>
          <w:rFonts w:ascii="Times" w:hAnsi="Times" w:cs="Times New Roman"/>
        </w:rPr>
        <w:t>la</w:t>
      </w:r>
      <w:r w:rsidR="00550CA9" w:rsidRPr="00A02315">
        <w:rPr>
          <w:rFonts w:ascii="Times" w:hAnsi="Times" w:cs="Times New Roman"/>
        </w:rPr>
        <w:t>’</w:t>
      </w:r>
      <w:r w:rsidR="00ED60FC" w:rsidRPr="00A02315">
        <w:rPr>
          <w:rFonts w:ascii="Times" w:hAnsi="Times" w:cs="Times New Roman"/>
        </w:rPr>
        <w:t xml:space="preserve"> </w:t>
      </w:r>
      <w:r w:rsidR="008B237E" w:rsidRPr="00A02315">
        <w:rPr>
          <w:rFonts w:ascii="Times" w:hAnsi="Times" w:cs="Times New Roman"/>
        </w:rPr>
        <w:t xml:space="preserve">nostra </w:t>
      </w:r>
      <w:r w:rsidR="009E7AAD" w:rsidRPr="00A02315">
        <w:rPr>
          <w:rFonts w:ascii="Times" w:hAnsi="Times" w:cs="Times New Roman"/>
        </w:rPr>
        <w:t xml:space="preserve">Terra, mentre </w:t>
      </w:r>
      <w:r w:rsidR="00ED60FC" w:rsidRPr="00A02315">
        <w:rPr>
          <w:rFonts w:ascii="Times" w:hAnsi="Times" w:cs="Times New Roman"/>
        </w:rPr>
        <w:t xml:space="preserve">quell’isola è la luna. </w:t>
      </w:r>
      <w:r w:rsidR="004A133E" w:rsidRPr="00A02315">
        <w:rPr>
          <w:rFonts w:ascii="Times" w:hAnsi="Times" w:cs="Times New Roman"/>
        </w:rPr>
        <w:t>Intorno alla l</w:t>
      </w:r>
      <w:r w:rsidR="00ED60FC" w:rsidRPr="00A02315">
        <w:rPr>
          <w:rFonts w:ascii="Times" w:hAnsi="Times" w:cs="Times New Roman"/>
        </w:rPr>
        <w:t xml:space="preserve">una </w:t>
      </w:r>
      <w:r w:rsidR="004A133E" w:rsidRPr="00A02315">
        <w:rPr>
          <w:rFonts w:ascii="Times" w:hAnsi="Times" w:cs="Times New Roman"/>
        </w:rPr>
        <w:t>volteggiano, cus</w:t>
      </w:r>
      <w:r w:rsidR="00790167" w:rsidRPr="00A02315">
        <w:rPr>
          <w:rFonts w:ascii="Times" w:hAnsi="Times" w:cs="Times New Roman"/>
        </w:rPr>
        <w:t xml:space="preserve">todi e vigili, </w:t>
      </w:r>
      <w:r w:rsidR="002D138B">
        <w:rPr>
          <w:rFonts w:ascii="Times" w:hAnsi="Times" w:cs="Times New Roman"/>
        </w:rPr>
        <w:t>«</w:t>
      </w:r>
      <w:r w:rsidR="004A133E" w:rsidRPr="00A02315">
        <w:rPr>
          <w:rFonts w:ascii="Times" w:hAnsi="Times" w:cs="Times New Roman"/>
        </w:rPr>
        <w:t>uomini</w:t>
      </w:r>
      <w:r w:rsidR="00790167" w:rsidRPr="00A02315">
        <w:rPr>
          <w:rFonts w:ascii="Times" w:hAnsi="Times" w:cs="Times New Roman"/>
        </w:rPr>
        <w:t xml:space="preserve"> che cavalcano grandi avvolt</w:t>
      </w:r>
      <w:r w:rsidR="009E7AAD" w:rsidRPr="00A02315">
        <w:rPr>
          <w:rFonts w:ascii="Times" w:hAnsi="Times" w:cs="Times New Roman"/>
        </w:rPr>
        <w:t>oi</w:t>
      </w:r>
      <w:r w:rsidR="002D138B" w:rsidRPr="00A02315">
        <w:rPr>
          <w:rFonts w:ascii="Times" w:hAnsi="Times" w:cs="Times New Roman"/>
        </w:rPr>
        <w:t>»</w:t>
      </w:r>
      <w:r w:rsidR="009E7AAD" w:rsidRPr="00A02315">
        <w:rPr>
          <w:rFonts w:ascii="Times" w:hAnsi="Times" w:cs="Times New Roman"/>
          <w:smallCaps/>
        </w:rPr>
        <w:t xml:space="preserve"> </w:t>
      </w:r>
      <w:r w:rsidR="009E7AAD" w:rsidRPr="00A02315">
        <w:rPr>
          <w:rFonts w:ascii="Times" w:hAnsi="Times" w:cs="Times New Roman"/>
        </w:rPr>
        <w:t>(</w:t>
      </w:r>
      <w:r w:rsidR="009E7AAD" w:rsidRPr="00A02315">
        <w:rPr>
          <w:rFonts w:ascii="Times" w:hAnsi="Times" w:cs="Times New Roman"/>
          <w:i/>
        </w:rPr>
        <w:t xml:space="preserve">SV </w:t>
      </w:r>
      <w:r w:rsidR="009E7AAD" w:rsidRPr="00A02315">
        <w:rPr>
          <w:rFonts w:ascii="Times" w:hAnsi="Times" w:cs="Times New Roman"/>
        </w:rPr>
        <w:t>I 11)</w:t>
      </w:r>
      <w:r w:rsidR="000965D5">
        <w:rPr>
          <w:rFonts w:ascii="Times" w:hAnsi="Times" w:cs="Times New Roman"/>
        </w:rPr>
        <w:t>: s</w:t>
      </w:r>
      <w:r w:rsidR="009E7AAD" w:rsidRPr="00A02315">
        <w:rPr>
          <w:rFonts w:ascii="Times" w:hAnsi="Times" w:cs="Times New Roman"/>
        </w:rPr>
        <w:t xml:space="preserve">i legga </w:t>
      </w:r>
      <w:r w:rsidR="000965D5">
        <w:rPr>
          <w:rFonts w:ascii="Times" w:hAnsi="Times" w:cs="Times New Roman"/>
        </w:rPr>
        <w:t xml:space="preserve">il passo </w:t>
      </w:r>
      <w:r w:rsidR="008E54FE">
        <w:rPr>
          <w:rFonts w:ascii="Times" w:hAnsi="Times" w:cs="Times New Roman"/>
        </w:rPr>
        <w:t>che li mette in scena</w:t>
      </w:r>
      <w:r w:rsidR="000965D5">
        <w:rPr>
          <w:rFonts w:ascii="Times" w:hAnsi="Times" w:cs="Times New Roman"/>
        </w:rPr>
        <w:t>.</w:t>
      </w:r>
    </w:p>
    <w:p w14:paraId="65F9E7FD" w14:textId="3BDA5BA2" w:rsidR="005E7A91" w:rsidRPr="00A02315" w:rsidRDefault="005F3236" w:rsidP="00DB45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  <w:r w:rsidRPr="00A02315">
        <w:rPr>
          <w:rFonts w:ascii="Times" w:hAnsi="Times" w:cs="Times New Roman"/>
        </w:rPr>
        <w:t xml:space="preserve">   </w:t>
      </w:r>
    </w:p>
    <w:p w14:paraId="60F66C99" w14:textId="308916B9" w:rsidR="00A962A7" w:rsidRPr="00A02315" w:rsidRDefault="005E7A91" w:rsidP="00DB45F4">
      <w:pPr>
        <w:ind w:left="708"/>
        <w:jc w:val="both"/>
        <w:rPr>
          <w:rFonts w:ascii="Times" w:hAnsi="Times" w:cs="Times New Roman"/>
        </w:rPr>
      </w:pPr>
      <w:proofErr w:type="spellStart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>Δόξ</w:t>
      </w:r>
      <w:proofErr w:type="spellEnd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 xml:space="preserve">αν </w:t>
      </w:r>
      <w:proofErr w:type="spellStart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>δὲ</w:t>
      </w:r>
      <w:proofErr w:type="spellEnd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 xml:space="preserve"> </w:t>
      </w:r>
      <w:proofErr w:type="spellStart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>ἡμῖν</w:t>
      </w:r>
      <w:proofErr w:type="spellEnd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 xml:space="preserve"> καὶ </w:t>
      </w:r>
      <w:proofErr w:type="spellStart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>ἔτι</w:t>
      </w:r>
      <w:proofErr w:type="spellEnd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 xml:space="preserve"> π</w:t>
      </w:r>
      <w:proofErr w:type="spellStart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>ορρωτέρω</w:t>
      </w:r>
      <w:proofErr w:type="spellEnd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 xml:space="preserve"> π</w:t>
      </w:r>
      <w:proofErr w:type="spellStart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>ροελθεῖν</w:t>
      </w:r>
      <w:proofErr w:type="spellEnd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 xml:space="preserve">, </w:t>
      </w:r>
      <w:proofErr w:type="spellStart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>συνελήφθημεν</w:t>
      </w:r>
      <w:proofErr w:type="spellEnd"/>
      <w:r w:rsidR="008375AA" w:rsidRPr="00A02315">
        <w:rPr>
          <w:rFonts w:ascii="Times" w:hAnsi="Times" w:cs="Times New Roman"/>
        </w:rPr>
        <w:t xml:space="preserve"> </w:t>
      </w:r>
      <w:proofErr w:type="spellStart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>τοῖς</w:t>
      </w:r>
      <w:proofErr w:type="spellEnd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 xml:space="preserve"> Ἱππ</w:t>
      </w:r>
      <w:proofErr w:type="spellStart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>ογύ</w:t>
      </w:r>
      <w:proofErr w:type="spellEnd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>π</w:t>
      </w:r>
      <w:proofErr w:type="spellStart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>οις</w:t>
      </w:r>
      <w:proofErr w:type="spellEnd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 xml:space="preserve"> παρ' α</w:t>
      </w:r>
      <w:proofErr w:type="spellStart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>ὐτοῖς</w:t>
      </w:r>
      <w:proofErr w:type="spellEnd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 xml:space="preserve"> κα</w:t>
      </w:r>
      <w:proofErr w:type="spellStart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>λουμένοις</w:t>
      </w:r>
      <w:proofErr w:type="spellEnd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 xml:space="preserve"> ἀπα</w:t>
      </w:r>
      <w:proofErr w:type="spellStart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>ντήσ</w:t>
      </w:r>
      <w:proofErr w:type="spellEnd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>α</w:t>
      </w:r>
      <w:proofErr w:type="spellStart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>ντες</w:t>
      </w:r>
      <w:proofErr w:type="spellEnd"/>
      <w:r w:rsidR="00C9635B" w:rsidRPr="00A02315">
        <w:rPr>
          <w:rFonts w:ascii="Times" w:eastAsia="Times New Roman" w:hAnsi="Times" w:cs="Times New Roman"/>
          <w:color w:val="333333"/>
          <w:shd w:val="clear" w:color="auto" w:fill="FFFFFF"/>
        </w:rPr>
        <w:t xml:space="preserve"> […]</w:t>
      </w:r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 xml:space="preserve">. </w:t>
      </w:r>
      <w:proofErr w:type="spellStart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>οἱ</w:t>
      </w:r>
      <w:proofErr w:type="spellEnd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 xml:space="preserve"> </w:t>
      </w:r>
      <w:proofErr w:type="spellStart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>δὲ</w:t>
      </w:r>
      <w:proofErr w:type="spellEnd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 xml:space="preserve"> Ἱππ</w:t>
      </w:r>
      <w:proofErr w:type="spellStart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>όγυ</w:t>
      </w:r>
      <w:proofErr w:type="spellEnd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>π</w:t>
      </w:r>
      <w:proofErr w:type="spellStart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>οι</w:t>
      </w:r>
      <w:proofErr w:type="spellEnd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 xml:space="preserve"> </w:t>
      </w:r>
      <w:proofErr w:type="spellStart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>οὗτοί</w:t>
      </w:r>
      <w:proofErr w:type="spellEnd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 xml:space="preserve"> </w:t>
      </w:r>
      <w:proofErr w:type="spellStart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>εἰσιν</w:t>
      </w:r>
      <w:proofErr w:type="spellEnd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 xml:space="preserve"> </w:t>
      </w:r>
      <w:proofErr w:type="spellStart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>ἄνδρες</w:t>
      </w:r>
      <w:proofErr w:type="spellEnd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 xml:space="preserve"> ἐπὶ </w:t>
      </w:r>
      <w:proofErr w:type="spellStart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>γυ</w:t>
      </w:r>
      <w:proofErr w:type="spellEnd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>π</w:t>
      </w:r>
      <w:proofErr w:type="spellStart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>ῶν</w:t>
      </w:r>
      <w:proofErr w:type="spellEnd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 xml:space="preserve"> </w:t>
      </w:r>
      <w:proofErr w:type="spellStart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>μεγάλων</w:t>
      </w:r>
      <w:proofErr w:type="spellEnd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 xml:space="preserve"> </w:t>
      </w:r>
      <w:proofErr w:type="spellStart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>ὀχούμενοι</w:t>
      </w:r>
      <w:proofErr w:type="spellEnd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 xml:space="preserve"> καὶ κα</w:t>
      </w:r>
      <w:proofErr w:type="spellStart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>θά</w:t>
      </w:r>
      <w:proofErr w:type="spellEnd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>π</w:t>
      </w:r>
      <w:proofErr w:type="spellStart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>ερ</w:t>
      </w:r>
      <w:proofErr w:type="spellEnd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 xml:space="preserve"> ἵππ</w:t>
      </w:r>
      <w:proofErr w:type="spellStart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>οις</w:t>
      </w:r>
      <w:proofErr w:type="spellEnd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 xml:space="preserve"> </w:t>
      </w:r>
      <w:proofErr w:type="spellStart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>τοῖς</w:t>
      </w:r>
      <w:proofErr w:type="spellEnd"/>
      <w:r w:rsidR="00D9589E" w:rsidRPr="00A02315">
        <w:rPr>
          <w:rFonts w:ascii="Times" w:eastAsia="Times New Roman" w:hAnsi="Times" w:cs="Times New Roman"/>
          <w:color w:val="333333"/>
          <w:shd w:val="clear" w:color="auto" w:fill="FFFFFF"/>
        </w:rPr>
        <w:t xml:space="preserve"> </w:t>
      </w:r>
      <w:proofErr w:type="spellStart"/>
      <w:r w:rsidR="00D9589E" w:rsidRPr="00A02315">
        <w:rPr>
          <w:rFonts w:ascii="Times" w:eastAsia="Times New Roman" w:hAnsi="Times" w:cs="Times New Roman"/>
          <w:color w:val="333333"/>
          <w:shd w:val="clear" w:color="auto" w:fill="FFFFFF"/>
        </w:rPr>
        <w:t>ὀρνέοις</w:t>
      </w:r>
      <w:proofErr w:type="spellEnd"/>
      <w:r w:rsidR="00D9589E" w:rsidRPr="00A02315">
        <w:rPr>
          <w:rFonts w:ascii="Times" w:eastAsia="Times New Roman" w:hAnsi="Times" w:cs="Times New Roman"/>
          <w:color w:val="333333"/>
          <w:shd w:val="clear" w:color="auto" w:fill="FFFFFF"/>
        </w:rPr>
        <w:t xml:space="preserve"> </w:t>
      </w:r>
      <w:proofErr w:type="spellStart"/>
      <w:r w:rsidR="00D9589E" w:rsidRPr="00A02315">
        <w:rPr>
          <w:rFonts w:ascii="Times" w:eastAsia="Times New Roman" w:hAnsi="Times" w:cs="Times New Roman"/>
          <w:color w:val="333333"/>
          <w:shd w:val="clear" w:color="auto" w:fill="FFFFFF"/>
        </w:rPr>
        <w:t>χρώμενοι</w:t>
      </w:r>
      <w:proofErr w:type="spellEnd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>.</w:t>
      </w:r>
    </w:p>
    <w:p w14:paraId="6BB6ED85" w14:textId="77777777" w:rsidR="00790167" w:rsidRPr="00A02315" w:rsidRDefault="00790167" w:rsidP="004B43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0"/>
        <w:jc w:val="both"/>
        <w:rPr>
          <w:rFonts w:ascii="Times" w:hAnsi="Times" w:cs="Times New Roman"/>
        </w:rPr>
      </w:pPr>
    </w:p>
    <w:p w14:paraId="5B8F3355" w14:textId="2AF9D6E7" w:rsidR="008B237E" w:rsidRPr="00A02315" w:rsidRDefault="009E7AAD" w:rsidP="008B237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  <w:r w:rsidRPr="00A02315">
        <w:rPr>
          <w:rFonts w:ascii="Times" w:hAnsi="Times" w:cs="Times New Roman"/>
        </w:rPr>
        <w:t>Riporto la traduzione</w:t>
      </w:r>
      <w:r w:rsidR="002D6889" w:rsidRPr="00A02315">
        <w:rPr>
          <w:rFonts w:ascii="Times" w:hAnsi="Times" w:cs="Times New Roman"/>
        </w:rPr>
        <w:t xml:space="preserve"> </w:t>
      </w:r>
      <w:r w:rsidR="008E54FE">
        <w:rPr>
          <w:rFonts w:ascii="Times" w:hAnsi="Times" w:cs="Times New Roman"/>
        </w:rPr>
        <w:t xml:space="preserve">italiana </w:t>
      </w:r>
      <w:r w:rsidR="002D6889" w:rsidRPr="00A02315">
        <w:rPr>
          <w:rFonts w:ascii="Times" w:hAnsi="Times" w:cs="Times New Roman"/>
        </w:rPr>
        <w:t>lasciando</w:t>
      </w:r>
      <w:r w:rsidR="002815BC">
        <w:rPr>
          <w:rFonts w:ascii="Times" w:hAnsi="Times" w:cs="Times New Roman"/>
        </w:rPr>
        <w:t>,</w:t>
      </w:r>
      <w:r w:rsidR="00C9635B" w:rsidRPr="00A02315">
        <w:rPr>
          <w:rFonts w:ascii="Times" w:hAnsi="Times" w:cs="Times New Roman"/>
        </w:rPr>
        <w:t xml:space="preserve"> però</w:t>
      </w:r>
      <w:r w:rsidR="002815BC">
        <w:rPr>
          <w:rFonts w:ascii="Times" w:hAnsi="Times" w:cs="Times New Roman"/>
        </w:rPr>
        <w:t>,</w:t>
      </w:r>
      <w:r w:rsidR="002D6889" w:rsidRPr="00A02315">
        <w:rPr>
          <w:rFonts w:ascii="Times" w:hAnsi="Times" w:cs="Times New Roman"/>
        </w:rPr>
        <w:t xml:space="preserve"> volutamente </w:t>
      </w:r>
      <w:r w:rsidR="00497EE9">
        <w:rPr>
          <w:rFonts w:ascii="Times" w:hAnsi="Times" w:cs="Times New Roman"/>
        </w:rPr>
        <w:t>,</w:t>
      </w:r>
      <w:r w:rsidR="002D6889" w:rsidRPr="00A02315">
        <w:rPr>
          <w:rFonts w:ascii="Times" w:hAnsi="Times" w:cs="Times New Roman"/>
        </w:rPr>
        <w:t xml:space="preserve">in originale greco il termine </w:t>
      </w:r>
      <w:r w:rsidR="002D6889" w:rsidRPr="00A02315">
        <w:rPr>
          <w:rFonts w:ascii="Times" w:eastAsia="Times New Roman" w:hAnsi="Times" w:cs="Times New Roman"/>
          <w:color w:val="333333"/>
          <w:shd w:val="clear" w:color="auto" w:fill="FFFFFF"/>
        </w:rPr>
        <w:t>Ἱππ</w:t>
      </w:r>
      <w:proofErr w:type="spellStart"/>
      <w:r w:rsidR="002D6889" w:rsidRPr="00A02315">
        <w:rPr>
          <w:rFonts w:ascii="Times" w:eastAsia="Times New Roman" w:hAnsi="Times" w:cs="Times New Roman"/>
          <w:color w:val="333333"/>
          <w:shd w:val="clear" w:color="auto" w:fill="FFFFFF"/>
        </w:rPr>
        <w:t>όγυ</w:t>
      </w:r>
      <w:proofErr w:type="spellEnd"/>
      <w:r w:rsidR="002D6889" w:rsidRPr="00A02315">
        <w:rPr>
          <w:rFonts w:ascii="Times" w:eastAsia="Times New Roman" w:hAnsi="Times" w:cs="Times New Roman"/>
          <w:color w:val="333333"/>
          <w:shd w:val="clear" w:color="auto" w:fill="FFFFFF"/>
        </w:rPr>
        <w:t>π</w:t>
      </w:r>
      <w:proofErr w:type="spellStart"/>
      <w:r w:rsidR="002D6889" w:rsidRPr="00A02315">
        <w:rPr>
          <w:rFonts w:ascii="Times" w:eastAsia="Times New Roman" w:hAnsi="Times" w:cs="Times New Roman"/>
          <w:color w:val="333333"/>
          <w:shd w:val="clear" w:color="auto" w:fill="FFFFFF"/>
        </w:rPr>
        <w:t>οι</w:t>
      </w:r>
      <w:proofErr w:type="spellEnd"/>
      <w:r w:rsidR="00332EB3" w:rsidRPr="00A02315">
        <w:rPr>
          <w:rFonts w:ascii="Times" w:hAnsi="Times" w:cs="Times New Roman"/>
        </w:rPr>
        <w:t>:</w:t>
      </w:r>
    </w:p>
    <w:p w14:paraId="5D3F2C31" w14:textId="77777777" w:rsidR="008B237E" w:rsidRPr="00A02315" w:rsidRDefault="008B237E" w:rsidP="004B43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0"/>
        <w:jc w:val="both"/>
        <w:rPr>
          <w:rFonts w:ascii="Times" w:hAnsi="Times" w:cs="Times New Roman"/>
        </w:rPr>
      </w:pPr>
    </w:p>
    <w:p w14:paraId="3D014B47" w14:textId="1CC2935B" w:rsidR="004B43E9" w:rsidRPr="00A02315" w:rsidRDefault="00790167" w:rsidP="00332EB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1"/>
        <w:jc w:val="both"/>
        <w:rPr>
          <w:rFonts w:ascii="Times" w:hAnsi="Times" w:cs="Times New Roman"/>
        </w:rPr>
      </w:pPr>
      <w:r w:rsidRPr="00A02315">
        <w:rPr>
          <w:rFonts w:ascii="Times" w:hAnsi="Times" w:cs="Times New Roman"/>
        </w:rPr>
        <w:t>Decidemmo di inoltrarci ancora, ma ci imbattemmo in q</w:t>
      </w:r>
      <w:r w:rsidR="002D6889" w:rsidRPr="00A02315">
        <w:rPr>
          <w:rFonts w:ascii="Times" w:hAnsi="Times" w:cs="Times New Roman"/>
        </w:rPr>
        <w:t xml:space="preserve">uelli che essi chiamano </w:t>
      </w:r>
      <w:r w:rsidR="002D6889" w:rsidRPr="00A02315">
        <w:rPr>
          <w:rFonts w:ascii="Times" w:eastAsia="Times New Roman" w:hAnsi="Times" w:cs="Times New Roman"/>
          <w:color w:val="333333"/>
          <w:shd w:val="clear" w:color="auto" w:fill="FFFFFF"/>
        </w:rPr>
        <w:t>Ἱππ</w:t>
      </w:r>
      <w:proofErr w:type="spellStart"/>
      <w:r w:rsidR="002D6889" w:rsidRPr="00A02315">
        <w:rPr>
          <w:rFonts w:ascii="Times" w:eastAsia="Times New Roman" w:hAnsi="Times" w:cs="Times New Roman"/>
          <w:color w:val="333333"/>
          <w:shd w:val="clear" w:color="auto" w:fill="FFFFFF"/>
        </w:rPr>
        <w:t>όγυ</w:t>
      </w:r>
      <w:proofErr w:type="spellEnd"/>
      <w:r w:rsidR="002D6889" w:rsidRPr="00A02315">
        <w:rPr>
          <w:rFonts w:ascii="Times" w:eastAsia="Times New Roman" w:hAnsi="Times" w:cs="Times New Roman"/>
          <w:color w:val="333333"/>
          <w:shd w:val="clear" w:color="auto" w:fill="FFFFFF"/>
        </w:rPr>
        <w:t>π</w:t>
      </w:r>
      <w:proofErr w:type="spellStart"/>
      <w:r w:rsidR="002D6889" w:rsidRPr="00A02315">
        <w:rPr>
          <w:rFonts w:ascii="Times" w:eastAsia="Times New Roman" w:hAnsi="Times" w:cs="Times New Roman"/>
          <w:color w:val="333333"/>
          <w:shd w:val="clear" w:color="auto" w:fill="FFFFFF"/>
        </w:rPr>
        <w:t>οι</w:t>
      </w:r>
      <w:proofErr w:type="spellEnd"/>
      <w:r w:rsidR="002D6889" w:rsidRPr="00A02315">
        <w:rPr>
          <w:rFonts w:ascii="Times" w:hAnsi="Times" w:cs="Times New Roman"/>
        </w:rPr>
        <w:t xml:space="preserve"> […]. Questi </w:t>
      </w:r>
      <w:r w:rsidR="002D6889" w:rsidRPr="00A02315">
        <w:rPr>
          <w:rFonts w:ascii="Times" w:eastAsia="Times New Roman" w:hAnsi="Times" w:cs="Times New Roman"/>
          <w:color w:val="333333"/>
          <w:shd w:val="clear" w:color="auto" w:fill="FFFFFF"/>
        </w:rPr>
        <w:t>Ἱππ</w:t>
      </w:r>
      <w:proofErr w:type="spellStart"/>
      <w:r w:rsidR="002D6889" w:rsidRPr="00A02315">
        <w:rPr>
          <w:rFonts w:ascii="Times" w:eastAsia="Times New Roman" w:hAnsi="Times" w:cs="Times New Roman"/>
          <w:color w:val="333333"/>
          <w:shd w:val="clear" w:color="auto" w:fill="FFFFFF"/>
        </w:rPr>
        <w:t>όγυ</w:t>
      </w:r>
      <w:proofErr w:type="spellEnd"/>
      <w:r w:rsidR="002D6889" w:rsidRPr="00A02315">
        <w:rPr>
          <w:rFonts w:ascii="Times" w:eastAsia="Times New Roman" w:hAnsi="Times" w:cs="Times New Roman"/>
          <w:color w:val="333333"/>
          <w:shd w:val="clear" w:color="auto" w:fill="FFFFFF"/>
        </w:rPr>
        <w:t>π</w:t>
      </w:r>
      <w:proofErr w:type="spellStart"/>
      <w:r w:rsidR="002D6889" w:rsidRPr="00A02315">
        <w:rPr>
          <w:rFonts w:ascii="Times" w:eastAsia="Times New Roman" w:hAnsi="Times" w:cs="Times New Roman"/>
          <w:color w:val="333333"/>
          <w:shd w:val="clear" w:color="auto" w:fill="FFFFFF"/>
        </w:rPr>
        <w:t>οι</w:t>
      </w:r>
      <w:proofErr w:type="spellEnd"/>
      <w:r w:rsidRPr="00A02315">
        <w:rPr>
          <w:rFonts w:ascii="Times" w:hAnsi="Times" w:cs="Times New Roman"/>
        </w:rPr>
        <w:t xml:space="preserve"> sono uomini che cavalcano grandi avvoltoi e si servono degli uccelli come di cav</w:t>
      </w:r>
      <w:r w:rsidR="0084767F" w:rsidRPr="00A02315">
        <w:rPr>
          <w:rFonts w:ascii="Times" w:hAnsi="Times" w:cs="Times New Roman"/>
        </w:rPr>
        <w:t>alli</w:t>
      </w:r>
      <w:r w:rsidRPr="00A02315">
        <w:rPr>
          <w:rFonts w:ascii="Times" w:hAnsi="Times" w:cs="Times New Roman"/>
        </w:rPr>
        <w:t>.</w:t>
      </w:r>
    </w:p>
    <w:p w14:paraId="33B21982" w14:textId="7D55BCF6" w:rsidR="00A962A7" w:rsidRPr="00A02315" w:rsidRDefault="00A962A7" w:rsidP="004B43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0"/>
        <w:jc w:val="both"/>
        <w:rPr>
          <w:rFonts w:ascii="Times" w:hAnsi="Times" w:cs="Times New Roman"/>
        </w:rPr>
      </w:pPr>
    </w:p>
    <w:p w14:paraId="033C60BF" w14:textId="522D6294" w:rsidR="0019530E" w:rsidRDefault="00332EB3" w:rsidP="005167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  <w:r w:rsidRPr="00A02315">
        <w:rPr>
          <w:rFonts w:ascii="Times" w:hAnsi="Times" w:cs="Times New Roman"/>
        </w:rPr>
        <w:t xml:space="preserve">Gli </w:t>
      </w:r>
      <w:r w:rsidRPr="00A02315">
        <w:rPr>
          <w:rFonts w:ascii="Times" w:hAnsi="Times" w:cs="Times New Roman"/>
        </w:rPr>
        <w:t></w:t>
      </w:r>
      <w:r w:rsidR="00157DE1" w:rsidRPr="00A02315">
        <w:rPr>
          <w:rFonts w:ascii="Times" w:eastAsia="Times New Roman" w:hAnsi="Times" w:cs="Times New Roman"/>
          <w:color w:val="333333"/>
          <w:shd w:val="clear" w:color="auto" w:fill="FFFFFF"/>
        </w:rPr>
        <w:t xml:space="preserve"> Ἱππ</w:t>
      </w:r>
      <w:proofErr w:type="spellStart"/>
      <w:r w:rsidR="00157DE1" w:rsidRPr="00A02315">
        <w:rPr>
          <w:rFonts w:ascii="Times" w:eastAsia="Times New Roman" w:hAnsi="Times" w:cs="Times New Roman"/>
          <w:color w:val="333333"/>
          <w:shd w:val="clear" w:color="auto" w:fill="FFFFFF"/>
        </w:rPr>
        <w:t>όγυ</w:t>
      </w:r>
      <w:proofErr w:type="spellEnd"/>
      <w:r w:rsidR="00157DE1" w:rsidRPr="00A02315">
        <w:rPr>
          <w:rFonts w:ascii="Times" w:eastAsia="Times New Roman" w:hAnsi="Times" w:cs="Times New Roman"/>
          <w:color w:val="333333"/>
          <w:shd w:val="clear" w:color="auto" w:fill="FFFFFF"/>
        </w:rPr>
        <w:t>π</w:t>
      </w:r>
      <w:proofErr w:type="spellStart"/>
      <w:r w:rsidR="00157DE1" w:rsidRPr="00A02315">
        <w:rPr>
          <w:rFonts w:ascii="Times" w:eastAsia="Times New Roman" w:hAnsi="Times" w:cs="Times New Roman"/>
          <w:color w:val="333333"/>
          <w:shd w:val="clear" w:color="auto" w:fill="FFFFFF"/>
        </w:rPr>
        <w:t>οι</w:t>
      </w:r>
      <w:proofErr w:type="spellEnd"/>
      <w:r w:rsidR="00157DE1" w:rsidRPr="00A02315">
        <w:rPr>
          <w:rFonts w:ascii="Times" w:hAnsi="Times" w:cs="Times New Roman"/>
        </w:rPr>
        <w:t xml:space="preserve"> </w:t>
      </w:r>
      <w:r w:rsidR="008D3AE0" w:rsidRPr="00A02315">
        <w:rPr>
          <w:rFonts w:ascii="Times" w:hAnsi="Times" w:cs="Times New Roman"/>
        </w:rPr>
        <w:t xml:space="preserve">sono </w:t>
      </w:r>
      <w:r w:rsidR="00E25609" w:rsidRPr="00A02315">
        <w:rPr>
          <w:rFonts w:ascii="Times" w:hAnsi="Times" w:cs="Times New Roman"/>
        </w:rPr>
        <w:t xml:space="preserve">- il testo </w:t>
      </w:r>
      <w:proofErr w:type="spellStart"/>
      <w:r w:rsidR="00E25609" w:rsidRPr="00A02315">
        <w:rPr>
          <w:rFonts w:ascii="Times" w:hAnsi="Times" w:cs="Times New Roman"/>
        </w:rPr>
        <w:t>lucianeo</w:t>
      </w:r>
      <w:proofErr w:type="spellEnd"/>
      <w:r w:rsidR="00E25609" w:rsidRPr="00A02315">
        <w:rPr>
          <w:rFonts w:ascii="Times" w:hAnsi="Times" w:cs="Times New Roman"/>
        </w:rPr>
        <w:t xml:space="preserve"> è, in merito, inequivocabile - </w:t>
      </w:r>
      <w:r w:rsidR="008D3AE0" w:rsidRPr="00A02315">
        <w:rPr>
          <w:rFonts w:ascii="Times" w:hAnsi="Times" w:cs="Times New Roman"/>
        </w:rPr>
        <w:t>u</w:t>
      </w:r>
      <w:r w:rsidR="004A133E" w:rsidRPr="00A02315">
        <w:rPr>
          <w:rFonts w:ascii="Times" w:hAnsi="Times" w:cs="Times New Roman"/>
        </w:rPr>
        <w:t>omini e avvoltoi</w:t>
      </w:r>
      <w:r w:rsidR="008D3AE0" w:rsidRPr="00A02315">
        <w:rPr>
          <w:rFonts w:ascii="Times" w:hAnsi="Times" w:cs="Times New Roman"/>
        </w:rPr>
        <w:t xml:space="preserve"> che</w:t>
      </w:r>
      <w:r w:rsidR="004A133E" w:rsidRPr="00A02315">
        <w:rPr>
          <w:rFonts w:ascii="Times" w:hAnsi="Times" w:cs="Times New Roman"/>
        </w:rPr>
        <w:t xml:space="preserve"> forma</w:t>
      </w:r>
      <w:r w:rsidRPr="00A02315">
        <w:rPr>
          <w:rFonts w:ascii="Times" w:hAnsi="Times" w:cs="Times New Roman"/>
        </w:rPr>
        <w:t>no</w:t>
      </w:r>
      <w:r w:rsidR="004A133E" w:rsidRPr="00A02315">
        <w:rPr>
          <w:rFonts w:ascii="Times" w:hAnsi="Times" w:cs="Times New Roman"/>
        </w:rPr>
        <w:t xml:space="preserve"> una sorta di unità indissolubile</w:t>
      </w:r>
      <w:r w:rsidR="002815BC">
        <w:rPr>
          <w:rFonts w:ascii="Times" w:hAnsi="Times" w:cs="Times New Roman"/>
        </w:rPr>
        <w:t>. Q</w:t>
      </w:r>
      <w:r w:rsidR="002A2ADC">
        <w:rPr>
          <w:rFonts w:ascii="Times" w:hAnsi="Times" w:cs="Times New Roman"/>
        </w:rPr>
        <w:t>uesto</w:t>
      </w:r>
      <w:r w:rsidR="008D3AE0" w:rsidRPr="00A02315">
        <w:rPr>
          <w:rFonts w:ascii="Times" w:hAnsi="Times" w:cs="Times New Roman"/>
          <w:color w:val="0000FF"/>
        </w:rPr>
        <w:t xml:space="preserve"> </w:t>
      </w:r>
      <w:r w:rsidR="002A2ADC" w:rsidRPr="002A2ADC">
        <w:rPr>
          <w:rFonts w:ascii="Times" w:hAnsi="Times" w:cs="Times New Roman"/>
        </w:rPr>
        <w:t xml:space="preserve">è il </w:t>
      </w:r>
      <w:r w:rsidR="002A2ADC">
        <w:rPr>
          <w:rFonts w:ascii="Times" w:hAnsi="Times" w:cs="Times New Roman"/>
        </w:rPr>
        <w:t xml:space="preserve">dettaglio che </w:t>
      </w:r>
      <w:r w:rsidR="008D3AE0" w:rsidRPr="00A02315">
        <w:rPr>
          <w:rFonts w:ascii="Times" w:hAnsi="Times" w:cs="Times New Roman"/>
        </w:rPr>
        <w:t xml:space="preserve">immette in area </w:t>
      </w:r>
      <w:r w:rsidR="008D3AE0" w:rsidRPr="00A02315">
        <w:rPr>
          <w:rFonts w:ascii="Times" w:hAnsi="Times" w:cs="Times New Roman"/>
          <w:i/>
        </w:rPr>
        <w:t>Furioso</w:t>
      </w:r>
      <w:r w:rsidR="008D3AE0" w:rsidRPr="00A02315">
        <w:rPr>
          <w:rFonts w:ascii="Times" w:hAnsi="Times" w:cs="Times New Roman"/>
        </w:rPr>
        <w:t>, in quanto</w:t>
      </w:r>
      <w:r w:rsidRPr="00A02315">
        <w:rPr>
          <w:rFonts w:ascii="Times" w:hAnsi="Times" w:cs="Times New Roman"/>
        </w:rPr>
        <w:t xml:space="preserve"> </w:t>
      </w:r>
      <w:r w:rsidR="00C71DD6" w:rsidRPr="00A02315">
        <w:rPr>
          <w:rFonts w:ascii="Times" w:hAnsi="Times" w:cs="Times New Roman"/>
        </w:rPr>
        <w:t>cifra spe</w:t>
      </w:r>
      <w:r w:rsidR="008D3AE0" w:rsidRPr="00A02315">
        <w:rPr>
          <w:rFonts w:ascii="Times" w:hAnsi="Times" w:cs="Times New Roman"/>
        </w:rPr>
        <w:t xml:space="preserve">cifica </w:t>
      </w:r>
      <w:r w:rsidR="002F3CDA" w:rsidRPr="00A02315">
        <w:rPr>
          <w:rFonts w:ascii="Times" w:hAnsi="Times" w:cs="Times New Roman"/>
        </w:rPr>
        <w:t xml:space="preserve">preliminare </w:t>
      </w:r>
      <w:r w:rsidR="008D3AE0" w:rsidRPr="00A02315">
        <w:rPr>
          <w:rFonts w:ascii="Times" w:hAnsi="Times" w:cs="Times New Roman"/>
        </w:rPr>
        <w:t>dell’</w:t>
      </w:r>
      <w:r w:rsidR="00B3726C" w:rsidRPr="00A02315">
        <w:rPr>
          <w:rFonts w:ascii="Times" w:hAnsi="Times" w:cs="Times New Roman"/>
        </w:rPr>
        <w:t xml:space="preserve">animale </w:t>
      </w:r>
      <w:r w:rsidR="002E0E7D" w:rsidRPr="00A02315">
        <w:rPr>
          <w:rFonts w:ascii="Times" w:hAnsi="Times" w:cs="Times New Roman"/>
        </w:rPr>
        <w:t>‘</w:t>
      </w:r>
      <w:r w:rsidR="00B3726C" w:rsidRPr="00A02315">
        <w:rPr>
          <w:rFonts w:ascii="Times" w:hAnsi="Times" w:cs="Times New Roman"/>
        </w:rPr>
        <w:t>protagonista</w:t>
      </w:r>
      <w:r w:rsidR="002E0E7D" w:rsidRPr="00A02315">
        <w:rPr>
          <w:rFonts w:ascii="Times" w:hAnsi="Times" w:cs="Times New Roman"/>
        </w:rPr>
        <w:t>’</w:t>
      </w:r>
      <w:r w:rsidR="00B3726C" w:rsidRPr="00A02315">
        <w:rPr>
          <w:rFonts w:ascii="Times" w:hAnsi="Times" w:cs="Times New Roman"/>
        </w:rPr>
        <w:t xml:space="preserve"> del </w:t>
      </w:r>
      <w:r w:rsidR="00157DE1" w:rsidRPr="00A02315">
        <w:rPr>
          <w:rFonts w:ascii="Times" w:hAnsi="Times" w:cs="Times New Roman"/>
        </w:rPr>
        <w:t>poema</w:t>
      </w:r>
      <w:r w:rsidR="00B3726C" w:rsidRPr="00A02315">
        <w:rPr>
          <w:rFonts w:ascii="Times" w:hAnsi="Times" w:cs="Times New Roman"/>
        </w:rPr>
        <w:t xml:space="preserve">, </w:t>
      </w:r>
      <w:r w:rsidR="00157DE1" w:rsidRPr="00A02315">
        <w:rPr>
          <w:rFonts w:ascii="Times" w:hAnsi="Times" w:cs="Times New Roman"/>
        </w:rPr>
        <w:t>cioè del</w:t>
      </w:r>
      <w:r w:rsidR="00B3726C" w:rsidRPr="00A02315">
        <w:rPr>
          <w:rFonts w:ascii="Times" w:hAnsi="Times" w:cs="Times New Roman"/>
        </w:rPr>
        <w:t>l’</w:t>
      </w:r>
      <w:r w:rsidR="008D3AE0" w:rsidRPr="00A02315">
        <w:rPr>
          <w:rFonts w:ascii="Times" w:hAnsi="Times" w:cs="Times New Roman"/>
        </w:rPr>
        <w:t>ippogrifo</w:t>
      </w:r>
      <w:r w:rsidR="002F3CDA" w:rsidRPr="00A02315">
        <w:rPr>
          <w:rFonts w:ascii="Times" w:hAnsi="Times" w:cs="Times New Roman"/>
        </w:rPr>
        <w:t>. C</w:t>
      </w:r>
      <w:r w:rsidR="00E25609" w:rsidRPr="00A02315">
        <w:rPr>
          <w:rFonts w:ascii="Times" w:hAnsi="Times" w:cs="Times New Roman"/>
        </w:rPr>
        <w:t xml:space="preserve">ome ha sottolineato Maria Cristina </w:t>
      </w:r>
      <w:proofErr w:type="spellStart"/>
      <w:r w:rsidR="00E25609" w:rsidRPr="00A02315">
        <w:rPr>
          <w:rFonts w:ascii="Times" w:hAnsi="Times" w:cs="Times New Roman"/>
        </w:rPr>
        <w:t>Cabani</w:t>
      </w:r>
      <w:proofErr w:type="spellEnd"/>
      <w:r w:rsidR="00E25609" w:rsidRPr="00A02315">
        <w:rPr>
          <w:rFonts w:ascii="Times" w:hAnsi="Times" w:cs="Times New Roman"/>
        </w:rPr>
        <w:t xml:space="preserve">, Ariosto vuole che </w:t>
      </w:r>
      <w:r w:rsidR="002F3CDA" w:rsidRPr="00A02315">
        <w:rPr>
          <w:rFonts w:ascii="Times" w:hAnsi="Times" w:cs="Times New Roman"/>
        </w:rPr>
        <w:t>di questo</w:t>
      </w:r>
      <w:r w:rsidR="00474A03" w:rsidRPr="00A02315">
        <w:rPr>
          <w:rFonts w:ascii="Times" w:hAnsi="Times" w:cs="Times New Roman"/>
        </w:rPr>
        <w:t xml:space="preserve"> eccezionale</w:t>
      </w:r>
      <w:r w:rsidR="002F3CDA" w:rsidRPr="00A02315">
        <w:rPr>
          <w:rFonts w:ascii="Times" w:hAnsi="Times" w:cs="Times New Roman"/>
        </w:rPr>
        <w:t xml:space="preserve"> </w:t>
      </w:r>
      <w:r w:rsidR="00594A63" w:rsidRPr="00A02315">
        <w:rPr>
          <w:rFonts w:ascii="Times" w:hAnsi="Times" w:cs="Times New Roman"/>
        </w:rPr>
        <w:t>«</w:t>
      </w:r>
      <w:proofErr w:type="spellStart"/>
      <w:r w:rsidR="00594A63" w:rsidRPr="00A02315">
        <w:rPr>
          <w:rFonts w:ascii="Times" w:hAnsi="Times" w:cs="Times New Roman"/>
        </w:rPr>
        <w:t>volatòr</w:t>
      </w:r>
      <w:proofErr w:type="spellEnd"/>
      <w:r w:rsidR="00594A63" w:rsidRPr="00A02315">
        <w:rPr>
          <w:rFonts w:ascii="Times" w:hAnsi="Times" w:cs="Times New Roman"/>
        </w:rPr>
        <w:t>»</w:t>
      </w:r>
      <w:r w:rsidR="002F3CDA" w:rsidRPr="00A02315">
        <w:rPr>
          <w:rFonts w:ascii="Times" w:hAnsi="Times" w:cs="Times New Roman"/>
        </w:rPr>
        <w:t xml:space="preserve"> </w:t>
      </w:r>
      <w:r w:rsidR="00E25609" w:rsidRPr="00A02315">
        <w:rPr>
          <w:rFonts w:ascii="Times" w:hAnsi="Times" w:cs="Times New Roman"/>
        </w:rPr>
        <w:t>il lettore apprenda</w:t>
      </w:r>
      <w:r w:rsidR="002F3CDA" w:rsidRPr="00A02315">
        <w:rPr>
          <w:rFonts w:ascii="Times" w:hAnsi="Times" w:cs="Times New Roman"/>
        </w:rPr>
        <w:t>, prima di ogni altra cosa,</w:t>
      </w:r>
      <w:r w:rsidR="008D3AE0" w:rsidRPr="00A02315">
        <w:rPr>
          <w:rFonts w:ascii="Times" w:hAnsi="Times" w:cs="Times New Roman"/>
        </w:rPr>
        <w:t xml:space="preserve"> </w:t>
      </w:r>
      <w:r w:rsidR="00E25609" w:rsidRPr="00A02315">
        <w:rPr>
          <w:rFonts w:ascii="Times" w:hAnsi="Times" w:cs="Times New Roman"/>
        </w:rPr>
        <w:t>che è caval</w:t>
      </w:r>
      <w:r w:rsidR="00B3726C" w:rsidRPr="00A02315">
        <w:rPr>
          <w:rFonts w:ascii="Times" w:hAnsi="Times" w:cs="Times New Roman"/>
        </w:rPr>
        <w:t>lo e cavaliere insieme</w:t>
      </w:r>
      <w:r w:rsidR="00B3726C" w:rsidRPr="00A02315">
        <w:rPr>
          <w:rStyle w:val="Rimandonotaapidipagina"/>
          <w:rFonts w:ascii="Times" w:hAnsi="Times" w:cs="Times New Roman"/>
        </w:rPr>
        <w:footnoteReference w:id="4"/>
      </w:r>
      <w:r w:rsidR="00B3726C" w:rsidRPr="00A02315">
        <w:rPr>
          <w:rFonts w:ascii="Times" w:hAnsi="Times" w:cs="Times New Roman"/>
        </w:rPr>
        <w:t xml:space="preserve">. </w:t>
      </w:r>
      <w:r w:rsidR="00421F26" w:rsidRPr="002A2ADC">
        <w:rPr>
          <w:rFonts w:ascii="Times" w:hAnsi="Times" w:cs="Times New Roman"/>
        </w:rPr>
        <w:t xml:space="preserve">L’ippogrifo entra in scena in </w:t>
      </w:r>
      <w:r w:rsidR="002A2ADC">
        <w:rPr>
          <w:rFonts w:ascii="Times" w:hAnsi="Times" w:cs="Times New Roman"/>
          <w:i/>
        </w:rPr>
        <w:t xml:space="preserve">OF </w:t>
      </w:r>
      <w:r w:rsidR="00421F26" w:rsidRPr="002A2ADC">
        <w:rPr>
          <w:rFonts w:ascii="Times" w:hAnsi="Times" w:cs="Times New Roman"/>
        </w:rPr>
        <w:t xml:space="preserve">II 37, 8: </w:t>
      </w:r>
      <w:r w:rsidR="002A2ADC" w:rsidRPr="002A2ADC">
        <w:rPr>
          <w:rFonts w:ascii="Times" w:hAnsi="Times" w:cs="Times New Roman"/>
        </w:rPr>
        <w:t xml:space="preserve">qui </w:t>
      </w:r>
      <w:r w:rsidR="00421F26" w:rsidRPr="002A2ADC">
        <w:rPr>
          <w:rFonts w:ascii="Times" w:hAnsi="Times" w:cs="Times New Roman"/>
        </w:rPr>
        <w:t>Ariosto lo chiama in causa con l’espre</w:t>
      </w:r>
      <w:r w:rsidR="002A2ADC" w:rsidRPr="002A2ADC">
        <w:rPr>
          <w:rFonts w:ascii="Times" w:hAnsi="Times" w:cs="Times New Roman"/>
        </w:rPr>
        <w:t>ssione «gran destriero alato»</w:t>
      </w:r>
      <w:r w:rsidR="00DA2044" w:rsidRPr="00A02315">
        <w:rPr>
          <w:rStyle w:val="Rimandonotaapidipagina"/>
          <w:rFonts w:ascii="Times" w:hAnsi="Times" w:cs="Times New Roman"/>
        </w:rPr>
        <w:footnoteReference w:id="5"/>
      </w:r>
      <w:r w:rsidR="002A2ADC" w:rsidRPr="002A2ADC">
        <w:rPr>
          <w:rFonts w:ascii="Times" w:hAnsi="Times" w:cs="Times New Roman"/>
        </w:rPr>
        <w:t>, ma l’endecasillabo</w:t>
      </w:r>
      <w:r w:rsidR="002A2ADC">
        <w:rPr>
          <w:rFonts w:ascii="Times" w:hAnsi="Times" w:cs="Times New Roman"/>
        </w:rPr>
        <w:t xml:space="preserve"> che</w:t>
      </w:r>
      <w:r w:rsidR="002A2ADC" w:rsidRPr="002A2ADC">
        <w:rPr>
          <w:rFonts w:ascii="Times" w:hAnsi="Times" w:cs="Times New Roman"/>
        </w:rPr>
        <w:t xml:space="preserve"> ospita</w:t>
      </w:r>
      <w:r w:rsidR="00A44317">
        <w:rPr>
          <w:rFonts w:ascii="Times" w:hAnsi="Times" w:cs="Times New Roman"/>
        </w:rPr>
        <w:t xml:space="preserve"> la </w:t>
      </w:r>
      <w:proofErr w:type="spellStart"/>
      <w:r w:rsidR="00A44317">
        <w:rPr>
          <w:rFonts w:ascii="Times" w:hAnsi="Times" w:cs="Times New Roman"/>
          <w:i/>
        </w:rPr>
        <w:t>iunctura</w:t>
      </w:r>
      <w:proofErr w:type="spellEnd"/>
      <w:r w:rsidR="002A2ADC" w:rsidRPr="002A2ADC">
        <w:rPr>
          <w:rFonts w:ascii="Times" w:hAnsi="Times" w:cs="Times New Roman"/>
        </w:rPr>
        <w:t xml:space="preserve"> è significativo</w:t>
      </w:r>
      <w:r w:rsidR="00421F26" w:rsidRPr="002A2ADC">
        <w:rPr>
          <w:rFonts w:ascii="Times" w:hAnsi="Times" w:cs="Times New Roman"/>
        </w:rPr>
        <w:t xml:space="preserve"> perché </w:t>
      </w:r>
      <w:r w:rsidR="002A2ADC" w:rsidRPr="002A2ADC">
        <w:rPr>
          <w:rFonts w:ascii="Times" w:hAnsi="Times" w:cs="Times New Roman"/>
        </w:rPr>
        <w:t>nella sua interezza recita «</w:t>
      </w:r>
      <w:r w:rsidR="00421F26" w:rsidRPr="002A2ADC">
        <w:rPr>
          <w:rFonts w:ascii="Times" w:hAnsi="Times" w:cs="Times New Roman"/>
        </w:rPr>
        <w:t xml:space="preserve">un che </w:t>
      </w:r>
      <w:r w:rsidR="002A2ADC" w:rsidRPr="002A2ADC">
        <w:rPr>
          <w:rFonts w:ascii="Times" w:hAnsi="Times" w:cs="Times New Roman"/>
        </w:rPr>
        <w:t>frenava un gran destriero alato»</w:t>
      </w:r>
      <w:r w:rsidR="002A2ADC">
        <w:rPr>
          <w:rFonts w:ascii="Times" w:hAnsi="Times" w:cs="Times New Roman"/>
        </w:rPr>
        <w:t>;</w:t>
      </w:r>
      <w:r w:rsidR="0032448C" w:rsidRPr="002A2ADC">
        <w:rPr>
          <w:rFonts w:ascii="Times" w:hAnsi="Times" w:cs="Times New Roman"/>
        </w:rPr>
        <w:t xml:space="preserve"> in </w:t>
      </w:r>
      <w:r w:rsidR="002A2ADC" w:rsidRPr="002A2ADC">
        <w:rPr>
          <w:rFonts w:ascii="Times" w:hAnsi="Times" w:cs="Times New Roman"/>
        </w:rPr>
        <w:t xml:space="preserve">II </w:t>
      </w:r>
      <w:r w:rsidR="0032448C" w:rsidRPr="002A2ADC">
        <w:rPr>
          <w:rFonts w:ascii="Times" w:hAnsi="Times" w:cs="Times New Roman"/>
        </w:rPr>
        <w:t xml:space="preserve">39, 4 quell’unità </w:t>
      </w:r>
      <w:r w:rsidR="002A2ADC">
        <w:rPr>
          <w:rFonts w:ascii="Times" w:hAnsi="Times" w:cs="Times New Roman"/>
        </w:rPr>
        <w:t xml:space="preserve">è ribadita dal fatto che </w:t>
      </w:r>
      <w:r w:rsidR="002A2ADC" w:rsidRPr="00A02315">
        <w:rPr>
          <w:rFonts w:ascii="Times" w:hAnsi="Times" w:cs="Times New Roman"/>
        </w:rPr>
        <w:t>«</w:t>
      </w:r>
      <w:r w:rsidR="002A2ADC" w:rsidRPr="002A2ADC">
        <w:rPr>
          <w:rFonts w:ascii="Times" w:hAnsi="Times" w:cs="Times New Roman"/>
        </w:rPr>
        <w:t>destriero</w:t>
      </w:r>
      <w:r w:rsidR="0032448C" w:rsidRPr="002A2ADC">
        <w:rPr>
          <w:rFonts w:ascii="Times" w:hAnsi="Times" w:cs="Times New Roman"/>
        </w:rPr>
        <w:t xml:space="preserve"> alato</w:t>
      </w:r>
      <w:r w:rsidR="002A2ADC" w:rsidRPr="00A02315">
        <w:rPr>
          <w:rFonts w:ascii="Times" w:hAnsi="Times" w:cs="Times New Roman"/>
        </w:rPr>
        <w:t>»</w:t>
      </w:r>
      <w:r w:rsidR="002A2ADC" w:rsidRPr="002A2ADC">
        <w:rPr>
          <w:rFonts w:ascii="Times" w:hAnsi="Times" w:cs="Times New Roman"/>
        </w:rPr>
        <w:t xml:space="preserve"> e chi lo </w:t>
      </w:r>
      <w:r w:rsidR="002A2ADC">
        <w:rPr>
          <w:rFonts w:ascii="Times" w:hAnsi="Times" w:cs="Times New Roman"/>
        </w:rPr>
        <w:t>«</w:t>
      </w:r>
      <w:r w:rsidR="002A2ADC" w:rsidRPr="002A2ADC">
        <w:rPr>
          <w:rFonts w:ascii="Times" w:hAnsi="Times" w:cs="Times New Roman"/>
        </w:rPr>
        <w:t>frena</w:t>
      </w:r>
      <w:r w:rsidR="002A2ADC" w:rsidRPr="00A02315">
        <w:rPr>
          <w:rFonts w:ascii="Times" w:hAnsi="Times" w:cs="Times New Roman"/>
        </w:rPr>
        <w:t>»</w:t>
      </w:r>
      <w:r w:rsidR="002A2ADC" w:rsidRPr="002A2ADC">
        <w:rPr>
          <w:rFonts w:ascii="Times" w:hAnsi="Times" w:cs="Times New Roman"/>
        </w:rPr>
        <w:t xml:space="preserve"> sono diventati «un uomo che </w:t>
      </w:r>
      <w:proofErr w:type="spellStart"/>
      <w:r w:rsidR="002A2ADC" w:rsidRPr="002A2ADC">
        <w:rPr>
          <w:rFonts w:ascii="Times" w:hAnsi="Times" w:cs="Times New Roman"/>
        </w:rPr>
        <w:t>vole</w:t>
      </w:r>
      <w:proofErr w:type="spellEnd"/>
      <w:r w:rsidR="002A2ADC" w:rsidRPr="002A2ADC">
        <w:rPr>
          <w:rFonts w:ascii="Times" w:hAnsi="Times" w:cs="Times New Roman"/>
        </w:rPr>
        <w:t>»</w:t>
      </w:r>
      <w:r w:rsidR="001F5328">
        <w:rPr>
          <w:rFonts w:ascii="Times" w:hAnsi="Times" w:cs="Times New Roman"/>
        </w:rPr>
        <w:t>; in II 46, 2-4 il modulo descrittivo varia di poco (</w:t>
      </w:r>
      <w:r w:rsidR="001F5328" w:rsidRPr="00A02315">
        <w:rPr>
          <w:rFonts w:ascii="Times" w:hAnsi="Times" w:cs="Times New Roman"/>
        </w:rPr>
        <w:t>«</w:t>
      </w:r>
      <w:r w:rsidR="00A44317">
        <w:rPr>
          <w:rFonts w:ascii="Times" w:hAnsi="Times" w:cs="Times New Roman"/>
        </w:rPr>
        <w:t>[</w:t>
      </w:r>
      <w:r w:rsidR="001F5328">
        <w:rPr>
          <w:rFonts w:ascii="Times" w:hAnsi="Times" w:cs="Times New Roman"/>
        </w:rPr>
        <w:t>…</w:t>
      </w:r>
      <w:r w:rsidR="00A44317">
        <w:rPr>
          <w:rFonts w:ascii="Times" w:hAnsi="Times" w:cs="Times New Roman"/>
        </w:rPr>
        <w:t>]</w:t>
      </w:r>
      <w:r w:rsidR="001F5328">
        <w:rPr>
          <w:rFonts w:ascii="Times" w:hAnsi="Times" w:cs="Times New Roman"/>
        </w:rPr>
        <w:t xml:space="preserve"> il sir di quel castello / che […] / cavalca armato il quadrupede augello</w:t>
      </w:r>
      <w:r w:rsidR="001F5328" w:rsidRPr="00A02315">
        <w:rPr>
          <w:rFonts w:ascii="Times" w:hAnsi="Times" w:cs="Times New Roman"/>
        </w:rPr>
        <w:t>»</w:t>
      </w:r>
      <w:r w:rsidR="001F5328">
        <w:rPr>
          <w:rFonts w:ascii="Times" w:hAnsi="Times" w:cs="Times New Roman"/>
        </w:rPr>
        <w:t xml:space="preserve">), come anche </w:t>
      </w:r>
      <w:r w:rsidR="002A2ADC" w:rsidRPr="002A2ADC">
        <w:rPr>
          <w:rFonts w:ascii="Times" w:hAnsi="Times" w:cs="Times New Roman"/>
        </w:rPr>
        <w:t xml:space="preserve">in </w:t>
      </w:r>
      <w:r w:rsidR="002A2ADC" w:rsidRPr="002A2ADC">
        <w:rPr>
          <w:rFonts w:ascii="Times" w:hAnsi="Times" w:cs="Times New Roman"/>
          <w:i/>
        </w:rPr>
        <w:t>OF</w:t>
      </w:r>
      <w:r w:rsidR="001F5328">
        <w:rPr>
          <w:rFonts w:ascii="Times" w:hAnsi="Times" w:cs="Times New Roman"/>
        </w:rPr>
        <w:t xml:space="preserve"> II 48, 7-8</w:t>
      </w:r>
      <w:r w:rsidR="002A2ADC" w:rsidRPr="002A2ADC">
        <w:rPr>
          <w:rFonts w:ascii="Times" w:hAnsi="Times" w:cs="Times New Roman"/>
        </w:rPr>
        <w:t xml:space="preserve"> («</w:t>
      </w:r>
      <w:r w:rsidR="001A4F3C">
        <w:rPr>
          <w:rFonts w:ascii="Times" w:hAnsi="Times" w:cs="Times New Roman"/>
        </w:rPr>
        <w:t xml:space="preserve">Ecco apparire il </w:t>
      </w:r>
      <w:proofErr w:type="spellStart"/>
      <w:r w:rsidR="001A4F3C">
        <w:rPr>
          <w:rFonts w:ascii="Times" w:hAnsi="Times" w:cs="Times New Roman"/>
        </w:rPr>
        <w:t>cavalliero</w:t>
      </w:r>
      <w:proofErr w:type="spellEnd"/>
      <w:r w:rsidR="001A4F3C">
        <w:rPr>
          <w:rFonts w:ascii="Times" w:hAnsi="Times" w:cs="Times New Roman"/>
        </w:rPr>
        <w:t xml:space="preserve"> armato / </w:t>
      </w:r>
      <w:r w:rsidR="001F5328">
        <w:rPr>
          <w:rFonts w:ascii="Times" w:hAnsi="Times" w:cs="Times New Roman"/>
        </w:rPr>
        <w:t>fuor de la porta, e sul cavallo alato</w:t>
      </w:r>
      <w:r w:rsidR="002A2ADC" w:rsidRPr="002A2ADC">
        <w:rPr>
          <w:rFonts w:ascii="Times" w:hAnsi="Times" w:cs="Times New Roman"/>
        </w:rPr>
        <w:t>»)</w:t>
      </w:r>
      <w:r w:rsidR="0032448C" w:rsidRPr="002A2ADC">
        <w:rPr>
          <w:rFonts w:ascii="Times" w:hAnsi="Times" w:cs="Times New Roman"/>
        </w:rPr>
        <w:t>.</w:t>
      </w:r>
      <w:r w:rsidR="001F5328">
        <w:rPr>
          <w:rFonts w:ascii="Times" w:hAnsi="Times" w:cs="Times New Roman"/>
        </w:rPr>
        <w:t xml:space="preserve"> </w:t>
      </w:r>
    </w:p>
    <w:p w14:paraId="390981E4" w14:textId="3CFC0DE2" w:rsidR="00057565" w:rsidRPr="002A2ADC" w:rsidRDefault="0019530E" w:rsidP="005167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  <w:r>
        <w:rPr>
          <w:rFonts w:ascii="Times" w:hAnsi="Times" w:cs="Times New Roman"/>
        </w:rPr>
        <w:t>D</w:t>
      </w:r>
      <w:r w:rsidR="002A2ADC" w:rsidRPr="002A2ADC">
        <w:rPr>
          <w:rFonts w:ascii="Times" w:hAnsi="Times" w:cs="Times New Roman"/>
        </w:rPr>
        <w:t>i tanto straordinario «</w:t>
      </w:r>
      <w:proofErr w:type="spellStart"/>
      <w:r w:rsidR="002A2ADC" w:rsidRPr="002A2ADC">
        <w:rPr>
          <w:rFonts w:ascii="Times" w:hAnsi="Times" w:cs="Times New Roman"/>
        </w:rPr>
        <w:t>volatòr</w:t>
      </w:r>
      <w:proofErr w:type="spellEnd"/>
      <w:r w:rsidR="002A2ADC" w:rsidRPr="002A2ADC">
        <w:rPr>
          <w:rFonts w:ascii="Times" w:hAnsi="Times" w:cs="Times New Roman"/>
        </w:rPr>
        <w:t>»</w:t>
      </w:r>
      <w:r>
        <w:rPr>
          <w:rFonts w:ascii="Times" w:hAnsi="Times" w:cs="Times New Roman"/>
        </w:rPr>
        <w:t xml:space="preserve"> </w:t>
      </w:r>
      <w:r w:rsidRPr="002A2ADC">
        <w:rPr>
          <w:rFonts w:ascii="Times" w:hAnsi="Times" w:cs="Times New Roman"/>
        </w:rPr>
        <w:t>non sentire</w:t>
      </w:r>
      <w:r>
        <w:rPr>
          <w:rFonts w:ascii="Times" w:hAnsi="Times" w:cs="Times New Roman"/>
        </w:rPr>
        <w:t>mo più niente fino al canto quarto</w:t>
      </w:r>
      <w:r w:rsidR="002A2ADC" w:rsidRPr="002A2ADC">
        <w:rPr>
          <w:rFonts w:ascii="Times" w:hAnsi="Times" w:cs="Times New Roman"/>
        </w:rPr>
        <w:t>.</w:t>
      </w:r>
      <w:r w:rsidR="004D50A4">
        <w:rPr>
          <w:rFonts w:ascii="Times" w:hAnsi="Times" w:cs="Times New Roman"/>
        </w:rPr>
        <w:t xml:space="preserve"> </w:t>
      </w:r>
    </w:p>
    <w:p w14:paraId="3CAFFD17" w14:textId="1155575D" w:rsidR="00EA57FE" w:rsidRDefault="00057565" w:rsidP="004B43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  <w:r w:rsidRPr="00A02315">
        <w:rPr>
          <w:rFonts w:ascii="Times" w:hAnsi="Times" w:cs="Times New Roman"/>
        </w:rPr>
        <w:t>I</w:t>
      </w:r>
      <w:r w:rsidR="00E25609" w:rsidRPr="00A02315">
        <w:rPr>
          <w:rFonts w:ascii="Times" w:hAnsi="Times" w:cs="Times New Roman"/>
        </w:rPr>
        <w:t xml:space="preserve">n </w:t>
      </w:r>
      <w:r w:rsidR="00E25609" w:rsidRPr="00A02315">
        <w:rPr>
          <w:rFonts w:ascii="Times" w:hAnsi="Times" w:cs="Times New Roman"/>
          <w:i/>
        </w:rPr>
        <w:t xml:space="preserve">OF </w:t>
      </w:r>
      <w:r w:rsidR="00E25609" w:rsidRPr="00A02315">
        <w:rPr>
          <w:rFonts w:ascii="Times" w:hAnsi="Times" w:cs="Times New Roman"/>
        </w:rPr>
        <w:t>IV 4 Ariosto parla</w:t>
      </w:r>
      <w:r w:rsidR="00B3726C" w:rsidRPr="00A02315">
        <w:rPr>
          <w:rFonts w:ascii="Times" w:hAnsi="Times" w:cs="Times New Roman"/>
        </w:rPr>
        <w:t xml:space="preserve"> dell’animale </w:t>
      </w:r>
      <w:r w:rsidR="00EA57FE">
        <w:rPr>
          <w:rFonts w:ascii="Times" w:hAnsi="Times" w:cs="Times New Roman"/>
        </w:rPr>
        <w:t xml:space="preserve">- che, si badi bene, </w:t>
      </w:r>
      <w:r w:rsidRPr="00A02315">
        <w:rPr>
          <w:rFonts w:ascii="Times" w:hAnsi="Times" w:cs="Times New Roman"/>
        </w:rPr>
        <w:t>non ha ancora indicato con un nome preciso, puntuale</w:t>
      </w:r>
      <w:r w:rsidR="00EA57FE">
        <w:rPr>
          <w:rFonts w:ascii="Times" w:hAnsi="Times" w:cs="Times New Roman"/>
        </w:rPr>
        <w:t xml:space="preserve">, identificativo - </w:t>
      </w:r>
      <w:r w:rsidR="00B3726C" w:rsidRPr="00A02315">
        <w:rPr>
          <w:rFonts w:ascii="Times" w:hAnsi="Times" w:cs="Times New Roman"/>
        </w:rPr>
        <w:t>come di un</w:t>
      </w:r>
      <w:r w:rsidRPr="00A02315">
        <w:rPr>
          <w:rFonts w:ascii="Times" w:hAnsi="Times" w:cs="Times New Roman"/>
        </w:rPr>
        <w:t xml:space="preserve"> «</w:t>
      </w:r>
      <w:r w:rsidR="00E25609" w:rsidRPr="00A02315">
        <w:rPr>
          <w:rFonts w:ascii="Times" w:hAnsi="Times" w:cs="Times New Roman"/>
        </w:rPr>
        <w:t>gran destriero alato / che por</w:t>
      </w:r>
      <w:r w:rsidRPr="00A02315">
        <w:rPr>
          <w:rFonts w:ascii="Times" w:hAnsi="Times" w:cs="Times New Roman"/>
        </w:rPr>
        <w:t xml:space="preserve">ta in aria un </w:t>
      </w:r>
      <w:proofErr w:type="spellStart"/>
      <w:r w:rsidRPr="00A02315">
        <w:rPr>
          <w:rFonts w:ascii="Times" w:hAnsi="Times" w:cs="Times New Roman"/>
        </w:rPr>
        <w:t>cavalliero</w:t>
      </w:r>
      <w:proofErr w:type="spellEnd"/>
      <w:r w:rsidRPr="00A02315">
        <w:rPr>
          <w:rFonts w:ascii="Times" w:hAnsi="Times" w:cs="Times New Roman"/>
        </w:rPr>
        <w:t xml:space="preserve"> armato»</w:t>
      </w:r>
      <w:r w:rsidR="00760874" w:rsidRPr="00A02315">
        <w:rPr>
          <w:rFonts w:ascii="Times" w:hAnsi="Times" w:cs="Times New Roman"/>
        </w:rPr>
        <w:t xml:space="preserve"> (</w:t>
      </w:r>
      <w:proofErr w:type="spellStart"/>
      <w:r w:rsidRPr="00A02315">
        <w:rPr>
          <w:rFonts w:ascii="Times" w:hAnsi="Times" w:cs="Times New Roman"/>
        </w:rPr>
        <w:t>vv</w:t>
      </w:r>
      <w:proofErr w:type="spellEnd"/>
      <w:r w:rsidRPr="00A02315">
        <w:rPr>
          <w:rFonts w:ascii="Times" w:hAnsi="Times" w:cs="Times New Roman"/>
        </w:rPr>
        <w:t xml:space="preserve">. </w:t>
      </w:r>
      <w:r w:rsidR="00655F36">
        <w:rPr>
          <w:rFonts w:ascii="Times" w:hAnsi="Times" w:cs="Times New Roman"/>
        </w:rPr>
        <w:t>7-8) e i</w:t>
      </w:r>
      <w:r w:rsidR="00760874" w:rsidRPr="00A02315">
        <w:rPr>
          <w:rFonts w:ascii="Times" w:hAnsi="Times" w:cs="Times New Roman"/>
        </w:rPr>
        <w:t>n IV 5, 1</w:t>
      </w:r>
      <w:r w:rsidR="006C427E">
        <w:rPr>
          <w:rFonts w:ascii="Times" w:hAnsi="Times" w:cs="Times New Roman"/>
        </w:rPr>
        <w:t>-2 i termini mutano</w:t>
      </w:r>
      <w:r w:rsidR="00655F36">
        <w:rPr>
          <w:rFonts w:ascii="Times" w:hAnsi="Times" w:cs="Times New Roman"/>
        </w:rPr>
        <w:t xml:space="preserve"> di poco</w:t>
      </w:r>
      <w:r w:rsidR="00EA57FE">
        <w:rPr>
          <w:rFonts w:ascii="Times" w:hAnsi="Times" w:cs="Times New Roman"/>
        </w:rPr>
        <w:t xml:space="preserve"> (</w:t>
      </w:r>
      <w:r w:rsidRPr="00A02315">
        <w:rPr>
          <w:rFonts w:ascii="Times" w:hAnsi="Times" w:cs="Times New Roman"/>
        </w:rPr>
        <w:t>«</w:t>
      </w:r>
      <w:r w:rsidR="00760874" w:rsidRPr="00A02315">
        <w:rPr>
          <w:rFonts w:ascii="Times" w:hAnsi="Times" w:cs="Times New Roman"/>
        </w:rPr>
        <w:t xml:space="preserve">Grandi </w:t>
      </w:r>
      <w:proofErr w:type="spellStart"/>
      <w:r w:rsidR="00760874" w:rsidRPr="00A02315">
        <w:rPr>
          <w:rFonts w:ascii="Times" w:hAnsi="Times" w:cs="Times New Roman"/>
        </w:rPr>
        <w:t>eran</w:t>
      </w:r>
      <w:proofErr w:type="spellEnd"/>
      <w:r w:rsidR="00760874" w:rsidRPr="00A02315">
        <w:rPr>
          <w:rFonts w:ascii="Times" w:hAnsi="Times" w:cs="Times New Roman"/>
        </w:rPr>
        <w:t xml:space="preserve"> </w:t>
      </w:r>
      <w:proofErr w:type="spellStart"/>
      <w:r w:rsidR="00760874" w:rsidRPr="00A02315">
        <w:rPr>
          <w:rFonts w:ascii="Times" w:hAnsi="Times" w:cs="Times New Roman"/>
        </w:rPr>
        <w:t>l’ale</w:t>
      </w:r>
      <w:proofErr w:type="spellEnd"/>
      <w:r w:rsidR="00760874" w:rsidRPr="00A02315">
        <w:rPr>
          <w:rFonts w:ascii="Times" w:hAnsi="Times" w:cs="Times New Roman"/>
        </w:rPr>
        <w:t xml:space="preserve"> e di color diverso, / e v</w:t>
      </w:r>
      <w:r w:rsidRPr="00A02315">
        <w:rPr>
          <w:rFonts w:ascii="Times" w:hAnsi="Times" w:cs="Times New Roman"/>
        </w:rPr>
        <w:t xml:space="preserve">i </w:t>
      </w:r>
      <w:proofErr w:type="spellStart"/>
      <w:r w:rsidRPr="00A02315">
        <w:rPr>
          <w:rFonts w:ascii="Times" w:hAnsi="Times" w:cs="Times New Roman"/>
        </w:rPr>
        <w:t>sedea</w:t>
      </w:r>
      <w:proofErr w:type="spellEnd"/>
      <w:r w:rsidRPr="00A02315">
        <w:rPr>
          <w:rFonts w:ascii="Times" w:hAnsi="Times" w:cs="Times New Roman"/>
        </w:rPr>
        <w:t xml:space="preserve"> nel mezzo un </w:t>
      </w:r>
      <w:proofErr w:type="spellStart"/>
      <w:r w:rsidRPr="00A02315">
        <w:rPr>
          <w:rFonts w:ascii="Times" w:hAnsi="Times" w:cs="Times New Roman"/>
        </w:rPr>
        <w:t>cavalliero</w:t>
      </w:r>
      <w:proofErr w:type="spellEnd"/>
      <w:r w:rsidRPr="00A02315">
        <w:rPr>
          <w:rFonts w:ascii="Times" w:hAnsi="Times" w:cs="Times New Roman"/>
        </w:rPr>
        <w:t>»</w:t>
      </w:r>
      <w:r w:rsidR="00655F36">
        <w:rPr>
          <w:rFonts w:ascii="Times" w:hAnsi="Times" w:cs="Times New Roman"/>
        </w:rPr>
        <w:t>). I</w:t>
      </w:r>
      <w:r w:rsidR="00EA57FE">
        <w:rPr>
          <w:rFonts w:ascii="Times" w:hAnsi="Times" w:cs="Times New Roman"/>
        </w:rPr>
        <w:t xml:space="preserve">n </w:t>
      </w:r>
      <w:r w:rsidR="00EA57FE" w:rsidRPr="00A02315">
        <w:rPr>
          <w:rFonts w:ascii="Times" w:hAnsi="Times" w:cs="Times New Roman"/>
        </w:rPr>
        <w:t>IV 16, 3</w:t>
      </w:r>
      <w:r w:rsidR="00655F36">
        <w:rPr>
          <w:rFonts w:ascii="Times" w:hAnsi="Times" w:cs="Times New Roman"/>
        </w:rPr>
        <w:t xml:space="preserve"> </w:t>
      </w:r>
      <w:r w:rsidR="006C427E">
        <w:rPr>
          <w:rFonts w:ascii="Times" w:hAnsi="Times" w:cs="Times New Roman"/>
        </w:rPr>
        <w:t>si consuma</w:t>
      </w:r>
      <w:r w:rsidR="00DA2044">
        <w:rPr>
          <w:rFonts w:ascii="Times" w:hAnsi="Times" w:cs="Times New Roman"/>
        </w:rPr>
        <w:t>,</w:t>
      </w:r>
      <w:r w:rsidR="007053EC">
        <w:rPr>
          <w:rFonts w:ascii="Times" w:hAnsi="Times" w:cs="Times New Roman"/>
        </w:rPr>
        <w:t xml:space="preserve"> però</w:t>
      </w:r>
      <w:r w:rsidR="00DA2044">
        <w:rPr>
          <w:rFonts w:ascii="Times" w:hAnsi="Times" w:cs="Times New Roman"/>
        </w:rPr>
        <w:t>,</w:t>
      </w:r>
      <w:r w:rsidR="006C427E">
        <w:rPr>
          <w:rFonts w:ascii="Times" w:hAnsi="Times" w:cs="Times New Roman"/>
        </w:rPr>
        <w:t xml:space="preserve"> la scissione tra uomo e animale: </w:t>
      </w:r>
      <w:r w:rsidR="00655F36">
        <w:rPr>
          <w:rFonts w:ascii="Times" w:hAnsi="Times" w:cs="Times New Roman"/>
        </w:rPr>
        <w:t xml:space="preserve">il </w:t>
      </w:r>
      <w:r w:rsidR="006C427E">
        <w:rPr>
          <w:rFonts w:ascii="Times" w:hAnsi="Times" w:cs="Times New Roman"/>
        </w:rPr>
        <w:t>«</w:t>
      </w:r>
      <w:proofErr w:type="spellStart"/>
      <w:r w:rsidR="00655F36" w:rsidRPr="006C427E">
        <w:rPr>
          <w:rFonts w:ascii="Times" w:hAnsi="Times" w:cs="Times New Roman"/>
        </w:rPr>
        <w:t>cavalliero</w:t>
      </w:r>
      <w:proofErr w:type="spellEnd"/>
      <w:r w:rsidR="006C427E" w:rsidRPr="00A02315">
        <w:rPr>
          <w:rFonts w:ascii="Times" w:hAnsi="Times" w:cs="Times New Roman"/>
        </w:rPr>
        <w:t>»</w:t>
      </w:r>
      <w:r w:rsidR="006C427E">
        <w:rPr>
          <w:rFonts w:ascii="Times" w:hAnsi="Times" w:cs="Times New Roman"/>
        </w:rPr>
        <w:t>, infatti,</w:t>
      </w:r>
      <w:r w:rsidR="00655F36">
        <w:rPr>
          <w:rFonts w:ascii="Times" w:hAnsi="Times" w:cs="Times New Roman"/>
        </w:rPr>
        <w:t xml:space="preserve"> non trova più menzione e a campeggiare per l’aere</w:t>
      </w:r>
      <w:r w:rsidR="006C427E">
        <w:rPr>
          <w:rFonts w:ascii="Times" w:hAnsi="Times" w:cs="Times New Roman"/>
        </w:rPr>
        <w:t xml:space="preserve"> resta solo</w:t>
      </w:r>
      <w:r w:rsidR="0019530E">
        <w:rPr>
          <w:rFonts w:ascii="Times" w:hAnsi="Times" w:cs="Times New Roman"/>
        </w:rPr>
        <w:t xml:space="preserve"> l’«alato </w:t>
      </w:r>
      <w:proofErr w:type="spellStart"/>
      <w:r w:rsidR="0019530E">
        <w:rPr>
          <w:rFonts w:ascii="Times" w:hAnsi="Times" w:cs="Times New Roman"/>
        </w:rPr>
        <w:t>corridor</w:t>
      </w:r>
      <w:proofErr w:type="spellEnd"/>
      <w:r w:rsidR="0019530E">
        <w:rPr>
          <w:rFonts w:ascii="Times" w:hAnsi="Times" w:cs="Times New Roman"/>
        </w:rPr>
        <w:t>». Il cui</w:t>
      </w:r>
      <w:r w:rsidR="00655F36">
        <w:rPr>
          <w:rFonts w:ascii="Times" w:hAnsi="Times" w:cs="Times New Roman"/>
        </w:rPr>
        <w:t xml:space="preserve"> </w:t>
      </w:r>
      <w:proofErr w:type="spellStart"/>
      <w:r w:rsidR="00B3726C" w:rsidRPr="00A02315">
        <w:rPr>
          <w:rFonts w:ascii="Times" w:hAnsi="Times" w:cs="Times New Roman"/>
          <w:i/>
        </w:rPr>
        <w:t>nomen</w:t>
      </w:r>
      <w:proofErr w:type="spellEnd"/>
      <w:r w:rsidR="00655F36">
        <w:rPr>
          <w:rFonts w:ascii="Times" w:hAnsi="Times" w:cs="Times New Roman"/>
        </w:rPr>
        <w:t xml:space="preserve"> </w:t>
      </w:r>
      <w:r w:rsidR="00B3726C" w:rsidRPr="00A02315">
        <w:rPr>
          <w:rFonts w:ascii="Times" w:hAnsi="Times" w:cs="Times New Roman"/>
        </w:rPr>
        <w:t xml:space="preserve">- </w:t>
      </w:r>
      <w:r w:rsidR="00EA57FE">
        <w:rPr>
          <w:rFonts w:ascii="Times" w:hAnsi="Times" w:cs="Times New Roman"/>
        </w:rPr>
        <w:t xml:space="preserve">che ormai si va facendo innegabilmente atteso </w:t>
      </w:r>
      <w:r w:rsidR="0019530E">
        <w:rPr>
          <w:rFonts w:ascii="Times" w:hAnsi="Times" w:cs="Times New Roman"/>
        </w:rPr>
        <w:t>–</w:t>
      </w:r>
      <w:r w:rsidRPr="00A02315">
        <w:rPr>
          <w:rFonts w:ascii="Times" w:hAnsi="Times" w:cs="Times New Roman"/>
        </w:rPr>
        <w:t xml:space="preserve"> arriva</w:t>
      </w:r>
      <w:r w:rsidR="0019530E">
        <w:rPr>
          <w:rFonts w:ascii="Times" w:hAnsi="Times" w:cs="Times New Roman"/>
        </w:rPr>
        <w:t>, tuttavia,</w:t>
      </w:r>
      <w:r w:rsidR="00EA57FE">
        <w:rPr>
          <w:rFonts w:ascii="Times" w:hAnsi="Times" w:cs="Times New Roman"/>
        </w:rPr>
        <w:t xml:space="preserve"> solo</w:t>
      </w:r>
      <w:r w:rsidRPr="00A02315">
        <w:rPr>
          <w:rFonts w:ascii="Times" w:hAnsi="Times" w:cs="Times New Roman"/>
        </w:rPr>
        <w:t xml:space="preserve"> quattordici</w:t>
      </w:r>
      <w:r w:rsidR="00B3726C" w:rsidRPr="00A02315">
        <w:rPr>
          <w:rFonts w:ascii="Times" w:hAnsi="Times" w:cs="Times New Roman"/>
        </w:rPr>
        <w:t xml:space="preserve"> ottave dopo.</w:t>
      </w:r>
      <w:r w:rsidRPr="00A02315">
        <w:rPr>
          <w:rFonts w:ascii="Times" w:hAnsi="Times" w:cs="Times New Roman"/>
        </w:rPr>
        <w:t xml:space="preserve"> Si legga</w:t>
      </w:r>
      <w:r w:rsidR="00D9589E" w:rsidRPr="00A02315">
        <w:rPr>
          <w:rFonts w:ascii="Times" w:hAnsi="Times" w:cs="Times New Roman"/>
        </w:rPr>
        <w:t xml:space="preserve"> </w:t>
      </w:r>
      <w:r w:rsidRPr="00A02315">
        <w:rPr>
          <w:rFonts w:ascii="Times" w:hAnsi="Times" w:cs="Times New Roman"/>
        </w:rPr>
        <w:t xml:space="preserve">dunque </w:t>
      </w:r>
      <w:r w:rsidR="00D9589E" w:rsidRPr="00A02315">
        <w:rPr>
          <w:rFonts w:ascii="Times" w:hAnsi="Times" w:cs="Times New Roman"/>
        </w:rPr>
        <w:t xml:space="preserve">l’ottava 18 del </w:t>
      </w:r>
      <w:r w:rsidR="00EA058D">
        <w:rPr>
          <w:rFonts w:ascii="Times" w:hAnsi="Times" w:cs="Times New Roman"/>
        </w:rPr>
        <w:t>canto quarto nella lezione di C:</w:t>
      </w:r>
    </w:p>
    <w:p w14:paraId="6D265A49" w14:textId="77777777" w:rsidR="00EA058D" w:rsidRDefault="00EA058D" w:rsidP="004B43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</w:p>
    <w:p w14:paraId="247F8393" w14:textId="4AE76F8D" w:rsidR="00EA058D" w:rsidRPr="00EA058D" w:rsidRDefault="00EA058D" w:rsidP="00EA058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1"/>
        <w:jc w:val="both"/>
        <w:rPr>
          <w:rFonts w:ascii="Times" w:hAnsi="Times" w:cs="Times New Roman"/>
        </w:rPr>
      </w:pPr>
      <w:r w:rsidRPr="00EA058D">
        <w:rPr>
          <w:rFonts w:ascii="Times" w:hAnsi="Times" w:cs="Times New Roman"/>
        </w:rPr>
        <w:t xml:space="preserve">Non è finto il </w:t>
      </w:r>
      <w:proofErr w:type="spellStart"/>
      <w:r w:rsidRPr="00EA058D">
        <w:rPr>
          <w:rFonts w:ascii="Times" w:hAnsi="Times" w:cs="Times New Roman"/>
        </w:rPr>
        <w:t>destrier</w:t>
      </w:r>
      <w:proofErr w:type="spellEnd"/>
      <w:r w:rsidRPr="00EA058D">
        <w:rPr>
          <w:rFonts w:ascii="Times" w:hAnsi="Times" w:cs="Times New Roman"/>
        </w:rPr>
        <w:t>, ma naturale,</w:t>
      </w:r>
    </w:p>
    <w:p w14:paraId="5E8CD483" w14:textId="5BC17D41" w:rsidR="00EA058D" w:rsidRPr="00EA058D" w:rsidRDefault="00EA058D" w:rsidP="00EA058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1"/>
        <w:jc w:val="both"/>
        <w:rPr>
          <w:rFonts w:ascii="Times" w:hAnsi="Times" w:cs="Times New Roman"/>
        </w:rPr>
      </w:pPr>
      <w:r w:rsidRPr="00EA058D">
        <w:rPr>
          <w:rFonts w:ascii="Times" w:hAnsi="Times" w:cs="Times New Roman"/>
        </w:rPr>
        <w:t>ch'una giumenta generò d'un grifo:</w:t>
      </w:r>
    </w:p>
    <w:p w14:paraId="181A33E1" w14:textId="4045016D" w:rsidR="00EA058D" w:rsidRPr="00EA058D" w:rsidRDefault="00EA058D" w:rsidP="00EA058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1"/>
        <w:jc w:val="both"/>
        <w:rPr>
          <w:rFonts w:ascii="Times" w:hAnsi="Times" w:cs="Times New Roman"/>
        </w:rPr>
      </w:pPr>
      <w:r w:rsidRPr="00EA058D">
        <w:rPr>
          <w:rFonts w:ascii="Times" w:hAnsi="Times" w:cs="Times New Roman"/>
        </w:rPr>
        <w:t xml:space="preserve">simile al padre </w:t>
      </w:r>
      <w:proofErr w:type="spellStart"/>
      <w:r w:rsidRPr="00EA058D">
        <w:rPr>
          <w:rFonts w:ascii="Times" w:hAnsi="Times" w:cs="Times New Roman"/>
        </w:rPr>
        <w:t>avea</w:t>
      </w:r>
      <w:proofErr w:type="spellEnd"/>
      <w:r w:rsidRPr="00EA058D">
        <w:rPr>
          <w:rFonts w:ascii="Times" w:hAnsi="Times" w:cs="Times New Roman"/>
        </w:rPr>
        <w:t xml:space="preserve"> la piuma e </w:t>
      </w:r>
      <w:proofErr w:type="spellStart"/>
      <w:r w:rsidRPr="00EA058D">
        <w:rPr>
          <w:rFonts w:ascii="Times" w:hAnsi="Times" w:cs="Times New Roman"/>
        </w:rPr>
        <w:t>l'ale</w:t>
      </w:r>
      <w:proofErr w:type="spellEnd"/>
      <w:r w:rsidRPr="00EA058D">
        <w:rPr>
          <w:rFonts w:ascii="Times" w:hAnsi="Times" w:cs="Times New Roman"/>
        </w:rPr>
        <w:t>,</w:t>
      </w:r>
    </w:p>
    <w:p w14:paraId="32547F66" w14:textId="008C83CE" w:rsidR="00EA058D" w:rsidRPr="00EA058D" w:rsidRDefault="00EA058D" w:rsidP="00EA058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1"/>
        <w:jc w:val="both"/>
        <w:rPr>
          <w:rFonts w:ascii="Times" w:hAnsi="Times" w:cs="Times New Roman"/>
        </w:rPr>
      </w:pPr>
      <w:r w:rsidRPr="00EA058D">
        <w:rPr>
          <w:rFonts w:ascii="Times" w:hAnsi="Times" w:cs="Times New Roman"/>
        </w:rPr>
        <w:t>li piedi anteriori, il capo e il grifo;</w:t>
      </w:r>
    </w:p>
    <w:p w14:paraId="29A928DD" w14:textId="7C831AF2" w:rsidR="00EA058D" w:rsidRPr="00EA058D" w:rsidRDefault="00EA058D" w:rsidP="00EA058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1"/>
        <w:jc w:val="both"/>
        <w:rPr>
          <w:rFonts w:ascii="Times" w:hAnsi="Times" w:cs="Times New Roman"/>
        </w:rPr>
      </w:pPr>
      <w:r w:rsidRPr="00EA058D">
        <w:rPr>
          <w:rFonts w:ascii="Times" w:hAnsi="Times" w:cs="Times New Roman"/>
        </w:rPr>
        <w:t xml:space="preserve">in tutte </w:t>
      </w:r>
      <w:proofErr w:type="spellStart"/>
      <w:r w:rsidRPr="00EA058D">
        <w:rPr>
          <w:rFonts w:ascii="Times" w:hAnsi="Times" w:cs="Times New Roman"/>
        </w:rPr>
        <w:t>l'altre</w:t>
      </w:r>
      <w:proofErr w:type="spellEnd"/>
      <w:r w:rsidRPr="00EA058D">
        <w:rPr>
          <w:rFonts w:ascii="Times" w:hAnsi="Times" w:cs="Times New Roman"/>
        </w:rPr>
        <w:t xml:space="preserve"> membra </w:t>
      </w:r>
      <w:proofErr w:type="spellStart"/>
      <w:r w:rsidRPr="00EA058D">
        <w:rPr>
          <w:rFonts w:ascii="Times" w:hAnsi="Times" w:cs="Times New Roman"/>
        </w:rPr>
        <w:t>parea</w:t>
      </w:r>
      <w:proofErr w:type="spellEnd"/>
      <w:r w:rsidRPr="00EA058D">
        <w:rPr>
          <w:rFonts w:ascii="Times" w:hAnsi="Times" w:cs="Times New Roman"/>
        </w:rPr>
        <w:t xml:space="preserve"> quale</w:t>
      </w:r>
    </w:p>
    <w:p w14:paraId="4810361D" w14:textId="30F8C5A9" w:rsidR="00EA058D" w:rsidRPr="00EA058D" w:rsidRDefault="00EA058D" w:rsidP="00EA058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1"/>
        <w:jc w:val="both"/>
        <w:rPr>
          <w:rFonts w:ascii="Times" w:hAnsi="Times" w:cs="Times New Roman"/>
        </w:rPr>
      </w:pPr>
      <w:r w:rsidRPr="00EA058D">
        <w:rPr>
          <w:rFonts w:ascii="Times" w:hAnsi="Times" w:cs="Times New Roman"/>
        </w:rPr>
        <w:t xml:space="preserve">era la madre, e </w:t>
      </w:r>
      <w:proofErr w:type="spellStart"/>
      <w:r w:rsidRPr="00EA058D">
        <w:rPr>
          <w:rFonts w:ascii="Times" w:hAnsi="Times" w:cs="Times New Roman"/>
        </w:rPr>
        <w:t>chiamasi</w:t>
      </w:r>
      <w:proofErr w:type="spellEnd"/>
      <w:r w:rsidRPr="00EA058D">
        <w:rPr>
          <w:rFonts w:ascii="Times" w:hAnsi="Times" w:cs="Times New Roman"/>
        </w:rPr>
        <w:t xml:space="preserve"> </w:t>
      </w:r>
      <w:r w:rsidRPr="00EA058D">
        <w:rPr>
          <w:rFonts w:ascii="Times" w:hAnsi="Times" w:cs="Times New Roman"/>
          <w:iCs/>
        </w:rPr>
        <w:t>ippogrifo</w:t>
      </w:r>
      <w:r w:rsidRPr="00EA058D">
        <w:rPr>
          <w:rFonts w:ascii="Times" w:hAnsi="Times" w:cs="Times New Roman"/>
        </w:rPr>
        <w:t>;</w:t>
      </w:r>
    </w:p>
    <w:p w14:paraId="3F74BF4F" w14:textId="7CDBFE41" w:rsidR="00EA058D" w:rsidRPr="00EA058D" w:rsidRDefault="00EA058D" w:rsidP="00EA058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1"/>
        <w:jc w:val="both"/>
        <w:rPr>
          <w:rFonts w:ascii="Times" w:hAnsi="Times" w:cs="Times New Roman"/>
        </w:rPr>
      </w:pPr>
      <w:r w:rsidRPr="00EA058D">
        <w:rPr>
          <w:rFonts w:ascii="Times" w:hAnsi="Times" w:cs="Times New Roman"/>
        </w:rPr>
        <w:t xml:space="preserve">che nei monti </w:t>
      </w:r>
      <w:proofErr w:type="spellStart"/>
      <w:r w:rsidRPr="00EA058D">
        <w:rPr>
          <w:rFonts w:ascii="Times" w:hAnsi="Times" w:cs="Times New Roman"/>
        </w:rPr>
        <w:t>Rifei</w:t>
      </w:r>
      <w:proofErr w:type="spellEnd"/>
      <w:r w:rsidRPr="00EA058D">
        <w:rPr>
          <w:rFonts w:ascii="Times" w:hAnsi="Times" w:cs="Times New Roman"/>
        </w:rPr>
        <w:t xml:space="preserve"> </w:t>
      </w:r>
      <w:proofErr w:type="spellStart"/>
      <w:r w:rsidRPr="00EA058D">
        <w:rPr>
          <w:rFonts w:ascii="Times" w:hAnsi="Times" w:cs="Times New Roman"/>
        </w:rPr>
        <w:t>vengon</w:t>
      </w:r>
      <w:proofErr w:type="spellEnd"/>
      <w:r w:rsidRPr="00EA058D">
        <w:rPr>
          <w:rFonts w:ascii="Times" w:hAnsi="Times" w:cs="Times New Roman"/>
        </w:rPr>
        <w:t>, ma rari,</w:t>
      </w:r>
    </w:p>
    <w:p w14:paraId="0CAEA001" w14:textId="2C6E0D61" w:rsidR="00057565" w:rsidRPr="00A02315" w:rsidRDefault="00EA058D" w:rsidP="00EA058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1"/>
        <w:jc w:val="both"/>
        <w:rPr>
          <w:rFonts w:ascii="Times" w:hAnsi="Times" w:cs="Times New Roman"/>
          <w:highlight w:val="yellow"/>
        </w:rPr>
      </w:pPr>
      <w:r w:rsidRPr="00EA058D">
        <w:rPr>
          <w:rFonts w:ascii="Times" w:hAnsi="Times" w:cs="Times New Roman"/>
        </w:rPr>
        <w:t xml:space="preserve">molto di là dagli </w:t>
      </w:r>
      <w:proofErr w:type="spellStart"/>
      <w:r w:rsidRPr="00EA058D">
        <w:rPr>
          <w:rFonts w:ascii="Times" w:hAnsi="Times" w:cs="Times New Roman"/>
        </w:rPr>
        <w:t>aghiacciati</w:t>
      </w:r>
      <w:proofErr w:type="spellEnd"/>
      <w:r w:rsidRPr="00EA058D">
        <w:rPr>
          <w:rFonts w:ascii="Times" w:hAnsi="Times" w:cs="Times New Roman"/>
        </w:rPr>
        <w:t xml:space="preserve"> mari.</w:t>
      </w:r>
      <w:r w:rsidRPr="00EA058D">
        <w:rPr>
          <w:rFonts w:ascii="Times" w:hAnsi="Times" w:cs="Times New Roman"/>
          <w:highlight w:val="yellow"/>
        </w:rPr>
        <w:t xml:space="preserve"> </w:t>
      </w:r>
    </w:p>
    <w:p w14:paraId="15040FF1" w14:textId="77777777" w:rsidR="00EA058D" w:rsidRDefault="00EA058D" w:rsidP="00057565">
      <w:pPr>
        <w:spacing w:line="360" w:lineRule="auto"/>
        <w:jc w:val="both"/>
        <w:rPr>
          <w:rFonts w:ascii="Times" w:hAnsi="Times" w:cs="Times New Roman"/>
        </w:rPr>
      </w:pPr>
    </w:p>
    <w:p w14:paraId="0D7E625E" w14:textId="4DB6371B" w:rsidR="001765E7" w:rsidRPr="00A02315" w:rsidRDefault="009E6C2E" w:rsidP="00057565">
      <w:pPr>
        <w:spacing w:line="360" w:lineRule="auto"/>
        <w:jc w:val="both"/>
        <w:rPr>
          <w:rFonts w:ascii="Times" w:hAnsi="Times" w:cs="Times New Roman"/>
          <w:color w:val="FF0000"/>
        </w:rPr>
      </w:pPr>
      <w:r w:rsidRPr="00A02315">
        <w:rPr>
          <w:rFonts w:ascii="Times" w:hAnsi="Times" w:cs="Times New Roman"/>
        </w:rPr>
        <w:t xml:space="preserve">Quella che </w:t>
      </w:r>
      <w:r w:rsidR="002E0E7D" w:rsidRPr="00A02315">
        <w:rPr>
          <w:rFonts w:ascii="Times" w:hAnsi="Times" w:cs="Times New Roman"/>
        </w:rPr>
        <w:t>Ariosto fornisce</w:t>
      </w:r>
      <w:r w:rsidR="00057565" w:rsidRPr="00A02315">
        <w:rPr>
          <w:rFonts w:ascii="Times" w:hAnsi="Times" w:cs="Times New Roman"/>
        </w:rPr>
        <w:t xml:space="preserve"> in questi endecasillabi</w:t>
      </w:r>
      <w:r w:rsidRPr="00A02315">
        <w:rPr>
          <w:rFonts w:ascii="Times" w:hAnsi="Times" w:cs="Times New Roman"/>
        </w:rPr>
        <w:t xml:space="preserve"> è</w:t>
      </w:r>
      <w:r w:rsidR="00057565" w:rsidRPr="00A02315">
        <w:rPr>
          <w:rFonts w:ascii="Times" w:hAnsi="Times" w:cs="Times New Roman"/>
        </w:rPr>
        <w:t xml:space="preserve">, per così </w:t>
      </w:r>
      <w:r w:rsidR="002E0E7D" w:rsidRPr="00A02315">
        <w:rPr>
          <w:rFonts w:ascii="Times" w:hAnsi="Times" w:cs="Times New Roman"/>
        </w:rPr>
        <w:t>dire</w:t>
      </w:r>
      <w:r w:rsidR="00057565" w:rsidRPr="00A02315">
        <w:rPr>
          <w:rFonts w:ascii="Times" w:hAnsi="Times" w:cs="Times New Roman"/>
        </w:rPr>
        <w:t>, una sorta di carta d’identità</w:t>
      </w:r>
      <w:r w:rsidR="006F6E21">
        <w:rPr>
          <w:rFonts w:ascii="Times" w:hAnsi="Times" w:cs="Times New Roman"/>
        </w:rPr>
        <w:t xml:space="preserve">, una specie di ‘documento’ di riconoscimento (che, peraltro, </w:t>
      </w:r>
      <w:r w:rsidR="001765E7" w:rsidRPr="006F6E21">
        <w:rPr>
          <w:rFonts w:ascii="Times" w:hAnsi="Times" w:cs="Times New Roman"/>
        </w:rPr>
        <w:t xml:space="preserve">sarà integrato in </w:t>
      </w:r>
      <w:r w:rsidR="00497EE9">
        <w:rPr>
          <w:rFonts w:ascii="Times" w:hAnsi="Times" w:cs="Times New Roman"/>
          <w:i/>
        </w:rPr>
        <w:t xml:space="preserve">OF </w:t>
      </w:r>
      <w:r w:rsidR="001765E7" w:rsidRPr="006F6E21">
        <w:rPr>
          <w:rFonts w:ascii="Times" w:hAnsi="Times" w:cs="Times New Roman"/>
        </w:rPr>
        <w:t>VI 18-19</w:t>
      </w:r>
      <w:r w:rsidR="006F6E21">
        <w:rPr>
          <w:rFonts w:ascii="Times" w:hAnsi="Times" w:cs="Times New Roman"/>
        </w:rPr>
        <w:t>), nonché una c</w:t>
      </w:r>
      <w:r w:rsidR="005F4E02">
        <w:rPr>
          <w:rFonts w:ascii="Times" w:hAnsi="Times" w:cs="Times New Roman"/>
        </w:rPr>
        <w:t>ertificazione di veridicità</w:t>
      </w:r>
      <w:r w:rsidR="006F6E21">
        <w:rPr>
          <w:rFonts w:ascii="Times" w:hAnsi="Times" w:cs="Times New Roman"/>
        </w:rPr>
        <w:t xml:space="preserve"> (sostenuta</w:t>
      </w:r>
      <w:r w:rsidR="006F27CC" w:rsidRPr="00A02315">
        <w:rPr>
          <w:rFonts w:ascii="Times" w:hAnsi="Times" w:cs="Times New Roman"/>
        </w:rPr>
        <w:t xml:space="preserve"> da</w:t>
      </w:r>
      <w:r w:rsidR="001765E7" w:rsidRPr="00A02315">
        <w:rPr>
          <w:rFonts w:ascii="Times" w:hAnsi="Times" w:cs="Times New Roman"/>
        </w:rPr>
        <w:t xml:space="preserve">lla puntualizzazione che, </w:t>
      </w:r>
      <w:r w:rsidR="006F6E21">
        <w:rPr>
          <w:rFonts w:ascii="Times" w:hAnsi="Times" w:cs="Times New Roman"/>
        </w:rPr>
        <w:t>a differenza di molto altro</w:t>
      </w:r>
      <w:r w:rsidR="00155B5B">
        <w:rPr>
          <w:rFonts w:ascii="Times" w:hAnsi="Times" w:cs="Times New Roman"/>
        </w:rPr>
        <w:t xml:space="preserve"> di cui il lettore si troverà a leggere</w:t>
      </w:r>
      <w:r w:rsidR="006F6E21">
        <w:rPr>
          <w:rFonts w:ascii="Times" w:hAnsi="Times" w:cs="Times New Roman"/>
        </w:rPr>
        <w:t xml:space="preserve">, </w:t>
      </w:r>
      <w:r w:rsidR="00EA058D">
        <w:rPr>
          <w:rFonts w:ascii="Times" w:hAnsi="Times" w:cs="Times New Roman"/>
        </w:rPr>
        <w:t>l’ippogrifo</w:t>
      </w:r>
      <w:r w:rsidR="006F6E21">
        <w:rPr>
          <w:rFonts w:ascii="Times" w:hAnsi="Times" w:cs="Times New Roman"/>
        </w:rPr>
        <w:t xml:space="preserve"> è reale</w:t>
      </w:r>
      <w:r w:rsidR="00EA058D">
        <w:rPr>
          <w:rFonts w:ascii="Times" w:hAnsi="Times" w:cs="Times New Roman"/>
        </w:rPr>
        <w:t xml:space="preserve">, cioè nato da un </w:t>
      </w:r>
      <w:r w:rsidR="00EA552D">
        <w:rPr>
          <w:rFonts w:ascii="Times" w:hAnsi="Times" w:cs="Times New Roman"/>
        </w:rPr>
        <w:t>«naturale</w:t>
      </w:r>
      <w:r w:rsidR="00EA552D" w:rsidRPr="00A02315">
        <w:rPr>
          <w:rFonts w:ascii="Times" w:hAnsi="Times" w:cs="Times New Roman"/>
        </w:rPr>
        <w:t>»</w:t>
      </w:r>
      <w:r w:rsidR="00EA058D">
        <w:rPr>
          <w:rFonts w:ascii="Times" w:hAnsi="Times" w:cs="Times New Roman"/>
        </w:rPr>
        <w:t>, per quanto insolito, accoppiamento</w:t>
      </w:r>
      <w:r w:rsidR="006F6E21">
        <w:rPr>
          <w:rFonts w:ascii="Times" w:hAnsi="Times" w:cs="Times New Roman"/>
        </w:rPr>
        <w:t xml:space="preserve">: </w:t>
      </w:r>
      <w:r w:rsidR="001765E7" w:rsidRPr="00A02315">
        <w:rPr>
          <w:rFonts w:ascii="Times" w:hAnsi="Times" w:cs="Times New Roman"/>
        </w:rPr>
        <w:t>la specifica di IV 18, 1 sarà ribadita in</w:t>
      </w:r>
      <w:r w:rsidR="001765E7" w:rsidRPr="00A02315">
        <w:rPr>
          <w:rFonts w:ascii="Times" w:hAnsi="Times" w:cs="Times New Roman"/>
          <w:color w:val="FF0000"/>
        </w:rPr>
        <w:t xml:space="preserve"> </w:t>
      </w:r>
      <w:r w:rsidR="001765E7" w:rsidRPr="00A02315">
        <w:rPr>
          <w:rFonts w:ascii="Times" w:hAnsi="Times" w:cs="Times New Roman"/>
        </w:rPr>
        <w:t>IV 19, 7-8</w:t>
      </w:r>
      <w:r w:rsidR="00EA058D" w:rsidRPr="00A02315">
        <w:rPr>
          <w:rStyle w:val="Rimandonotaapidipagina"/>
          <w:rFonts w:ascii="Times" w:hAnsi="Times" w:cs="Times New Roman"/>
        </w:rPr>
        <w:footnoteReference w:id="6"/>
      </w:r>
      <w:r w:rsidR="001765E7" w:rsidRPr="00A02315">
        <w:rPr>
          <w:rFonts w:ascii="Times" w:hAnsi="Times" w:cs="Times New Roman"/>
        </w:rPr>
        <w:t>)</w:t>
      </w:r>
      <w:r w:rsidR="00EA058D">
        <w:rPr>
          <w:rFonts w:ascii="Times" w:hAnsi="Times" w:cs="Times New Roman"/>
        </w:rPr>
        <w:t>.</w:t>
      </w:r>
      <w:r w:rsidR="00783064" w:rsidRPr="00A02315">
        <w:rPr>
          <w:rFonts w:ascii="Times" w:hAnsi="Times" w:cs="Times New Roman"/>
          <w:color w:val="FF0000"/>
        </w:rPr>
        <w:t xml:space="preserve"> </w:t>
      </w:r>
    </w:p>
    <w:p w14:paraId="208B5980" w14:textId="562B8782" w:rsidR="002E0E7D" w:rsidRPr="00A02315" w:rsidRDefault="00EA058D" w:rsidP="00057565">
      <w:pPr>
        <w:spacing w:line="360" w:lineRule="auto"/>
        <w:jc w:val="both"/>
        <w:rPr>
          <w:rFonts w:ascii="Times" w:hAnsi="Times" w:cs="Times New Roman"/>
        </w:rPr>
      </w:pPr>
      <w:r>
        <w:rPr>
          <w:rFonts w:ascii="Times" w:hAnsi="Times" w:cs="Times New Roman"/>
        </w:rPr>
        <w:t>S</w:t>
      </w:r>
      <w:r w:rsidR="00AD056C">
        <w:rPr>
          <w:rFonts w:ascii="Times" w:hAnsi="Times" w:cs="Times New Roman"/>
        </w:rPr>
        <w:t>i prenda l’ottava 18 nella veste</w:t>
      </w:r>
      <w:r>
        <w:rPr>
          <w:rFonts w:ascii="Times" w:hAnsi="Times" w:cs="Times New Roman"/>
        </w:rPr>
        <w:t xml:space="preserve"> </w:t>
      </w:r>
      <w:r w:rsidR="00AD056C">
        <w:rPr>
          <w:rFonts w:ascii="Times" w:hAnsi="Times" w:cs="Times New Roman"/>
        </w:rPr>
        <w:t xml:space="preserve">di </w:t>
      </w:r>
      <w:r w:rsidR="002E0E7D" w:rsidRPr="00A02315">
        <w:rPr>
          <w:rFonts w:ascii="Times" w:hAnsi="Times" w:cs="Times New Roman"/>
        </w:rPr>
        <w:t>A</w:t>
      </w:r>
      <w:r w:rsidR="001765E7" w:rsidRPr="00A02315">
        <w:rPr>
          <w:rFonts w:ascii="Times" w:hAnsi="Times" w:cs="Times New Roman"/>
        </w:rPr>
        <w:t>:</w:t>
      </w:r>
    </w:p>
    <w:p w14:paraId="686DFF56" w14:textId="77777777" w:rsidR="00A010A7" w:rsidRDefault="00A010A7" w:rsidP="005167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</w:p>
    <w:p w14:paraId="08BAAA6F" w14:textId="7D3CD3B6" w:rsidR="002E0E7D" w:rsidRDefault="00A010A7" w:rsidP="00A010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1"/>
        <w:jc w:val="both"/>
        <w:rPr>
          <w:rFonts w:ascii="Times" w:hAnsi="Times" w:cs="Times New Roman"/>
        </w:rPr>
      </w:pPr>
      <w:r w:rsidRPr="00A02315">
        <w:rPr>
          <w:rFonts w:ascii="Times" w:hAnsi="Times" w:cs="Times New Roman"/>
        </w:rPr>
        <w:t xml:space="preserve">Non è finto il </w:t>
      </w:r>
      <w:r w:rsidRPr="00155B5B">
        <w:rPr>
          <w:rFonts w:ascii="Times" w:hAnsi="Times" w:cs="Times New Roman"/>
        </w:rPr>
        <w:t>caval</w:t>
      </w:r>
      <w:r w:rsidRPr="00A02315">
        <w:rPr>
          <w:rFonts w:ascii="Times" w:hAnsi="Times" w:cs="Times New Roman"/>
        </w:rPr>
        <w:t>, ma naturale,</w:t>
      </w:r>
    </w:p>
    <w:p w14:paraId="2B27A90D" w14:textId="458E27F5" w:rsidR="00A010A7" w:rsidRPr="00155B5B" w:rsidRDefault="00A010A7" w:rsidP="00A010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1"/>
        <w:jc w:val="both"/>
        <w:rPr>
          <w:rFonts w:ascii="Times" w:hAnsi="Times" w:cs="Times New Roman"/>
          <w:i/>
        </w:rPr>
      </w:pPr>
      <w:r w:rsidRPr="00155B5B">
        <w:rPr>
          <w:rFonts w:ascii="Times" w:hAnsi="Times" w:cs="Times New Roman"/>
        </w:rPr>
        <w:t xml:space="preserve">ch’una giumenta generò d’un </w:t>
      </w:r>
      <w:proofErr w:type="spellStart"/>
      <w:r w:rsidRPr="00155B5B">
        <w:rPr>
          <w:rFonts w:ascii="Times" w:hAnsi="Times" w:cs="Times New Roman"/>
        </w:rPr>
        <w:t>Grypho</w:t>
      </w:r>
      <w:proofErr w:type="spellEnd"/>
      <w:r w:rsidR="00155B5B" w:rsidRPr="00155B5B">
        <w:rPr>
          <w:rFonts w:ascii="Times" w:hAnsi="Times" w:cs="Times New Roman"/>
        </w:rPr>
        <w:t>,</w:t>
      </w:r>
    </w:p>
    <w:p w14:paraId="6258FBD5" w14:textId="0A5C8003" w:rsidR="00A010A7" w:rsidRPr="00155B5B" w:rsidRDefault="00A010A7" w:rsidP="00A010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1"/>
        <w:jc w:val="both"/>
        <w:rPr>
          <w:rFonts w:ascii="Times" w:hAnsi="Times" w:cs="Times New Roman"/>
          <w:i/>
        </w:rPr>
      </w:pPr>
      <w:r w:rsidRPr="00155B5B">
        <w:rPr>
          <w:rFonts w:ascii="Times" w:hAnsi="Times" w:cs="Times New Roman"/>
        </w:rPr>
        <w:t xml:space="preserve">simile al padre </w:t>
      </w:r>
      <w:proofErr w:type="spellStart"/>
      <w:r w:rsidRPr="00155B5B">
        <w:rPr>
          <w:rFonts w:ascii="Times" w:hAnsi="Times" w:cs="Times New Roman"/>
        </w:rPr>
        <w:t>havea</w:t>
      </w:r>
      <w:proofErr w:type="spellEnd"/>
      <w:r w:rsidRPr="00155B5B">
        <w:rPr>
          <w:rFonts w:ascii="Times" w:hAnsi="Times" w:cs="Times New Roman"/>
        </w:rPr>
        <w:t xml:space="preserve"> le</w:t>
      </w:r>
      <w:r w:rsidR="00155B5B" w:rsidRPr="00155B5B">
        <w:rPr>
          <w:rFonts w:ascii="Times" w:hAnsi="Times" w:cs="Times New Roman"/>
        </w:rPr>
        <w:t xml:space="preserve"> piume e </w:t>
      </w:r>
      <w:proofErr w:type="spellStart"/>
      <w:r w:rsidR="00155B5B" w:rsidRPr="00155B5B">
        <w:rPr>
          <w:rFonts w:ascii="Times" w:hAnsi="Times" w:cs="Times New Roman"/>
        </w:rPr>
        <w:t>l’ale</w:t>
      </w:r>
      <w:proofErr w:type="spellEnd"/>
      <w:r w:rsidR="00155B5B" w:rsidRPr="00155B5B">
        <w:rPr>
          <w:rFonts w:ascii="Times" w:hAnsi="Times" w:cs="Times New Roman"/>
        </w:rPr>
        <w:t>,</w:t>
      </w:r>
    </w:p>
    <w:p w14:paraId="35415ACC" w14:textId="27451A21" w:rsidR="00A010A7" w:rsidRPr="00155B5B" w:rsidRDefault="00A010A7" w:rsidP="00A010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1"/>
        <w:jc w:val="both"/>
        <w:rPr>
          <w:rFonts w:ascii="Times" w:hAnsi="Times" w:cs="Times New Roman"/>
        </w:rPr>
      </w:pPr>
      <w:r w:rsidRPr="00155B5B">
        <w:rPr>
          <w:rFonts w:ascii="Times" w:hAnsi="Times" w:cs="Times New Roman"/>
        </w:rPr>
        <w:t xml:space="preserve">li piedi </w:t>
      </w:r>
      <w:proofErr w:type="spellStart"/>
      <w:r w:rsidRPr="00155B5B">
        <w:rPr>
          <w:rFonts w:ascii="Times" w:hAnsi="Times" w:cs="Times New Roman"/>
        </w:rPr>
        <w:t>anterïori</w:t>
      </w:r>
      <w:proofErr w:type="spellEnd"/>
      <w:r w:rsidRPr="00155B5B">
        <w:rPr>
          <w:rFonts w:ascii="Times" w:hAnsi="Times" w:cs="Times New Roman"/>
        </w:rPr>
        <w:t>, il capo e il grifo;</w:t>
      </w:r>
    </w:p>
    <w:p w14:paraId="2CA39F44" w14:textId="1C21CEBE" w:rsidR="00A010A7" w:rsidRPr="00155B5B" w:rsidRDefault="00A010A7" w:rsidP="00A010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1"/>
        <w:jc w:val="both"/>
        <w:rPr>
          <w:rFonts w:ascii="Times" w:hAnsi="Times" w:cs="Times New Roman"/>
        </w:rPr>
      </w:pPr>
      <w:r w:rsidRPr="00155B5B">
        <w:rPr>
          <w:rFonts w:ascii="Times" w:hAnsi="Times" w:cs="Times New Roman"/>
        </w:rPr>
        <w:t xml:space="preserve">in tutte </w:t>
      </w:r>
      <w:proofErr w:type="spellStart"/>
      <w:r w:rsidRPr="00155B5B">
        <w:rPr>
          <w:rFonts w:ascii="Times" w:hAnsi="Times" w:cs="Times New Roman"/>
        </w:rPr>
        <w:t>l’altre</w:t>
      </w:r>
      <w:proofErr w:type="spellEnd"/>
      <w:r w:rsidRPr="00155B5B">
        <w:rPr>
          <w:rFonts w:ascii="Times" w:hAnsi="Times" w:cs="Times New Roman"/>
        </w:rPr>
        <w:t xml:space="preserve"> membra </w:t>
      </w:r>
      <w:proofErr w:type="spellStart"/>
      <w:r w:rsidRPr="00155B5B">
        <w:rPr>
          <w:rFonts w:ascii="Times" w:hAnsi="Times" w:cs="Times New Roman"/>
        </w:rPr>
        <w:t>parea</w:t>
      </w:r>
      <w:proofErr w:type="spellEnd"/>
      <w:r w:rsidRPr="00155B5B">
        <w:rPr>
          <w:rFonts w:ascii="Times" w:hAnsi="Times" w:cs="Times New Roman"/>
        </w:rPr>
        <w:t xml:space="preserve"> quale</w:t>
      </w:r>
    </w:p>
    <w:p w14:paraId="1A8D8016" w14:textId="7FCB6DBA" w:rsidR="00A010A7" w:rsidRPr="00155B5B" w:rsidRDefault="00A010A7" w:rsidP="00A010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1"/>
        <w:jc w:val="both"/>
        <w:rPr>
          <w:rFonts w:ascii="Times" w:hAnsi="Times" w:cs="Times New Roman"/>
          <w:i/>
        </w:rPr>
      </w:pPr>
      <w:r w:rsidRPr="00155B5B">
        <w:rPr>
          <w:rFonts w:ascii="Times" w:hAnsi="Times" w:cs="Times New Roman"/>
        </w:rPr>
        <w:t xml:space="preserve">era la madre, e </w:t>
      </w:r>
      <w:proofErr w:type="spellStart"/>
      <w:r w:rsidRPr="00155B5B">
        <w:rPr>
          <w:rFonts w:ascii="Times" w:hAnsi="Times" w:cs="Times New Roman"/>
        </w:rPr>
        <w:t>chiamasi</w:t>
      </w:r>
      <w:proofErr w:type="spellEnd"/>
      <w:r w:rsidRPr="00155B5B">
        <w:rPr>
          <w:rFonts w:ascii="Times" w:hAnsi="Times" w:cs="Times New Roman"/>
        </w:rPr>
        <w:t xml:space="preserve"> </w:t>
      </w:r>
      <w:proofErr w:type="spellStart"/>
      <w:r w:rsidRPr="00155B5B">
        <w:rPr>
          <w:rFonts w:ascii="Times" w:hAnsi="Times" w:cs="Times New Roman"/>
        </w:rPr>
        <w:t>Hippogrypho</w:t>
      </w:r>
      <w:proofErr w:type="spellEnd"/>
      <w:r w:rsidR="00155B5B" w:rsidRPr="00155B5B">
        <w:rPr>
          <w:rFonts w:ascii="Times" w:hAnsi="Times" w:cs="Times New Roman"/>
        </w:rPr>
        <w:t>;</w:t>
      </w:r>
    </w:p>
    <w:p w14:paraId="3140D886" w14:textId="5CFD70BD" w:rsidR="00A010A7" w:rsidRPr="00155B5B" w:rsidRDefault="00A010A7" w:rsidP="00A010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1"/>
        <w:jc w:val="both"/>
        <w:rPr>
          <w:rFonts w:ascii="Times" w:hAnsi="Times" w:cs="Times New Roman"/>
          <w:i/>
        </w:rPr>
      </w:pPr>
      <w:r w:rsidRPr="00155B5B">
        <w:rPr>
          <w:rFonts w:ascii="Times" w:hAnsi="Times" w:cs="Times New Roman"/>
        </w:rPr>
        <w:t xml:space="preserve">che ne’ monti </w:t>
      </w:r>
      <w:proofErr w:type="spellStart"/>
      <w:r w:rsidRPr="00155B5B">
        <w:rPr>
          <w:rFonts w:ascii="Times" w:hAnsi="Times" w:cs="Times New Roman"/>
        </w:rPr>
        <w:t>Riphei</w:t>
      </w:r>
      <w:proofErr w:type="spellEnd"/>
      <w:r w:rsidR="00155B5B" w:rsidRPr="00155B5B">
        <w:rPr>
          <w:rFonts w:ascii="Times" w:hAnsi="Times" w:cs="Times New Roman"/>
        </w:rPr>
        <w:t xml:space="preserve"> </w:t>
      </w:r>
      <w:proofErr w:type="spellStart"/>
      <w:r w:rsidR="00155B5B" w:rsidRPr="00155B5B">
        <w:rPr>
          <w:rFonts w:ascii="Times" w:hAnsi="Times" w:cs="Times New Roman"/>
        </w:rPr>
        <w:t>vengon</w:t>
      </w:r>
      <w:proofErr w:type="spellEnd"/>
      <w:r w:rsidR="00155B5B" w:rsidRPr="00155B5B">
        <w:rPr>
          <w:rFonts w:ascii="Times" w:hAnsi="Times" w:cs="Times New Roman"/>
        </w:rPr>
        <w:t>, ma rari,</w:t>
      </w:r>
    </w:p>
    <w:p w14:paraId="52A4F367" w14:textId="2BC96680" w:rsidR="00A010A7" w:rsidRPr="00155B5B" w:rsidRDefault="00A010A7" w:rsidP="00A010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1"/>
        <w:jc w:val="both"/>
        <w:rPr>
          <w:rFonts w:ascii="Times" w:hAnsi="Times" w:cs="Times New Roman"/>
        </w:rPr>
      </w:pPr>
      <w:r w:rsidRPr="00155B5B">
        <w:rPr>
          <w:rFonts w:ascii="Times" w:hAnsi="Times" w:cs="Times New Roman"/>
        </w:rPr>
        <w:t>nati ne’ scogli oltra i gelati mari</w:t>
      </w:r>
      <w:r w:rsidRPr="00155B5B">
        <w:rPr>
          <w:rStyle w:val="Rimandonotaapidipagina"/>
          <w:rFonts w:ascii="Times" w:hAnsi="Times" w:cs="Times New Roman"/>
        </w:rPr>
        <w:footnoteReference w:id="7"/>
      </w:r>
      <w:r w:rsidRPr="00155B5B">
        <w:rPr>
          <w:rFonts w:ascii="Times" w:hAnsi="Times" w:cs="Times New Roman"/>
        </w:rPr>
        <w:t>.</w:t>
      </w:r>
    </w:p>
    <w:p w14:paraId="43FDEF0F" w14:textId="587E5E6C" w:rsidR="00AB6C74" w:rsidRPr="00155B5B" w:rsidRDefault="002E0E7D" w:rsidP="005167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  <w:r w:rsidRPr="00155B5B">
        <w:rPr>
          <w:rFonts w:ascii="Times" w:hAnsi="Times" w:cs="Times New Roman"/>
        </w:rPr>
        <w:t xml:space="preserve"> </w:t>
      </w:r>
    </w:p>
    <w:p w14:paraId="74341A8C" w14:textId="626CE2D2" w:rsidR="007B436B" w:rsidRDefault="00A010A7" w:rsidP="00A962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  <w:r>
        <w:rPr>
          <w:rFonts w:ascii="Times" w:hAnsi="Times" w:cs="Times New Roman"/>
        </w:rPr>
        <w:t xml:space="preserve">Il </w:t>
      </w:r>
      <w:proofErr w:type="spellStart"/>
      <w:r w:rsidRPr="00A010A7">
        <w:rPr>
          <w:rFonts w:ascii="Times" w:hAnsi="Times" w:cs="Times New Roman"/>
          <w:i/>
        </w:rPr>
        <w:t>nome</w:t>
      </w:r>
      <w:r>
        <w:rPr>
          <w:rFonts w:ascii="Times" w:hAnsi="Times" w:cs="Times New Roman"/>
          <w:i/>
        </w:rPr>
        <w:t>n</w:t>
      </w:r>
      <w:proofErr w:type="spellEnd"/>
      <w:r>
        <w:rPr>
          <w:rFonts w:ascii="Times" w:hAnsi="Times" w:cs="Times New Roman"/>
          <w:i/>
        </w:rPr>
        <w:t xml:space="preserve"> </w:t>
      </w:r>
      <w:r>
        <w:rPr>
          <w:rFonts w:ascii="Times" w:hAnsi="Times" w:cs="Times New Roman"/>
        </w:rPr>
        <w:t xml:space="preserve">nella forma </w:t>
      </w:r>
      <w:r w:rsidRPr="00A02315">
        <w:rPr>
          <w:rFonts w:ascii="Times" w:hAnsi="Times" w:cs="Times New Roman"/>
        </w:rPr>
        <w:t>«</w:t>
      </w:r>
      <w:proofErr w:type="spellStart"/>
      <w:r w:rsidR="001765E7" w:rsidRPr="00A010A7">
        <w:rPr>
          <w:rFonts w:ascii="Times" w:hAnsi="Times" w:cs="Times New Roman"/>
        </w:rPr>
        <w:t>Hippogryph</w:t>
      </w:r>
      <w:r w:rsidR="008375AA" w:rsidRPr="00A010A7">
        <w:rPr>
          <w:rFonts w:ascii="Times" w:hAnsi="Times" w:cs="Times New Roman"/>
        </w:rPr>
        <w:t>o</w:t>
      </w:r>
      <w:proofErr w:type="spellEnd"/>
      <w:r w:rsidRPr="00A02315">
        <w:rPr>
          <w:rFonts w:ascii="Times" w:hAnsi="Times" w:cs="Times New Roman"/>
        </w:rPr>
        <w:t>»</w:t>
      </w:r>
      <w:r w:rsidR="008375AA" w:rsidRPr="00A02315">
        <w:rPr>
          <w:rFonts w:ascii="Times" w:hAnsi="Times" w:cs="Times New Roman"/>
          <w:i/>
        </w:rPr>
        <w:t xml:space="preserve"> </w:t>
      </w:r>
      <w:r w:rsidR="00AC7E7E">
        <w:rPr>
          <w:rFonts w:ascii="Times" w:hAnsi="Times" w:cs="Times New Roman"/>
        </w:rPr>
        <w:t xml:space="preserve">di A </w:t>
      </w:r>
      <w:r w:rsidR="00D34904" w:rsidRPr="00A02315">
        <w:rPr>
          <w:rFonts w:ascii="Times" w:hAnsi="Times" w:cs="Times New Roman"/>
        </w:rPr>
        <w:t>spicca</w:t>
      </w:r>
      <w:r>
        <w:rPr>
          <w:rFonts w:ascii="Times" w:hAnsi="Times" w:cs="Times New Roman"/>
        </w:rPr>
        <w:t xml:space="preserve"> m</w:t>
      </w:r>
      <w:r w:rsidR="00D11DD9">
        <w:rPr>
          <w:rFonts w:ascii="Times" w:hAnsi="Times" w:cs="Times New Roman"/>
        </w:rPr>
        <w:t>olt</w:t>
      </w:r>
      <w:r w:rsidR="00155B5B">
        <w:rPr>
          <w:rFonts w:ascii="Times" w:hAnsi="Times" w:cs="Times New Roman"/>
        </w:rPr>
        <w:t>o di più di quanto non accada</w:t>
      </w:r>
      <w:r w:rsidR="00EA552D">
        <w:rPr>
          <w:rFonts w:ascii="Times" w:hAnsi="Times" w:cs="Times New Roman"/>
        </w:rPr>
        <w:t xml:space="preserve"> per l’«ippogrifo</w:t>
      </w:r>
      <w:r w:rsidR="00EA552D" w:rsidRPr="00A02315">
        <w:rPr>
          <w:rFonts w:ascii="Times" w:hAnsi="Times" w:cs="Times New Roman"/>
        </w:rPr>
        <w:t>»</w:t>
      </w:r>
      <w:r w:rsidR="00EA552D">
        <w:rPr>
          <w:rFonts w:ascii="Times" w:hAnsi="Times" w:cs="Times New Roman"/>
        </w:rPr>
        <w:t xml:space="preserve"> di</w:t>
      </w:r>
      <w:r>
        <w:rPr>
          <w:rFonts w:ascii="Times" w:hAnsi="Times" w:cs="Times New Roman"/>
        </w:rPr>
        <w:t xml:space="preserve"> C: al momento di dare alle stampe il suo </w:t>
      </w:r>
      <w:r>
        <w:rPr>
          <w:rFonts w:ascii="Times" w:hAnsi="Times" w:cs="Times New Roman"/>
          <w:i/>
        </w:rPr>
        <w:t>Furioso</w:t>
      </w:r>
      <w:r w:rsidR="00AD056C">
        <w:rPr>
          <w:rFonts w:ascii="Times" w:hAnsi="Times" w:cs="Times New Roman"/>
        </w:rPr>
        <w:t>, nel 1516,</w:t>
      </w:r>
      <w:r>
        <w:rPr>
          <w:rFonts w:ascii="Times" w:hAnsi="Times" w:cs="Times New Roman"/>
          <w:i/>
        </w:rPr>
        <w:t xml:space="preserve"> </w:t>
      </w:r>
      <w:r>
        <w:rPr>
          <w:rFonts w:ascii="Times" w:hAnsi="Times" w:cs="Times New Roman"/>
        </w:rPr>
        <w:t>Ariosto volle marcarl</w:t>
      </w:r>
      <w:r w:rsidR="003E46F8" w:rsidRPr="00A02315">
        <w:rPr>
          <w:rFonts w:ascii="Times" w:hAnsi="Times" w:cs="Times New Roman"/>
        </w:rPr>
        <w:t>o</w:t>
      </w:r>
      <w:r w:rsidR="008375AA" w:rsidRPr="00A02315">
        <w:rPr>
          <w:rFonts w:ascii="Times" w:hAnsi="Times" w:cs="Times New Roman"/>
        </w:rPr>
        <w:t xml:space="preserve"> bene</w:t>
      </w:r>
      <w:r w:rsidR="00497EE9">
        <w:rPr>
          <w:rFonts w:ascii="Times" w:hAnsi="Times" w:cs="Times New Roman"/>
        </w:rPr>
        <w:t xml:space="preserve"> quel nome</w:t>
      </w:r>
      <w:r>
        <w:rPr>
          <w:rFonts w:ascii="Times" w:hAnsi="Times" w:cs="Times New Roman"/>
        </w:rPr>
        <w:t>, anche perché</w:t>
      </w:r>
      <w:r w:rsidR="003E46F8" w:rsidRPr="00A02315">
        <w:rPr>
          <w:rFonts w:ascii="Times" w:hAnsi="Times" w:cs="Times New Roman"/>
        </w:rPr>
        <w:t xml:space="preserve"> </w:t>
      </w:r>
      <w:r>
        <w:rPr>
          <w:rFonts w:ascii="Times" w:hAnsi="Times" w:cs="Times New Roman"/>
        </w:rPr>
        <w:t xml:space="preserve">quello era </w:t>
      </w:r>
      <w:r w:rsidR="003E46F8" w:rsidRPr="00A02315">
        <w:rPr>
          <w:rFonts w:ascii="Times" w:hAnsi="Times" w:cs="Times New Roman"/>
        </w:rPr>
        <w:t>un nome che nessuno</w:t>
      </w:r>
      <w:r w:rsidR="00C20051" w:rsidRPr="00A02315">
        <w:rPr>
          <w:rFonts w:ascii="Times" w:hAnsi="Times" w:cs="Times New Roman"/>
        </w:rPr>
        <w:t>, nella lingua italiana (o italica che vogliamo dire)</w:t>
      </w:r>
      <w:r w:rsidR="003E46F8" w:rsidRPr="00A02315">
        <w:rPr>
          <w:rFonts w:ascii="Times" w:hAnsi="Times" w:cs="Times New Roman"/>
        </w:rPr>
        <w:t xml:space="preserve"> aveva mai sentit</w:t>
      </w:r>
      <w:r w:rsidR="00C20051" w:rsidRPr="00A02315">
        <w:rPr>
          <w:rFonts w:ascii="Times" w:hAnsi="Times" w:cs="Times New Roman"/>
        </w:rPr>
        <w:t>o</w:t>
      </w:r>
      <w:r w:rsidR="00155B5B">
        <w:rPr>
          <w:rFonts w:ascii="Times" w:hAnsi="Times" w:cs="Times New Roman"/>
        </w:rPr>
        <w:t xml:space="preserve"> proferire</w:t>
      </w:r>
      <w:r w:rsidR="003E46F8" w:rsidRPr="00A02315">
        <w:rPr>
          <w:rFonts w:ascii="Times" w:hAnsi="Times" w:cs="Times New Roman"/>
        </w:rPr>
        <w:t>.</w:t>
      </w:r>
      <w:r w:rsidR="007B436B">
        <w:rPr>
          <w:rFonts w:ascii="Times" w:hAnsi="Times" w:cs="Times New Roman"/>
        </w:rPr>
        <w:t xml:space="preserve"> </w:t>
      </w:r>
    </w:p>
    <w:p w14:paraId="3A24CD96" w14:textId="55969226" w:rsidR="00B67B88" w:rsidRPr="00A02315" w:rsidRDefault="007B436B" w:rsidP="00A962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  <w:r>
        <w:rPr>
          <w:rFonts w:ascii="Times" w:hAnsi="Times" w:cs="Times New Roman"/>
          <w:i/>
        </w:rPr>
        <w:t xml:space="preserve">OF </w:t>
      </w:r>
      <w:r>
        <w:rPr>
          <w:rFonts w:ascii="Times" w:hAnsi="Times" w:cs="Times New Roman"/>
        </w:rPr>
        <w:t xml:space="preserve">IV 18 </w:t>
      </w:r>
      <w:r w:rsidR="002E0E7D" w:rsidRPr="00A02315">
        <w:rPr>
          <w:rFonts w:ascii="Times" w:hAnsi="Times" w:cs="Times New Roman"/>
        </w:rPr>
        <w:t>nel</w:t>
      </w:r>
      <w:r>
        <w:rPr>
          <w:rFonts w:ascii="Times" w:hAnsi="Times" w:cs="Times New Roman"/>
        </w:rPr>
        <w:t xml:space="preserve">la </w:t>
      </w:r>
      <w:r>
        <w:rPr>
          <w:rFonts w:ascii="Times" w:hAnsi="Times" w:cs="Times New Roman"/>
          <w:i/>
        </w:rPr>
        <w:t xml:space="preserve">facies </w:t>
      </w:r>
      <w:r>
        <w:rPr>
          <w:rFonts w:ascii="Times" w:hAnsi="Times" w:cs="Times New Roman"/>
        </w:rPr>
        <w:t xml:space="preserve">A </w:t>
      </w:r>
      <w:r w:rsidR="002E0E7D" w:rsidRPr="00A02315">
        <w:rPr>
          <w:rFonts w:ascii="Times" w:hAnsi="Times" w:cs="Times New Roman"/>
        </w:rPr>
        <w:t xml:space="preserve">contribuisce a confermare quello che di A sappiamo </w:t>
      </w:r>
      <w:r>
        <w:rPr>
          <w:rFonts w:ascii="Times" w:hAnsi="Times" w:cs="Times New Roman"/>
        </w:rPr>
        <w:t xml:space="preserve">e quello che fa della </w:t>
      </w:r>
      <w:proofErr w:type="spellStart"/>
      <w:r>
        <w:rPr>
          <w:rFonts w:ascii="Times" w:hAnsi="Times" w:cs="Times New Roman"/>
          <w:i/>
        </w:rPr>
        <w:t>princeps</w:t>
      </w:r>
      <w:proofErr w:type="spellEnd"/>
      <w:r>
        <w:rPr>
          <w:rFonts w:ascii="Times" w:hAnsi="Times" w:cs="Times New Roman"/>
        </w:rPr>
        <w:t xml:space="preserve"> del poema</w:t>
      </w:r>
      <w:r w:rsidR="002E0E7D" w:rsidRPr="00A02315">
        <w:rPr>
          <w:rFonts w:ascii="Times" w:hAnsi="Times" w:cs="Times New Roman"/>
        </w:rPr>
        <w:t xml:space="preserve"> un’opera a sé</w:t>
      </w:r>
      <w:r w:rsidR="008D1218">
        <w:rPr>
          <w:rFonts w:ascii="Times" w:hAnsi="Times" w:cs="Times New Roman"/>
        </w:rPr>
        <w:t>,</w:t>
      </w:r>
      <w:r>
        <w:rPr>
          <w:rFonts w:ascii="Times" w:hAnsi="Times" w:cs="Times New Roman"/>
        </w:rPr>
        <w:t xml:space="preserve"> </w:t>
      </w:r>
      <w:r w:rsidR="0092531E">
        <w:rPr>
          <w:rFonts w:ascii="Times" w:hAnsi="Times" w:cs="Times New Roman"/>
        </w:rPr>
        <w:t>«un capolavoro assoluto</w:t>
      </w:r>
      <w:r w:rsidRPr="00A02315">
        <w:rPr>
          <w:rFonts w:ascii="Times" w:hAnsi="Times" w:cs="Times New Roman"/>
        </w:rPr>
        <w:t xml:space="preserve">», </w:t>
      </w:r>
      <w:r>
        <w:rPr>
          <w:rFonts w:ascii="Times" w:hAnsi="Times" w:cs="Times New Roman"/>
        </w:rPr>
        <w:t>insomma,</w:t>
      </w:r>
      <w:r w:rsidR="0092531E">
        <w:rPr>
          <w:rFonts w:ascii="Times" w:hAnsi="Times" w:cs="Times New Roman"/>
        </w:rPr>
        <w:t xml:space="preserve"> per </w:t>
      </w:r>
      <w:r w:rsidR="00783537">
        <w:rPr>
          <w:rFonts w:ascii="Times" w:hAnsi="Times" w:cs="Times New Roman"/>
        </w:rPr>
        <w:t xml:space="preserve">dirla con </w:t>
      </w:r>
      <w:proofErr w:type="spellStart"/>
      <w:r w:rsidR="00783537">
        <w:rPr>
          <w:rFonts w:ascii="Times" w:hAnsi="Times" w:cs="Times New Roman"/>
        </w:rPr>
        <w:t>Dionisotti</w:t>
      </w:r>
      <w:proofErr w:type="spellEnd"/>
      <w:r w:rsidR="00783537" w:rsidRPr="00A02315">
        <w:rPr>
          <w:rStyle w:val="Rimandonotaapidipagina"/>
          <w:rFonts w:ascii="Times" w:hAnsi="Times" w:cs="Times New Roman"/>
        </w:rPr>
        <w:footnoteReference w:id="8"/>
      </w:r>
      <w:r w:rsidR="00783537">
        <w:rPr>
          <w:rFonts w:ascii="Times" w:hAnsi="Times" w:cs="Times New Roman"/>
        </w:rPr>
        <w:t>,</w:t>
      </w:r>
      <w:r>
        <w:rPr>
          <w:rFonts w:ascii="Times" w:hAnsi="Times" w:cs="Times New Roman"/>
        </w:rPr>
        <w:t xml:space="preserve"> </w:t>
      </w:r>
      <w:r w:rsidR="008D1218">
        <w:rPr>
          <w:rFonts w:ascii="Times" w:hAnsi="Times" w:cs="Times New Roman"/>
        </w:rPr>
        <w:t xml:space="preserve">e </w:t>
      </w:r>
      <w:r w:rsidR="002E0E7D" w:rsidRPr="00A02315">
        <w:rPr>
          <w:rFonts w:ascii="Times" w:hAnsi="Times" w:cs="Times New Roman"/>
        </w:rPr>
        <w:t>che l’edizion</w:t>
      </w:r>
      <w:r w:rsidR="009866D1" w:rsidRPr="00A02315">
        <w:rPr>
          <w:rFonts w:ascii="Times" w:hAnsi="Times" w:cs="Times New Roman"/>
        </w:rPr>
        <w:t xml:space="preserve">e </w:t>
      </w:r>
      <w:proofErr w:type="spellStart"/>
      <w:r w:rsidR="009866D1" w:rsidRPr="00A02315">
        <w:rPr>
          <w:rFonts w:ascii="Times" w:hAnsi="Times" w:cs="Times New Roman"/>
        </w:rPr>
        <w:t>Dorigatti</w:t>
      </w:r>
      <w:proofErr w:type="spellEnd"/>
      <w:r w:rsidR="009866D1" w:rsidRPr="00A02315">
        <w:rPr>
          <w:rFonts w:ascii="Times" w:hAnsi="Times" w:cs="Times New Roman"/>
        </w:rPr>
        <w:t xml:space="preserve"> ha </w:t>
      </w:r>
      <w:r>
        <w:rPr>
          <w:rFonts w:ascii="Times" w:hAnsi="Times" w:cs="Times New Roman"/>
        </w:rPr>
        <w:t xml:space="preserve">restituito, </w:t>
      </w:r>
      <w:r w:rsidR="009866D1" w:rsidRPr="00A02315">
        <w:rPr>
          <w:rFonts w:ascii="Times" w:hAnsi="Times" w:cs="Times New Roman"/>
        </w:rPr>
        <w:t xml:space="preserve">ripristinato e </w:t>
      </w:r>
      <w:r w:rsidR="002E0E7D" w:rsidRPr="00A02315">
        <w:rPr>
          <w:rFonts w:ascii="Times" w:hAnsi="Times" w:cs="Times New Roman"/>
        </w:rPr>
        <w:t>valorizzato.</w:t>
      </w:r>
      <w:r w:rsidR="00C20051" w:rsidRPr="00A02315">
        <w:rPr>
          <w:rFonts w:ascii="Times" w:hAnsi="Times" w:cs="Times New Roman"/>
        </w:rPr>
        <w:t xml:space="preserve"> Ma d</w:t>
      </w:r>
      <w:r w:rsidR="002E0E7D" w:rsidRPr="00A02315">
        <w:rPr>
          <w:rFonts w:ascii="Times" w:hAnsi="Times" w:cs="Times New Roman"/>
        </w:rPr>
        <w:t>i questo parlerò in chiusura.</w:t>
      </w:r>
      <w:r w:rsidR="00323A55" w:rsidRPr="00A02315">
        <w:rPr>
          <w:rFonts w:ascii="Times" w:hAnsi="Times" w:cs="Times New Roman"/>
        </w:rPr>
        <w:t xml:space="preserve"> </w:t>
      </w:r>
      <w:r w:rsidR="000336B6" w:rsidRPr="00A02315">
        <w:rPr>
          <w:rFonts w:ascii="Times" w:hAnsi="Times" w:cs="Times New Roman"/>
        </w:rPr>
        <w:t>Apro ora una piccola paren</w:t>
      </w:r>
      <w:r w:rsidR="00126886" w:rsidRPr="00A02315">
        <w:rPr>
          <w:rFonts w:ascii="Times" w:hAnsi="Times" w:cs="Times New Roman"/>
        </w:rPr>
        <w:t>tesi per fare il punto su</w:t>
      </w:r>
      <w:r w:rsidR="000336B6" w:rsidRPr="00A02315">
        <w:rPr>
          <w:rFonts w:ascii="Times" w:hAnsi="Times" w:cs="Times New Roman"/>
        </w:rPr>
        <w:t xml:space="preserve"> </w:t>
      </w:r>
      <w:r w:rsidR="00126886" w:rsidRPr="00A02315">
        <w:rPr>
          <w:rFonts w:ascii="Times" w:hAnsi="Times" w:cs="Times New Roman"/>
        </w:rPr>
        <w:t xml:space="preserve">uno </w:t>
      </w:r>
      <w:r w:rsidR="00126886" w:rsidRPr="00A02315">
        <w:rPr>
          <w:rFonts w:ascii="Times" w:hAnsi="Times" w:cs="Times New Roman"/>
          <w:i/>
        </w:rPr>
        <w:t>status quo</w:t>
      </w:r>
      <w:r w:rsidR="00126886" w:rsidRPr="00A02315">
        <w:rPr>
          <w:rFonts w:ascii="Times" w:hAnsi="Times" w:cs="Times New Roman"/>
        </w:rPr>
        <w:t xml:space="preserve"> </w:t>
      </w:r>
      <w:r w:rsidR="000336B6" w:rsidRPr="00A02315">
        <w:rPr>
          <w:rFonts w:ascii="Times" w:hAnsi="Times" w:cs="Times New Roman"/>
        </w:rPr>
        <w:t xml:space="preserve">e per </w:t>
      </w:r>
      <w:r w:rsidR="008465FA">
        <w:rPr>
          <w:rFonts w:ascii="Times" w:hAnsi="Times" w:cs="Times New Roman"/>
        </w:rPr>
        <w:t>dichiarare</w:t>
      </w:r>
      <w:r w:rsidR="000336B6" w:rsidRPr="00A02315">
        <w:rPr>
          <w:rFonts w:ascii="Times" w:hAnsi="Times" w:cs="Times New Roman"/>
        </w:rPr>
        <w:t xml:space="preserve"> ambiti</w:t>
      </w:r>
      <w:r w:rsidR="00F53BBC" w:rsidRPr="00A02315">
        <w:rPr>
          <w:rFonts w:ascii="Times" w:hAnsi="Times" w:cs="Times New Roman"/>
        </w:rPr>
        <w:t xml:space="preserve"> di ric</w:t>
      </w:r>
      <w:r w:rsidR="004805D8" w:rsidRPr="00A02315">
        <w:rPr>
          <w:rFonts w:ascii="Times" w:hAnsi="Times" w:cs="Times New Roman"/>
        </w:rPr>
        <w:t>erca aperti, aper</w:t>
      </w:r>
      <w:r w:rsidR="008465FA">
        <w:rPr>
          <w:rFonts w:ascii="Times" w:hAnsi="Times" w:cs="Times New Roman"/>
        </w:rPr>
        <w:t xml:space="preserve">tissimi: </w:t>
      </w:r>
      <w:r w:rsidR="004805D8" w:rsidRPr="00A02315">
        <w:rPr>
          <w:rFonts w:ascii="Times" w:hAnsi="Times" w:cs="Times New Roman"/>
        </w:rPr>
        <w:t>verrebbe da</w:t>
      </w:r>
      <w:r w:rsidR="00F53BBC" w:rsidRPr="00A02315">
        <w:rPr>
          <w:rFonts w:ascii="Times" w:hAnsi="Times" w:cs="Times New Roman"/>
        </w:rPr>
        <w:t xml:space="preserve"> dire</w:t>
      </w:r>
      <w:r w:rsidR="000336B6" w:rsidRPr="00A02315">
        <w:rPr>
          <w:rFonts w:ascii="Times" w:hAnsi="Times" w:cs="Times New Roman"/>
        </w:rPr>
        <w:t xml:space="preserve"> sospesi. </w:t>
      </w:r>
      <w:r w:rsidR="00B67B88" w:rsidRPr="00A02315">
        <w:rPr>
          <w:rFonts w:ascii="Times" w:hAnsi="Times" w:cs="Times New Roman"/>
        </w:rPr>
        <w:t>Bisogna parlare un poco della presenza di Luciano a Ferrara al tempo di Ariosto.</w:t>
      </w:r>
    </w:p>
    <w:p w14:paraId="136F020B" w14:textId="77777777" w:rsidR="00B67B88" w:rsidRPr="00A02315" w:rsidRDefault="00B67B88" w:rsidP="00B67B88">
      <w:pPr>
        <w:rPr>
          <w:rFonts w:ascii="Times" w:hAnsi="Times" w:cs="Times New Roman"/>
        </w:rPr>
      </w:pPr>
    </w:p>
    <w:p w14:paraId="302D696E" w14:textId="77777777" w:rsidR="00214CE2" w:rsidRPr="00A02315" w:rsidRDefault="00214CE2" w:rsidP="00B67B88">
      <w:pPr>
        <w:rPr>
          <w:rFonts w:ascii="Times" w:hAnsi="Times" w:cs="Times New Roman"/>
        </w:rPr>
      </w:pPr>
    </w:p>
    <w:p w14:paraId="630D9903" w14:textId="40BC50A8" w:rsidR="000336B6" w:rsidRPr="00A02315" w:rsidRDefault="000336B6" w:rsidP="00B67B88">
      <w:pPr>
        <w:rPr>
          <w:rFonts w:ascii="Times" w:hAnsi="Times" w:cs="Times New Roman"/>
        </w:rPr>
      </w:pPr>
      <w:r w:rsidRPr="00A02315">
        <w:rPr>
          <w:rFonts w:ascii="Times" w:hAnsi="Times" w:cs="Times New Roman"/>
        </w:rPr>
        <w:t xml:space="preserve">II. </w:t>
      </w:r>
    </w:p>
    <w:p w14:paraId="29D57859" w14:textId="4F0FC6FF" w:rsidR="00214CE2" w:rsidRPr="00A02315" w:rsidRDefault="00214CE2" w:rsidP="00214CE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  <w:i/>
        </w:rPr>
      </w:pPr>
    </w:p>
    <w:p w14:paraId="0E666231" w14:textId="0C713108" w:rsidR="00126886" w:rsidRPr="00A02315" w:rsidRDefault="00126886" w:rsidP="00D2063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  <w:r w:rsidRPr="00A02315">
        <w:rPr>
          <w:rFonts w:ascii="Times" w:hAnsi="Times" w:cs="Times New Roman"/>
        </w:rPr>
        <w:t>Che Luciano di Samosata sia stato uno degli</w:t>
      </w:r>
      <w:r w:rsidR="003E6C4A" w:rsidRPr="00A02315">
        <w:rPr>
          <w:rFonts w:ascii="Times" w:hAnsi="Times" w:cs="Times New Roman"/>
        </w:rPr>
        <w:t xml:space="preserve"> autori più </w:t>
      </w:r>
      <w:r w:rsidRPr="00A02315">
        <w:rPr>
          <w:rFonts w:ascii="Times" w:hAnsi="Times" w:cs="Times New Roman"/>
        </w:rPr>
        <w:t>letti del Quattrocento e del Cinquecento</w:t>
      </w:r>
      <w:r w:rsidR="00F5364D">
        <w:rPr>
          <w:rFonts w:ascii="Times" w:hAnsi="Times" w:cs="Times New Roman"/>
        </w:rPr>
        <w:t>, in Italia e in Europa,</w:t>
      </w:r>
      <w:r w:rsidRPr="00A02315">
        <w:rPr>
          <w:rFonts w:ascii="Times" w:hAnsi="Times" w:cs="Times New Roman"/>
        </w:rPr>
        <w:t xml:space="preserve"> è cosa nota</w:t>
      </w:r>
      <w:r w:rsidR="001148B8" w:rsidRPr="00A02315">
        <w:rPr>
          <w:rStyle w:val="Rimandonotaapidipagina"/>
          <w:rFonts w:ascii="Times" w:hAnsi="Times" w:cs="Times New Roman"/>
        </w:rPr>
        <w:footnoteReference w:id="9"/>
      </w:r>
      <w:r w:rsidR="002B0D73" w:rsidRPr="00A02315">
        <w:rPr>
          <w:rFonts w:ascii="Times" w:hAnsi="Times" w:cs="Times New Roman"/>
        </w:rPr>
        <w:t>.</w:t>
      </w:r>
      <w:r w:rsidR="00EB42E7" w:rsidRPr="00A02315">
        <w:rPr>
          <w:rFonts w:ascii="Times" w:hAnsi="Times" w:cs="Times New Roman"/>
        </w:rPr>
        <w:t xml:space="preserve"> Che la storia della fortuna </w:t>
      </w:r>
      <w:r w:rsidR="009866D1" w:rsidRPr="00A02315">
        <w:rPr>
          <w:rFonts w:ascii="Times" w:hAnsi="Times" w:cs="Times New Roman"/>
        </w:rPr>
        <w:t xml:space="preserve">italiana del </w:t>
      </w:r>
      <w:proofErr w:type="spellStart"/>
      <w:r w:rsidR="009866D1" w:rsidRPr="00A02315">
        <w:rPr>
          <w:rFonts w:ascii="Times" w:hAnsi="Times" w:cs="Times New Roman"/>
        </w:rPr>
        <w:t>Samosatense</w:t>
      </w:r>
      <w:proofErr w:type="spellEnd"/>
      <w:r w:rsidR="009866D1" w:rsidRPr="00A02315">
        <w:rPr>
          <w:rFonts w:ascii="Times" w:hAnsi="Times" w:cs="Times New Roman"/>
        </w:rPr>
        <w:t xml:space="preserve"> </w:t>
      </w:r>
      <w:r w:rsidR="00EB42E7" w:rsidRPr="00A02315">
        <w:rPr>
          <w:rFonts w:ascii="Times" w:hAnsi="Times" w:cs="Times New Roman"/>
        </w:rPr>
        <w:t xml:space="preserve">abbia </w:t>
      </w:r>
      <w:r w:rsidR="009866D1" w:rsidRPr="00A02315">
        <w:rPr>
          <w:rFonts w:ascii="Times" w:hAnsi="Times" w:cs="Times New Roman"/>
        </w:rPr>
        <w:t xml:space="preserve">avuto </w:t>
      </w:r>
      <w:r w:rsidR="00EB42E7" w:rsidRPr="00A02315">
        <w:rPr>
          <w:rFonts w:ascii="Times" w:hAnsi="Times" w:cs="Times New Roman"/>
        </w:rPr>
        <w:t>inizio con l’arrivo</w:t>
      </w:r>
      <w:r w:rsidR="00D10AF6">
        <w:rPr>
          <w:rFonts w:ascii="Times" w:hAnsi="Times" w:cs="Times New Roman"/>
        </w:rPr>
        <w:t xml:space="preserve"> di Emanuele </w:t>
      </w:r>
      <w:proofErr w:type="spellStart"/>
      <w:r w:rsidR="00D10AF6">
        <w:rPr>
          <w:rFonts w:ascii="Times" w:hAnsi="Times" w:cs="Times New Roman"/>
        </w:rPr>
        <w:t>Crisolora</w:t>
      </w:r>
      <w:proofErr w:type="spellEnd"/>
      <w:r w:rsidR="00EB42E7" w:rsidRPr="00A02315">
        <w:rPr>
          <w:rFonts w:ascii="Times" w:hAnsi="Times" w:cs="Times New Roman"/>
        </w:rPr>
        <w:t xml:space="preserve"> è sicuro</w:t>
      </w:r>
      <w:r w:rsidR="00D2063F" w:rsidRPr="00A02315">
        <w:rPr>
          <w:rStyle w:val="Rimandonotaapidipagina"/>
          <w:rFonts w:ascii="Times" w:hAnsi="Times" w:cs="Times New Roman"/>
        </w:rPr>
        <w:footnoteReference w:id="10"/>
      </w:r>
      <w:r w:rsidR="00EB42E7" w:rsidRPr="00A02315">
        <w:rPr>
          <w:rFonts w:ascii="Times" w:hAnsi="Times" w:cs="Times New Roman"/>
        </w:rPr>
        <w:t>.</w:t>
      </w:r>
      <w:r w:rsidR="00D2063F" w:rsidRPr="00A02315">
        <w:rPr>
          <w:rFonts w:ascii="Times" w:hAnsi="Times" w:cs="Times New Roman"/>
        </w:rPr>
        <w:t xml:space="preserve"> </w:t>
      </w:r>
      <w:r w:rsidR="00E75D57" w:rsidRPr="00A02315">
        <w:rPr>
          <w:rFonts w:ascii="Times" w:hAnsi="Times" w:cs="Times New Roman"/>
        </w:rPr>
        <w:t xml:space="preserve">Che </w:t>
      </w:r>
      <w:r w:rsidR="00035519">
        <w:rPr>
          <w:rFonts w:ascii="Times" w:hAnsi="Times" w:cs="Times New Roman"/>
        </w:rPr>
        <w:t>la</w:t>
      </w:r>
      <w:r w:rsidR="00E75D57" w:rsidRPr="00A02315">
        <w:rPr>
          <w:rFonts w:ascii="Times" w:hAnsi="Times" w:cs="Times New Roman"/>
          <w:i/>
        </w:rPr>
        <w:t xml:space="preserve"> Storia Vera</w:t>
      </w:r>
      <w:r w:rsidR="00E75D57" w:rsidRPr="00A02315">
        <w:rPr>
          <w:rFonts w:ascii="Times" w:hAnsi="Times" w:cs="Times New Roman"/>
        </w:rPr>
        <w:t xml:space="preserve"> di Luciano sia una fonte ariostesca </w:t>
      </w:r>
      <w:r w:rsidR="00035519">
        <w:rPr>
          <w:rFonts w:ascii="Times" w:hAnsi="Times" w:cs="Times New Roman"/>
        </w:rPr>
        <w:t xml:space="preserve">lo </w:t>
      </w:r>
      <w:r w:rsidR="00E75D57" w:rsidRPr="00A02315">
        <w:rPr>
          <w:rFonts w:ascii="Times" w:hAnsi="Times" w:cs="Times New Roman"/>
        </w:rPr>
        <w:t>si sa</w:t>
      </w:r>
      <w:r w:rsidR="008375AA" w:rsidRPr="00A02315">
        <w:rPr>
          <w:rFonts w:ascii="Times" w:hAnsi="Times" w:cs="Times New Roman"/>
        </w:rPr>
        <w:t xml:space="preserve"> da molto tempo</w:t>
      </w:r>
      <w:r w:rsidR="00214CE2" w:rsidRPr="00A02315">
        <w:rPr>
          <w:rStyle w:val="Rimandonotaapidipagina"/>
          <w:rFonts w:ascii="Times" w:hAnsi="Times" w:cs="Times New Roman"/>
        </w:rPr>
        <w:footnoteReference w:id="11"/>
      </w:r>
      <w:r w:rsidR="00214CE2" w:rsidRPr="00A02315">
        <w:rPr>
          <w:rFonts w:ascii="Times" w:hAnsi="Times" w:cs="Times New Roman"/>
        </w:rPr>
        <w:t>.</w:t>
      </w:r>
      <w:r w:rsidR="00E75D57" w:rsidRPr="00A02315">
        <w:rPr>
          <w:rFonts w:ascii="Times" w:hAnsi="Times" w:cs="Times New Roman"/>
        </w:rPr>
        <w:t xml:space="preserve"> </w:t>
      </w:r>
      <w:r w:rsidR="00035519">
        <w:rPr>
          <w:rFonts w:ascii="Times" w:hAnsi="Times" w:cs="Times New Roman"/>
        </w:rPr>
        <w:t>Quello che è fatto noto</w:t>
      </w:r>
      <w:r w:rsidRPr="00A02315">
        <w:rPr>
          <w:rFonts w:ascii="Times" w:hAnsi="Times" w:cs="Times New Roman"/>
        </w:rPr>
        <w:t xml:space="preserve">, ma </w:t>
      </w:r>
      <w:r w:rsidR="00035519">
        <w:rPr>
          <w:rFonts w:ascii="Times" w:hAnsi="Times" w:cs="Times New Roman"/>
        </w:rPr>
        <w:t xml:space="preserve">nello stesso tempo anche dato di realtà </w:t>
      </w:r>
      <w:r w:rsidRPr="00A02315">
        <w:rPr>
          <w:rFonts w:ascii="Times" w:hAnsi="Times" w:cs="Times New Roman"/>
        </w:rPr>
        <w:t>su cui</w:t>
      </w:r>
      <w:r w:rsidR="00035519">
        <w:rPr>
          <w:rFonts w:ascii="Times" w:hAnsi="Times" w:cs="Times New Roman"/>
        </w:rPr>
        <w:t xml:space="preserve"> </w:t>
      </w:r>
      <w:r w:rsidRPr="00A02315">
        <w:rPr>
          <w:rFonts w:ascii="Times" w:hAnsi="Times" w:cs="Times New Roman"/>
        </w:rPr>
        <w:t>si insiste ancora troppo</w:t>
      </w:r>
      <w:r w:rsidR="00214CE2" w:rsidRPr="00A02315">
        <w:rPr>
          <w:rFonts w:ascii="Times" w:hAnsi="Times" w:cs="Times New Roman"/>
        </w:rPr>
        <w:t xml:space="preserve"> </w:t>
      </w:r>
      <w:r w:rsidR="002B0D73" w:rsidRPr="00A02315">
        <w:rPr>
          <w:rFonts w:ascii="Times" w:hAnsi="Times" w:cs="Times New Roman"/>
        </w:rPr>
        <w:t xml:space="preserve">poco è che la </w:t>
      </w:r>
      <w:r w:rsidR="002B0D73" w:rsidRPr="00A02315">
        <w:rPr>
          <w:rFonts w:ascii="Times" w:hAnsi="Times" w:cs="Times New Roman"/>
          <w:i/>
        </w:rPr>
        <w:t xml:space="preserve">Storia Vera </w:t>
      </w:r>
      <w:r w:rsidR="002B0D73" w:rsidRPr="00A02315">
        <w:rPr>
          <w:rFonts w:ascii="Times" w:hAnsi="Times" w:cs="Times New Roman"/>
        </w:rPr>
        <w:t xml:space="preserve">e </w:t>
      </w:r>
      <w:r w:rsidR="00035519">
        <w:rPr>
          <w:rFonts w:ascii="Times" w:hAnsi="Times" w:cs="Times New Roman"/>
        </w:rPr>
        <w:t xml:space="preserve">il </w:t>
      </w:r>
      <w:r w:rsidR="002B0D73" w:rsidRPr="00A02315">
        <w:rPr>
          <w:rFonts w:ascii="Times" w:hAnsi="Times" w:cs="Times New Roman"/>
        </w:rPr>
        <w:t>Luciano</w:t>
      </w:r>
      <w:r w:rsidR="00035519">
        <w:rPr>
          <w:rFonts w:ascii="Times" w:hAnsi="Times" w:cs="Times New Roman"/>
        </w:rPr>
        <w:t xml:space="preserve"> di molte altre opere</w:t>
      </w:r>
      <w:r w:rsidR="002B0D73" w:rsidRPr="00A02315">
        <w:rPr>
          <w:rFonts w:ascii="Times" w:hAnsi="Times" w:cs="Times New Roman"/>
        </w:rPr>
        <w:t xml:space="preserve"> sono rispettivamente u</w:t>
      </w:r>
      <w:r w:rsidRPr="00A02315">
        <w:rPr>
          <w:rFonts w:ascii="Times" w:hAnsi="Times" w:cs="Times New Roman"/>
        </w:rPr>
        <w:t>n testo e un autore che a Ferrara</w:t>
      </w:r>
      <w:r w:rsidR="002B0D73" w:rsidRPr="00A02315">
        <w:rPr>
          <w:rFonts w:ascii="Times" w:hAnsi="Times" w:cs="Times New Roman"/>
        </w:rPr>
        <w:t>, al tempo di Ariosto</w:t>
      </w:r>
      <w:r w:rsidR="00B651EB">
        <w:rPr>
          <w:rFonts w:ascii="Times" w:hAnsi="Times" w:cs="Times New Roman"/>
        </w:rPr>
        <w:t xml:space="preserve"> (per la precisione tra gli anni Settanta del Quattrocento e i primi trent’anni del Cinquecento)</w:t>
      </w:r>
      <w:r w:rsidR="002B0D73" w:rsidRPr="00A02315">
        <w:rPr>
          <w:rFonts w:ascii="Times" w:hAnsi="Times" w:cs="Times New Roman"/>
        </w:rPr>
        <w:t>,</w:t>
      </w:r>
      <w:r w:rsidR="00D2063F" w:rsidRPr="00A02315">
        <w:rPr>
          <w:rFonts w:ascii="Times" w:hAnsi="Times" w:cs="Times New Roman"/>
        </w:rPr>
        <w:t xml:space="preserve"> erano presenti in una forma</w:t>
      </w:r>
      <w:r w:rsidRPr="00A02315">
        <w:rPr>
          <w:rFonts w:ascii="Times" w:hAnsi="Times" w:cs="Times New Roman"/>
        </w:rPr>
        <w:t xml:space="preserve"> </w:t>
      </w:r>
      <w:r w:rsidR="00035519">
        <w:rPr>
          <w:rFonts w:ascii="Times" w:hAnsi="Times" w:cs="Times New Roman"/>
        </w:rPr>
        <w:t>non attestata altrove</w:t>
      </w:r>
      <w:r w:rsidR="002B0D73" w:rsidRPr="00A02315">
        <w:rPr>
          <w:rFonts w:ascii="Times" w:hAnsi="Times" w:cs="Times New Roman"/>
        </w:rPr>
        <w:t xml:space="preserve">: cioè </w:t>
      </w:r>
      <w:r w:rsidR="00D2063F" w:rsidRPr="00A02315">
        <w:rPr>
          <w:rFonts w:ascii="Times" w:hAnsi="Times" w:cs="Times New Roman"/>
        </w:rPr>
        <w:t xml:space="preserve">volgarizzati, </w:t>
      </w:r>
      <w:r w:rsidR="002B0D73" w:rsidRPr="00A02315">
        <w:rPr>
          <w:rFonts w:ascii="Times" w:hAnsi="Times" w:cs="Times New Roman"/>
        </w:rPr>
        <w:t xml:space="preserve">tradotti </w:t>
      </w:r>
      <w:r w:rsidRPr="00A02315">
        <w:rPr>
          <w:rFonts w:ascii="Times" w:hAnsi="Times" w:cs="Times New Roman"/>
        </w:rPr>
        <w:t>in volgare.</w:t>
      </w:r>
    </w:p>
    <w:p w14:paraId="641F4ABD" w14:textId="60A1D6B5" w:rsidR="00126886" w:rsidRPr="00A02315" w:rsidRDefault="00D10AF6" w:rsidP="0012688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  <w:r>
        <w:rPr>
          <w:rFonts w:ascii="Times" w:hAnsi="Times" w:cs="Times New Roman"/>
        </w:rPr>
        <w:t>Su</w:t>
      </w:r>
      <w:r w:rsidR="009866D1" w:rsidRPr="00A02315">
        <w:rPr>
          <w:rFonts w:ascii="Times" w:hAnsi="Times" w:cs="Times New Roman"/>
        </w:rPr>
        <w:t xml:space="preserve"> questa circostanza</w:t>
      </w:r>
      <w:r>
        <w:rPr>
          <w:rFonts w:ascii="Times" w:hAnsi="Times" w:cs="Times New Roman"/>
        </w:rPr>
        <w:t>, interessante di per sé, si è lavorato poco: la ricerca ha, nel merito, ancora molto da fare e da scoprire</w:t>
      </w:r>
      <w:r w:rsidR="00A12824">
        <w:rPr>
          <w:rFonts w:ascii="Times" w:hAnsi="Times" w:cs="Times New Roman"/>
        </w:rPr>
        <w:t>. N</w:t>
      </w:r>
      <w:r w:rsidR="00126886" w:rsidRPr="00A02315">
        <w:rPr>
          <w:rFonts w:ascii="Times" w:hAnsi="Times" w:cs="Times New Roman"/>
        </w:rPr>
        <w:t>on pretendo</w:t>
      </w:r>
      <w:r w:rsidR="00A12824">
        <w:rPr>
          <w:rFonts w:ascii="Times" w:hAnsi="Times" w:cs="Times New Roman"/>
        </w:rPr>
        <w:t>, qui,</w:t>
      </w:r>
      <w:r w:rsidR="00126886" w:rsidRPr="00A02315">
        <w:rPr>
          <w:rFonts w:ascii="Times" w:hAnsi="Times" w:cs="Times New Roman"/>
        </w:rPr>
        <w:t xml:space="preserve"> </w:t>
      </w:r>
      <w:r w:rsidR="009866D1" w:rsidRPr="00A02315">
        <w:rPr>
          <w:rFonts w:ascii="Times" w:hAnsi="Times" w:cs="Times New Roman"/>
        </w:rPr>
        <w:t xml:space="preserve">né di mettere ordine in un quadro che ancora manca di molte tessere né </w:t>
      </w:r>
      <w:r w:rsidR="002B0D73" w:rsidRPr="00A02315">
        <w:rPr>
          <w:rFonts w:ascii="Times" w:hAnsi="Times" w:cs="Times New Roman"/>
        </w:rPr>
        <w:t>di dare risposte esaustive</w:t>
      </w:r>
      <w:r w:rsidR="00D2063F" w:rsidRPr="00A02315">
        <w:rPr>
          <w:rFonts w:ascii="Times" w:hAnsi="Times" w:cs="Times New Roman"/>
        </w:rPr>
        <w:t>:</w:t>
      </w:r>
      <w:r w:rsidR="00126886" w:rsidRPr="00A02315">
        <w:rPr>
          <w:rFonts w:ascii="Times" w:hAnsi="Times" w:cs="Times New Roman"/>
        </w:rPr>
        <w:t xml:space="preserve"> ad altra sede delego un tentativo in questo senso.</w:t>
      </w:r>
      <w:r w:rsidR="00D2063F" w:rsidRPr="00A02315">
        <w:rPr>
          <w:rFonts w:ascii="Times" w:hAnsi="Times" w:cs="Times New Roman"/>
        </w:rPr>
        <w:t xml:space="preserve"> Ma almeno vorrei </w:t>
      </w:r>
      <w:r w:rsidR="005E025E" w:rsidRPr="00A02315">
        <w:rPr>
          <w:rFonts w:ascii="Times" w:hAnsi="Times" w:cs="Times New Roman"/>
        </w:rPr>
        <w:t>fissare dei punti</w:t>
      </w:r>
      <w:r w:rsidR="00126886" w:rsidRPr="00A02315">
        <w:rPr>
          <w:rFonts w:ascii="Times" w:hAnsi="Times" w:cs="Times New Roman"/>
        </w:rPr>
        <w:t xml:space="preserve">. </w:t>
      </w:r>
    </w:p>
    <w:p w14:paraId="53FD4F83" w14:textId="7B8B6AF8" w:rsidR="00AC7E7E" w:rsidRDefault="00126886" w:rsidP="0012688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  <w:r w:rsidRPr="00A02315">
        <w:rPr>
          <w:rFonts w:ascii="Times" w:hAnsi="Times" w:cs="Times New Roman"/>
        </w:rPr>
        <w:t>Di Luciano</w:t>
      </w:r>
      <w:r w:rsidR="00A12824">
        <w:rPr>
          <w:rFonts w:ascii="Times" w:hAnsi="Times" w:cs="Times New Roman"/>
        </w:rPr>
        <w:t xml:space="preserve"> il Quattrocento cominciò presto</w:t>
      </w:r>
      <w:r w:rsidRPr="00A02315">
        <w:rPr>
          <w:rFonts w:ascii="Times" w:hAnsi="Times" w:cs="Times New Roman"/>
        </w:rPr>
        <w:t xml:space="preserve"> a dare traduzioni. Traduzioni latine, ovviamente</w:t>
      </w:r>
      <w:r w:rsidR="00A12824">
        <w:rPr>
          <w:rFonts w:ascii="Times" w:hAnsi="Times" w:cs="Times New Roman"/>
        </w:rPr>
        <w:t>, condotte spesso</w:t>
      </w:r>
      <w:r w:rsidR="00D10AF6">
        <w:rPr>
          <w:rFonts w:ascii="Times" w:hAnsi="Times" w:cs="Times New Roman"/>
        </w:rPr>
        <w:t xml:space="preserve"> da grandi maestri e da grandi nomi</w:t>
      </w:r>
      <w:r w:rsidR="00A12824">
        <w:rPr>
          <w:rFonts w:ascii="Times" w:hAnsi="Times" w:cs="Times New Roman"/>
        </w:rPr>
        <w:t xml:space="preserve"> dell’Umanesimo</w:t>
      </w:r>
      <w:r w:rsidR="009866D1" w:rsidRPr="00A02315">
        <w:rPr>
          <w:rStyle w:val="Rimandonotaapidipagina"/>
          <w:rFonts w:ascii="Times" w:hAnsi="Times" w:cs="Times New Roman"/>
        </w:rPr>
        <w:footnoteReference w:id="12"/>
      </w:r>
      <w:r w:rsidRPr="00A02315">
        <w:rPr>
          <w:rFonts w:ascii="Times" w:hAnsi="Times" w:cs="Times New Roman"/>
        </w:rPr>
        <w:t xml:space="preserve">. </w:t>
      </w:r>
      <w:r w:rsidR="00B5541A">
        <w:rPr>
          <w:rFonts w:ascii="Times" w:hAnsi="Times" w:cs="Times New Roman"/>
        </w:rPr>
        <w:t>L</w:t>
      </w:r>
      <w:r w:rsidR="00FA5D65" w:rsidRPr="00A02315">
        <w:rPr>
          <w:rFonts w:ascii="Times" w:hAnsi="Times" w:cs="Times New Roman"/>
        </w:rPr>
        <w:t xml:space="preserve">a </w:t>
      </w:r>
      <w:r w:rsidR="00FA5D65" w:rsidRPr="00A02315">
        <w:rPr>
          <w:rFonts w:ascii="Times" w:hAnsi="Times" w:cs="Times New Roman"/>
          <w:i/>
        </w:rPr>
        <w:t>Storia vera</w:t>
      </w:r>
      <w:r w:rsidR="00A12824">
        <w:rPr>
          <w:rFonts w:ascii="Times" w:hAnsi="Times" w:cs="Times New Roman"/>
        </w:rPr>
        <w:t>, comunque,</w:t>
      </w:r>
      <w:r w:rsidR="00FA5D65" w:rsidRPr="00A02315">
        <w:rPr>
          <w:rFonts w:ascii="Times" w:hAnsi="Times" w:cs="Times New Roman"/>
          <w:i/>
        </w:rPr>
        <w:t xml:space="preserve"> </w:t>
      </w:r>
      <w:r w:rsidR="00FA5D65" w:rsidRPr="00A02315">
        <w:rPr>
          <w:rFonts w:ascii="Times" w:hAnsi="Times" w:cs="Times New Roman"/>
        </w:rPr>
        <w:t xml:space="preserve">non fu una delle prime opere </w:t>
      </w:r>
      <w:r w:rsidR="001B4596" w:rsidRPr="00A02315">
        <w:rPr>
          <w:rFonts w:ascii="Times" w:hAnsi="Times" w:cs="Times New Roman"/>
        </w:rPr>
        <w:t>d</w:t>
      </w:r>
      <w:r w:rsidR="00AC7E7E">
        <w:rPr>
          <w:rFonts w:ascii="Times" w:hAnsi="Times" w:cs="Times New Roman"/>
        </w:rPr>
        <w:t>i Luciano a esse</w:t>
      </w:r>
      <w:r w:rsidR="00B5541A">
        <w:rPr>
          <w:rFonts w:ascii="Times" w:hAnsi="Times" w:cs="Times New Roman"/>
        </w:rPr>
        <w:t>re tradotta: le prime versioni latine furono</w:t>
      </w:r>
      <w:r w:rsidR="009115A5">
        <w:rPr>
          <w:rFonts w:ascii="Times" w:hAnsi="Times" w:cs="Times New Roman"/>
        </w:rPr>
        <w:t>, solo per citarne alcune,</w:t>
      </w:r>
      <w:r w:rsidR="00B5541A">
        <w:rPr>
          <w:rFonts w:ascii="Times" w:hAnsi="Times" w:cs="Times New Roman"/>
        </w:rPr>
        <w:t xml:space="preserve"> quelle del</w:t>
      </w:r>
      <w:r w:rsidR="001B4596" w:rsidRPr="00A02315">
        <w:rPr>
          <w:rFonts w:ascii="Times" w:hAnsi="Times" w:cs="Times New Roman"/>
        </w:rPr>
        <w:t xml:space="preserve"> </w:t>
      </w:r>
      <w:r w:rsidR="001B4596" w:rsidRPr="00A02315">
        <w:rPr>
          <w:rFonts w:ascii="Times" w:hAnsi="Times" w:cs="Times New Roman"/>
          <w:i/>
        </w:rPr>
        <w:t>Timone</w:t>
      </w:r>
      <w:r w:rsidR="00AC7E7E">
        <w:rPr>
          <w:rFonts w:ascii="Times" w:hAnsi="Times" w:cs="Times New Roman"/>
          <w:i/>
        </w:rPr>
        <w:t xml:space="preserve">, </w:t>
      </w:r>
      <w:r w:rsidR="00B5541A">
        <w:rPr>
          <w:rFonts w:ascii="Times" w:hAnsi="Times" w:cs="Times New Roman"/>
        </w:rPr>
        <w:t>de</w:t>
      </w:r>
      <w:r w:rsidR="00AC7E7E" w:rsidRPr="00AC7E7E">
        <w:rPr>
          <w:rFonts w:ascii="Times" w:hAnsi="Times" w:cs="Times New Roman"/>
        </w:rPr>
        <w:t>l</w:t>
      </w:r>
      <w:r w:rsidR="001B4596" w:rsidRPr="00A02315">
        <w:rPr>
          <w:rFonts w:ascii="Times" w:hAnsi="Times" w:cs="Times New Roman"/>
        </w:rPr>
        <w:t xml:space="preserve"> </w:t>
      </w:r>
      <w:r w:rsidR="001B4596" w:rsidRPr="00A02315">
        <w:rPr>
          <w:rFonts w:ascii="Times" w:hAnsi="Times" w:cs="Times New Roman"/>
          <w:i/>
        </w:rPr>
        <w:t>Caronte</w:t>
      </w:r>
      <w:r w:rsidR="00AC7E7E">
        <w:rPr>
          <w:rFonts w:ascii="Times" w:hAnsi="Times" w:cs="Times New Roman"/>
        </w:rPr>
        <w:t xml:space="preserve"> (dentro le pareti della scuola del </w:t>
      </w:r>
      <w:proofErr w:type="spellStart"/>
      <w:r w:rsidR="00AC7E7E">
        <w:rPr>
          <w:rFonts w:ascii="Times" w:hAnsi="Times" w:cs="Times New Roman"/>
        </w:rPr>
        <w:t>Crisolora</w:t>
      </w:r>
      <w:proofErr w:type="spellEnd"/>
      <w:r w:rsidR="00AC7E7E">
        <w:rPr>
          <w:rFonts w:ascii="Times" w:hAnsi="Times" w:cs="Times New Roman"/>
        </w:rPr>
        <w:t>)</w:t>
      </w:r>
      <w:r w:rsidR="00F82FD4">
        <w:rPr>
          <w:rFonts w:ascii="Times" w:hAnsi="Times" w:cs="Times New Roman"/>
        </w:rPr>
        <w:t>,</w:t>
      </w:r>
      <w:r w:rsidR="001B4596" w:rsidRPr="00A02315">
        <w:rPr>
          <w:rStyle w:val="Rimandonotaapidipagina"/>
          <w:rFonts w:ascii="Times" w:hAnsi="Times" w:cs="Times New Roman"/>
        </w:rPr>
        <w:footnoteReference w:id="13"/>
      </w:r>
      <w:r w:rsidR="00F82FD4">
        <w:rPr>
          <w:rFonts w:ascii="Times" w:hAnsi="Times" w:cs="Times New Roman"/>
        </w:rPr>
        <w:t xml:space="preserve"> del </w:t>
      </w:r>
      <w:r w:rsidR="00F82FD4">
        <w:rPr>
          <w:rFonts w:ascii="Times" w:hAnsi="Times" w:cs="Times New Roman"/>
          <w:i/>
        </w:rPr>
        <w:t xml:space="preserve">XII Dialogo dei morti </w:t>
      </w:r>
      <w:r w:rsidR="00F82FD4">
        <w:rPr>
          <w:rFonts w:ascii="Times" w:hAnsi="Times" w:cs="Times New Roman"/>
        </w:rPr>
        <w:t xml:space="preserve">(per mano di Giovanni </w:t>
      </w:r>
      <w:proofErr w:type="spellStart"/>
      <w:r w:rsidR="00F82FD4">
        <w:rPr>
          <w:rFonts w:ascii="Times" w:hAnsi="Times" w:cs="Times New Roman"/>
        </w:rPr>
        <w:t>Aurispa</w:t>
      </w:r>
      <w:proofErr w:type="spellEnd"/>
      <w:r w:rsidR="00F82FD4">
        <w:rPr>
          <w:rFonts w:ascii="Times" w:hAnsi="Times" w:cs="Times New Roman"/>
        </w:rPr>
        <w:t>)</w:t>
      </w:r>
      <w:r w:rsidR="00F82FD4" w:rsidRPr="00A02315">
        <w:rPr>
          <w:rStyle w:val="Rimandonotaapidipagina"/>
          <w:rFonts w:ascii="Times" w:hAnsi="Times" w:cs="Times New Roman"/>
        </w:rPr>
        <w:footnoteReference w:id="14"/>
      </w:r>
      <w:r w:rsidR="00D0276D">
        <w:rPr>
          <w:rFonts w:ascii="Times" w:hAnsi="Times" w:cs="Times New Roman"/>
        </w:rPr>
        <w:t xml:space="preserve"> e</w:t>
      </w:r>
      <w:r w:rsidR="00AC7E7E">
        <w:rPr>
          <w:rFonts w:ascii="Times" w:hAnsi="Times" w:cs="Times New Roman"/>
        </w:rPr>
        <w:t xml:space="preserve"> </w:t>
      </w:r>
      <w:r w:rsidR="00B5541A">
        <w:rPr>
          <w:rFonts w:ascii="Times" w:hAnsi="Times" w:cs="Times New Roman"/>
        </w:rPr>
        <w:t>del</w:t>
      </w:r>
      <w:r w:rsidR="001B4596" w:rsidRPr="00A02315">
        <w:rPr>
          <w:rFonts w:ascii="Times" w:hAnsi="Times" w:cs="Times New Roman"/>
        </w:rPr>
        <w:t>la</w:t>
      </w:r>
      <w:r w:rsidR="001B4596" w:rsidRPr="00A02315">
        <w:rPr>
          <w:rFonts w:ascii="Times" w:hAnsi="Times" w:cs="Times New Roman"/>
          <w:color w:val="FF0000"/>
        </w:rPr>
        <w:t xml:space="preserve"> </w:t>
      </w:r>
      <w:r w:rsidR="00C02C1E" w:rsidRPr="00AC7E7E">
        <w:rPr>
          <w:rFonts w:ascii="Times" w:hAnsi="Times" w:cs="Times New Roman"/>
          <w:i/>
        </w:rPr>
        <w:t>Calunnia</w:t>
      </w:r>
      <w:r w:rsidR="00316D6F">
        <w:rPr>
          <w:rFonts w:ascii="Times" w:hAnsi="Times" w:cs="Times New Roman"/>
          <w:i/>
        </w:rPr>
        <w:t xml:space="preserve"> </w:t>
      </w:r>
      <w:r w:rsidR="00316D6F">
        <w:rPr>
          <w:rFonts w:ascii="Times" w:hAnsi="Times" w:cs="Times New Roman"/>
        </w:rPr>
        <w:t>e dell’</w:t>
      </w:r>
      <w:r w:rsidR="00316D6F">
        <w:rPr>
          <w:rFonts w:ascii="Times" w:hAnsi="Times" w:cs="Times New Roman"/>
          <w:i/>
        </w:rPr>
        <w:t>Elogio della mosca</w:t>
      </w:r>
      <w:r w:rsidR="00C02C1E" w:rsidRPr="00A02315">
        <w:rPr>
          <w:rFonts w:ascii="Times" w:hAnsi="Times" w:cs="Times New Roman"/>
          <w:i/>
          <w:color w:val="FF0000"/>
        </w:rPr>
        <w:t xml:space="preserve"> </w:t>
      </w:r>
      <w:r w:rsidR="00AC7E7E" w:rsidRPr="00AC7E7E">
        <w:rPr>
          <w:rFonts w:ascii="Times" w:hAnsi="Times" w:cs="Times New Roman"/>
        </w:rPr>
        <w:t xml:space="preserve">(per mano </w:t>
      </w:r>
      <w:r w:rsidR="00C02C1E" w:rsidRPr="00AC7E7E">
        <w:rPr>
          <w:rFonts w:ascii="Times" w:hAnsi="Times" w:cs="Times New Roman"/>
        </w:rPr>
        <w:t>di Guarino Veronese</w:t>
      </w:r>
      <w:r w:rsidR="00B5541A">
        <w:rPr>
          <w:rFonts w:ascii="Times" w:hAnsi="Times" w:cs="Times New Roman"/>
        </w:rPr>
        <w:t>)</w:t>
      </w:r>
      <w:r w:rsidR="009866D1" w:rsidRPr="00AC7E7E">
        <w:rPr>
          <w:rStyle w:val="Rimandonotaapidipagina"/>
          <w:rFonts w:ascii="Times" w:hAnsi="Times" w:cs="Times New Roman"/>
        </w:rPr>
        <w:footnoteReference w:id="15"/>
      </w:r>
      <w:r w:rsidR="00AC7E7E">
        <w:rPr>
          <w:rFonts w:ascii="Times" w:hAnsi="Times" w:cs="Times New Roman"/>
        </w:rPr>
        <w:t>.</w:t>
      </w:r>
      <w:r w:rsidR="009866D1" w:rsidRPr="00A02315">
        <w:rPr>
          <w:rFonts w:ascii="Times" w:hAnsi="Times" w:cs="Times New Roman"/>
        </w:rPr>
        <w:t xml:space="preserve"> </w:t>
      </w:r>
    </w:p>
    <w:p w14:paraId="33BC805C" w14:textId="4C379C00" w:rsidR="0012659F" w:rsidRDefault="00AC7E7E" w:rsidP="0012688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  <w:color w:val="FF0000"/>
        </w:rPr>
      </w:pPr>
      <w:r>
        <w:rPr>
          <w:rFonts w:ascii="Times" w:hAnsi="Times" w:cs="Times New Roman"/>
        </w:rPr>
        <w:t>L</w:t>
      </w:r>
      <w:r w:rsidR="009866D1" w:rsidRPr="00A02315">
        <w:rPr>
          <w:rFonts w:ascii="Times" w:hAnsi="Times" w:cs="Times New Roman"/>
        </w:rPr>
        <w:t>a prima traduzione</w:t>
      </w:r>
      <w:r w:rsidR="00FA5D65" w:rsidRPr="00A02315">
        <w:rPr>
          <w:rFonts w:ascii="Times" w:hAnsi="Times" w:cs="Times New Roman"/>
        </w:rPr>
        <w:t xml:space="preserve"> d</w:t>
      </w:r>
      <w:r w:rsidR="00126886" w:rsidRPr="00A02315">
        <w:rPr>
          <w:rFonts w:ascii="Times" w:hAnsi="Times" w:cs="Times New Roman"/>
        </w:rPr>
        <w:t xml:space="preserve">ella </w:t>
      </w:r>
      <w:r w:rsidR="00FA5D65" w:rsidRPr="00A02315">
        <w:rPr>
          <w:rFonts w:ascii="Times" w:hAnsi="Times" w:cs="Times New Roman"/>
          <w:i/>
        </w:rPr>
        <w:t xml:space="preserve">Storia Vera </w:t>
      </w:r>
      <w:r w:rsidR="00FA5D65" w:rsidRPr="00A02315">
        <w:rPr>
          <w:rFonts w:ascii="Times" w:hAnsi="Times" w:cs="Times New Roman"/>
        </w:rPr>
        <w:t xml:space="preserve">risale al 1440 ed è opera di Lilio </w:t>
      </w:r>
      <w:r w:rsidR="0012659F">
        <w:rPr>
          <w:rFonts w:ascii="Times" w:hAnsi="Times" w:cs="Times New Roman"/>
        </w:rPr>
        <w:t xml:space="preserve">Tifernate, </w:t>
      </w:r>
      <w:r w:rsidR="00D0276D">
        <w:rPr>
          <w:rFonts w:ascii="Times" w:hAnsi="Times" w:cs="Times New Roman"/>
        </w:rPr>
        <w:t xml:space="preserve">ma </w:t>
      </w:r>
      <w:r w:rsidR="009866D1" w:rsidRPr="00A02315">
        <w:rPr>
          <w:rFonts w:ascii="Times" w:hAnsi="Times" w:cs="Times New Roman"/>
        </w:rPr>
        <w:t>per molto tempo</w:t>
      </w:r>
      <w:r w:rsidR="00FA5D65" w:rsidRPr="00A02315">
        <w:rPr>
          <w:rFonts w:ascii="Times" w:hAnsi="Times" w:cs="Times New Roman"/>
        </w:rPr>
        <w:t xml:space="preserve"> </w:t>
      </w:r>
      <w:r w:rsidR="0006628D">
        <w:rPr>
          <w:rFonts w:ascii="Times" w:hAnsi="Times" w:cs="Times New Roman"/>
        </w:rPr>
        <w:t xml:space="preserve">è </w:t>
      </w:r>
      <w:proofErr w:type="spellStart"/>
      <w:r w:rsidR="0006628D">
        <w:rPr>
          <w:rFonts w:ascii="Times" w:hAnsi="Times" w:cs="Times New Roman"/>
        </w:rPr>
        <w:t>stat</w:t>
      </w:r>
      <w:proofErr w:type="spellEnd"/>
      <w:r w:rsidR="00126886" w:rsidRPr="00A02315">
        <w:rPr>
          <w:rFonts w:ascii="Times" w:hAnsi="Times" w:cs="Times New Roman"/>
        </w:rPr>
        <w:t xml:space="preserve"> attribuita a Poggio</w:t>
      </w:r>
      <w:r w:rsidR="0006628D">
        <w:rPr>
          <w:rFonts w:ascii="Times" w:hAnsi="Times" w:cs="Times New Roman"/>
        </w:rPr>
        <w:t xml:space="preserve"> Bracciolini</w:t>
      </w:r>
      <w:r w:rsidR="00FA5D65" w:rsidRPr="00A02315">
        <w:rPr>
          <w:rStyle w:val="Rimandonotaapidipagina"/>
          <w:rFonts w:ascii="Times" w:hAnsi="Times" w:cs="Times New Roman"/>
        </w:rPr>
        <w:footnoteReference w:id="16"/>
      </w:r>
      <w:r w:rsidR="002850FF" w:rsidRPr="00A02315">
        <w:rPr>
          <w:rFonts w:ascii="Times" w:hAnsi="Times" w:cs="Times New Roman"/>
        </w:rPr>
        <w:t>. Questa</w:t>
      </w:r>
      <w:r>
        <w:rPr>
          <w:rFonts w:ascii="Times" w:hAnsi="Times" w:cs="Times New Roman"/>
        </w:rPr>
        <w:t xml:space="preserve"> versione</w:t>
      </w:r>
      <w:r w:rsidR="00FA0996">
        <w:rPr>
          <w:rFonts w:ascii="Times" w:hAnsi="Times" w:cs="Times New Roman"/>
        </w:rPr>
        <w:t xml:space="preserve"> - che nel 1998 è stata edita e curata da Giovanna </w:t>
      </w:r>
      <w:proofErr w:type="spellStart"/>
      <w:r w:rsidR="00FA0996">
        <w:rPr>
          <w:rFonts w:ascii="Times" w:hAnsi="Times" w:cs="Times New Roman"/>
        </w:rPr>
        <w:t>Dapelo</w:t>
      </w:r>
      <w:proofErr w:type="spellEnd"/>
      <w:r w:rsidR="00FA0996" w:rsidRPr="00A02315">
        <w:rPr>
          <w:rStyle w:val="Rimandonotaapidipagina"/>
          <w:rFonts w:ascii="Times" w:hAnsi="Times" w:cs="Times New Roman"/>
        </w:rPr>
        <w:footnoteReference w:id="17"/>
      </w:r>
      <w:r w:rsidR="00FA0996">
        <w:rPr>
          <w:rFonts w:ascii="Times" w:hAnsi="Times" w:cs="Times New Roman"/>
        </w:rPr>
        <w:t xml:space="preserve"> -</w:t>
      </w:r>
      <w:r>
        <w:rPr>
          <w:rFonts w:ascii="Times" w:hAnsi="Times" w:cs="Times New Roman"/>
        </w:rPr>
        <w:t xml:space="preserve"> </w:t>
      </w:r>
      <w:r w:rsidR="00D0276D">
        <w:rPr>
          <w:rFonts w:ascii="Times" w:hAnsi="Times" w:cs="Times New Roman"/>
        </w:rPr>
        <w:t xml:space="preserve">ebbe vastissimo successo </w:t>
      </w:r>
      <w:r w:rsidR="00625D8E">
        <w:rPr>
          <w:rFonts w:ascii="Times" w:hAnsi="Times" w:cs="Times New Roman"/>
        </w:rPr>
        <w:t xml:space="preserve">(ne restano 11 manoscritti) </w:t>
      </w:r>
      <w:r w:rsidR="00D0276D">
        <w:rPr>
          <w:rFonts w:ascii="Times" w:hAnsi="Times" w:cs="Times New Roman"/>
        </w:rPr>
        <w:t>e</w:t>
      </w:r>
      <w:r w:rsidR="00FA5D65" w:rsidRPr="00A02315">
        <w:rPr>
          <w:rFonts w:ascii="Times" w:hAnsi="Times" w:cs="Times New Roman"/>
        </w:rPr>
        <w:t xml:space="preserve"> </w:t>
      </w:r>
      <w:r w:rsidR="002850FF" w:rsidRPr="00AC7E7E">
        <w:rPr>
          <w:rFonts w:ascii="Times" w:hAnsi="Times" w:cs="Times New Roman"/>
        </w:rPr>
        <w:t xml:space="preserve">vide le stampe nel </w:t>
      </w:r>
      <w:r w:rsidR="0012659F">
        <w:rPr>
          <w:rFonts w:ascii="Times" w:hAnsi="Times" w:cs="Times New Roman"/>
        </w:rPr>
        <w:t>1475</w:t>
      </w:r>
      <w:r w:rsidR="00625D8E">
        <w:rPr>
          <w:rFonts w:ascii="Times" w:hAnsi="Times" w:cs="Times New Roman"/>
        </w:rPr>
        <w:t xml:space="preserve"> </w:t>
      </w:r>
      <w:r w:rsidR="00625D8E" w:rsidRPr="00625D8E">
        <w:rPr>
          <w:rFonts w:ascii="Times" w:hAnsi="Times" w:cs="Times New Roman"/>
        </w:rPr>
        <w:t>[H 10259 e IGI 5840]</w:t>
      </w:r>
      <w:r w:rsidR="0012659F">
        <w:rPr>
          <w:rFonts w:ascii="Times" w:hAnsi="Times" w:cs="Times New Roman"/>
        </w:rPr>
        <w:t xml:space="preserve"> presso l’officina ti</w:t>
      </w:r>
      <w:r w:rsidR="00C90B1E">
        <w:rPr>
          <w:rFonts w:ascii="Times" w:hAnsi="Times" w:cs="Times New Roman"/>
        </w:rPr>
        <w:t>p</w:t>
      </w:r>
      <w:r w:rsidR="0012659F">
        <w:rPr>
          <w:rFonts w:ascii="Times" w:hAnsi="Times" w:cs="Times New Roman"/>
        </w:rPr>
        <w:t>ografica di Arnaldo da Bruxelles</w:t>
      </w:r>
      <w:r w:rsidR="008B14BE" w:rsidRPr="00A02315">
        <w:rPr>
          <w:rStyle w:val="Rimandonotaapidipagina"/>
          <w:rFonts w:ascii="Times" w:hAnsi="Times" w:cs="Times New Roman"/>
        </w:rPr>
        <w:footnoteReference w:id="18"/>
      </w:r>
      <w:r w:rsidR="002850FF" w:rsidRPr="00BD65F4">
        <w:rPr>
          <w:rFonts w:ascii="Times" w:hAnsi="Times" w:cs="Times New Roman"/>
        </w:rPr>
        <w:t>.</w:t>
      </w:r>
      <w:r w:rsidR="002850FF" w:rsidRPr="00A02315">
        <w:rPr>
          <w:rFonts w:ascii="Times" w:hAnsi="Times" w:cs="Times New Roman"/>
          <w:color w:val="FF0000"/>
        </w:rPr>
        <w:t xml:space="preserve"> </w:t>
      </w:r>
      <w:r w:rsidR="002850FF" w:rsidRPr="0091697F">
        <w:rPr>
          <w:rFonts w:ascii="Times" w:hAnsi="Times" w:cs="Times New Roman"/>
        </w:rPr>
        <w:t>D’altra parte</w:t>
      </w:r>
      <w:r w:rsidR="0091697F">
        <w:rPr>
          <w:rFonts w:ascii="Times" w:hAnsi="Times" w:cs="Times New Roman"/>
        </w:rPr>
        <w:t>,</w:t>
      </w:r>
      <w:r w:rsidR="002850FF" w:rsidRPr="0091697F">
        <w:rPr>
          <w:rFonts w:ascii="Times" w:hAnsi="Times" w:cs="Times New Roman"/>
        </w:rPr>
        <w:t xml:space="preserve"> quella</w:t>
      </w:r>
      <w:r w:rsidR="002850FF" w:rsidRPr="00A02315">
        <w:rPr>
          <w:rFonts w:ascii="Times" w:hAnsi="Times" w:cs="Times New Roman"/>
          <w:color w:val="FF0000"/>
        </w:rPr>
        <w:t xml:space="preserve"> </w:t>
      </w:r>
      <w:r w:rsidR="00126886" w:rsidRPr="00A02315">
        <w:rPr>
          <w:rFonts w:ascii="Times" w:hAnsi="Times" w:cs="Times New Roman"/>
        </w:rPr>
        <w:t>fu</w:t>
      </w:r>
      <w:r w:rsidR="0091697F">
        <w:rPr>
          <w:rFonts w:ascii="Times" w:hAnsi="Times" w:cs="Times New Roman"/>
        </w:rPr>
        <w:t xml:space="preserve"> anche</w:t>
      </w:r>
      <w:r w:rsidR="00FA5D65" w:rsidRPr="00A02315">
        <w:rPr>
          <w:rFonts w:ascii="Times" w:hAnsi="Times" w:cs="Times New Roman"/>
        </w:rPr>
        <w:t xml:space="preserve"> </w:t>
      </w:r>
      <w:r w:rsidR="00126886" w:rsidRPr="00A02315">
        <w:rPr>
          <w:rFonts w:ascii="Times" w:hAnsi="Times" w:cs="Times New Roman"/>
        </w:rPr>
        <w:t>l’un</w:t>
      </w:r>
      <w:r w:rsidR="002850FF" w:rsidRPr="00A02315">
        <w:rPr>
          <w:rFonts w:ascii="Times" w:hAnsi="Times" w:cs="Times New Roman"/>
        </w:rPr>
        <w:t xml:space="preserve">ica traduzione latina </w:t>
      </w:r>
      <w:r w:rsidR="0091697F">
        <w:rPr>
          <w:rFonts w:ascii="Times" w:hAnsi="Times" w:cs="Times New Roman"/>
        </w:rPr>
        <w:t xml:space="preserve">del romanzo </w:t>
      </w:r>
      <w:proofErr w:type="spellStart"/>
      <w:r w:rsidR="0091697F">
        <w:rPr>
          <w:rFonts w:ascii="Times" w:hAnsi="Times" w:cs="Times New Roman"/>
        </w:rPr>
        <w:t>lucianeo</w:t>
      </w:r>
      <w:proofErr w:type="spellEnd"/>
      <w:r w:rsidR="0091697F">
        <w:rPr>
          <w:rFonts w:ascii="Times" w:hAnsi="Times" w:cs="Times New Roman"/>
        </w:rPr>
        <w:t xml:space="preserve"> fino al 1538, </w:t>
      </w:r>
      <w:r w:rsidR="002850FF" w:rsidRPr="00A02315">
        <w:rPr>
          <w:rFonts w:ascii="Times" w:hAnsi="Times" w:cs="Times New Roman"/>
        </w:rPr>
        <w:t xml:space="preserve">anno in cui </w:t>
      </w:r>
      <w:r w:rsidR="00FA5D65" w:rsidRPr="00F82700">
        <w:rPr>
          <w:rFonts w:ascii="Times" w:hAnsi="Times" w:cs="Times New Roman"/>
        </w:rPr>
        <w:t>uscì</w:t>
      </w:r>
      <w:r w:rsidR="00F82700" w:rsidRPr="00F82700">
        <w:rPr>
          <w:rFonts w:ascii="Times" w:hAnsi="Times" w:cs="Times New Roman"/>
        </w:rPr>
        <w:t xml:space="preserve"> a stampa</w:t>
      </w:r>
      <w:r w:rsidR="0091697F" w:rsidRPr="00F82700">
        <w:rPr>
          <w:rFonts w:ascii="Times" w:hAnsi="Times" w:cs="Times New Roman"/>
        </w:rPr>
        <w:t xml:space="preserve"> la versione</w:t>
      </w:r>
      <w:r w:rsidR="00FA5D65" w:rsidRPr="00F82700">
        <w:rPr>
          <w:rFonts w:ascii="Times" w:hAnsi="Times" w:cs="Times New Roman"/>
        </w:rPr>
        <w:t xml:space="preserve"> di </w:t>
      </w:r>
      <w:proofErr w:type="spellStart"/>
      <w:r w:rsidR="00FA5D65" w:rsidRPr="00F82700">
        <w:rPr>
          <w:rFonts w:ascii="Times" w:hAnsi="Times" w:cs="Times New Roman"/>
        </w:rPr>
        <w:t>Iacobo</w:t>
      </w:r>
      <w:proofErr w:type="spellEnd"/>
      <w:r w:rsidR="00126886" w:rsidRPr="00F82700">
        <w:rPr>
          <w:rFonts w:ascii="Times" w:hAnsi="Times" w:cs="Times New Roman"/>
        </w:rPr>
        <w:t xml:space="preserve"> Micillo</w:t>
      </w:r>
      <w:r w:rsidR="00DB6541" w:rsidRPr="00F82700">
        <w:rPr>
          <w:rStyle w:val="Rimandonotaapidipagina"/>
          <w:rFonts w:ascii="Times" w:hAnsi="Times" w:cs="Times New Roman"/>
        </w:rPr>
        <w:footnoteReference w:id="19"/>
      </w:r>
      <w:r w:rsidR="00FA5D65" w:rsidRPr="00A02315">
        <w:rPr>
          <w:rFonts w:ascii="Times" w:hAnsi="Times" w:cs="Times New Roman"/>
        </w:rPr>
        <w:t>. È accertato</w:t>
      </w:r>
      <w:r w:rsidR="00126886" w:rsidRPr="00A02315">
        <w:rPr>
          <w:rFonts w:ascii="Times" w:hAnsi="Times" w:cs="Times New Roman"/>
        </w:rPr>
        <w:t xml:space="preserve"> </w:t>
      </w:r>
      <w:r w:rsidR="00FA5D65" w:rsidRPr="00A02315">
        <w:rPr>
          <w:rFonts w:ascii="Times" w:hAnsi="Times" w:cs="Times New Roman"/>
        </w:rPr>
        <w:t xml:space="preserve">che il </w:t>
      </w:r>
      <w:r w:rsidR="00126886" w:rsidRPr="00A02315">
        <w:rPr>
          <w:rFonts w:ascii="Times" w:hAnsi="Times" w:cs="Times New Roman"/>
        </w:rPr>
        <w:t xml:space="preserve">Tifernate esemplò </w:t>
      </w:r>
      <w:r w:rsidR="00FA5D65" w:rsidRPr="00A02315">
        <w:rPr>
          <w:rFonts w:ascii="Times" w:hAnsi="Times" w:cs="Times New Roman"/>
        </w:rPr>
        <w:t xml:space="preserve">la </w:t>
      </w:r>
      <w:r w:rsidR="00925DE1" w:rsidRPr="00A02315">
        <w:rPr>
          <w:rFonts w:ascii="Times" w:hAnsi="Times" w:cs="Times New Roman"/>
        </w:rPr>
        <w:t xml:space="preserve">sua </w:t>
      </w:r>
      <w:r w:rsidR="0091697F">
        <w:rPr>
          <w:rFonts w:ascii="Times" w:hAnsi="Times" w:cs="Times New Roman"/>
        </w:rPr>
        <w:t>traduzione su</w:t>
      </w:r>
      <w:r w:rsidR="00A12824">
        <w:rPr>
          <w:rFonts w:ascii="Times" w:hAnsi="Times" w:cs="Times New Roman"/>
        </w:rPr>
        <w:t xml:space="preserve"> un codice appartenuto al </w:t>
      </w:r>
      <w:proofErr w:type="spellStart"/>
      <w:r w:rsidR="00A12824">
        <w:rPr>
          <w:rFonts w:ascii="Times" w:hAnsi="Times" w:cs="Times New Roman"/>
        </w:rPr>
        <w:t>Bessarione</w:t>
      </w:r>
      <w:proofErr w:type="spellEnd"/>
      <w:r w:rsidR="00A12824">
        <w:rPr>
          <w:rFonts w:ascii="Times" w:hAnsi="Times" w:cs="Times New Roman"/>
        </w:rPr>
        <w:t xml:space="preserve">, </w:t>
      </w:r>
      <w:r w:rsidR="00FA5D65" w:rsidRPr="00A02315">
        <w:rPr>
          <w:rFonts w:ascii="Times" w:hAnsi="Times" w:cs="Times New Roman"/>
        </w:rPr>
        <w:t>l’attuale</w:t>
      </w:r>
      <w:r w:rsidR="00625D8E">
        <w:rPr>
          <w:rFonts w:ascii="Times" w:hAnsi="Times" w:cs="Times New Roman"/>
        </w:rPr>
        <w:t xml:space="preserve"> Marciano 840</w:t>
      </w:r>
      <w:r w:rsidR="00FA5D65" w:rsidRPr="00A02315">
        <w:rPr>
          <w:rStyle w:val="Rimandonotaapidipagina"/>
          <w:rFonts w:ascii="Times" w:hAnsi="Times" w:cs="Times New Roman"/>
        </w:rPr>
        <w:footnoteReference w:id="20"/>
      </w:r>
      <w:r w:rsidR="00126886" w:rsidRPr="00A02315">
        <w:rPr>
          <w:rFonts w:ascii="Times" w:hAnsi="Times" w:cs="Times New Roman"/>
        </w:rPr>
        <w:t>.</w:t>
      </w:r>
      <w:r w:rsidR="00FA5D65" w:rsidRPr="0012659F">
        <w:rPr>
          <w:rFonts w:ascii="Times" w:hAnsi="Times" w:cs="Times New Roman"/>
        </w:rPr>
        <w:t xml:space="preserve"> </w:t>
      </w:r>
      <w:r w:rsidR="008D1218" w:rsidRPr="0012659F">
        <w:rPr>
          <w:rFonts w:ascii="Times" w:hAnsi="Times" w:cs="Times New Roman"/>
        </w:rPr>
        <w:t xml:space="preserve">Nel 1494 </w:t>
      </w:r>
      <w:r w:rsidR="00625D8E" w:rsidRPr="0012659F">
        <w:rPr>
          <w:rFonts w:ascii="Times" w:hAnsi="Times" w:cs="Times New Roman"/>
        </w:rPr>
        <w:t xml:space="preserve">Benedetto Bordon incaricò lo stampatore Simone Bevilacqua di dare </w:t>
      </w:r>
      <w:r w:rsidR="008D1218" w:rsidRPr="0012659F">
        <w:rPr>
          <w:rFonts w:ascii="Times" w:hAnsi="Times" w:cs="Times New Roman"/>
        </w:rPr>
        <w:t xml:space="preserve">alle stampe una raccolta di </w:t>
      </w:r>
      <w:r w:rsidR="00625D8E" w:rsidRPr="0012659F">
        <w:rPr>
          <w:rFonts w:ascii="Times" w:hAnsi="Times" w:cs="Times New Roman"/>
        </w:rPr>
        <w:t xml:space="preserve">sedici </w:t>
      </w:r>
      <w:r w:rsidR="008D1218" w:rsidRPr="0012659F">
        <w:rPr>
          <w:rFonts w:ascii="Times" w:hAnsi="Times" w:cs="Times New Roman"/>
        </w:rPr>
        <w:t>traduzi</w:t>
      </w:r>
      <w:r w:rsidR="00625D8E" w:rsidRPr="0012659F">
        <w:rPr>
          <w:rFonts w:ascii="Times" w:hAnsi="Times" w:cs="Times New Roman"/>
        </w:rPr>
        <w:t>oni lati</w:t>
      </w:r>
      <w:r w:rsidR="008D1218" w:rsidRPr="0012659F">
        <w:rPr>
          <w:rFonts w:ascii="Times" w:hAnsi="Times" w:cs="Times New Roman"/>
        </w:rPr>
        <w:t xml:space="preserve">ne </w:t>
      </w:r>
      <w:r w:rsidR="0012659F" w:rsidRPr="0012659F">
        <w:rPr>
          <w:rFonts w:ascii="Times" w:hAnsi="Times" w:cs="Times New Roman"/>
        </w:rPr>
        <w:t xml:space="preserve">di opere </w:t>
      </w:r>
      <w:proofErr w:type="spellStart"/>
      <w:r w:rsidR="0012659F" w:rsidRPr="0012659F">
        <w:rPr>
          <w:rFonts w:ascii="Times" w:hAnsi="Times" w:cs="Times New Roman"/>
        </w:rPr>
        <w:t>lucianee</w:t>
      </w:r>
      <w:proofErr w:type="spellEnd"/>
      <w:r w:rsidR="0012659F">
        <w:rPr>
          <w:rFonts w:ascii="Times" w:hAnsi="Times" w:cs="Times New Roman"/>
        </w:rPr>
        <w:t>, tutte anonime</w:t>
      </w:r>
      <w:r w:rsidR="0012659F" w:rsidRPr="0012659F">
        <w:rPr>
          <w:rFonts w:ascii="Times" w:hAnsi="Times" w:cs="Times New Roman"/>
        </w:rPr>
        <w:t xml:space="preserve">: </w:t>
      </w:r>
      <w:r w:rsidR="00C90B1E">
        <w:rPr>
          <w:rFonts w:ascii="Times" w:hAnsi="Times" w:cs="Times New Roman"/>
        </w:rPr>
        <w:t xml:space="preserve">era </w:t>
      </w:r>
      <w:r w:rsidR="0012659F" w:rsidRPr="0012659F">
        <w:rPr>
          <w:rFonts w:ascii="Times" w:hAnsi="Times" w:cs="Times New Roman"/>
        </w:rPr>
        <w:t xml:space="preserve">presente </w:t>
      </w:r>
      <w:r w:rsidR="0012659F">
        <w:rPr>
          <w:rFonts w:ascii="Times" w:hAnsi="Times" w:cs="Times New Roman"/>
        </w:rPr>
        <w:t xml:space="preserve">anche quella </w:t>
      </w:r>
      <w:r w:rsidR="008D1218" w:rsidRPr="0012659F">
        <w:rPr>
          <w:rFonts w:ascii="Times" w:hAnsi="Times" w:cs="Times New Roman"/>
        </w:rPr>
        <w:t xml:space="preserve">della </w:t>
      </w:r>
      <w:r w:rsidR="008D1218" w:rsidRPr="0012659F">
        <w:rPr>
          <w:rFonts w:ascii="Times" w:hAnsi="Times" w:cs="Times New Roman"/>
          <w:i/>
        </w:rPr>
        <w:t>Storia vera</w:t>
      </w:r>
      <w:r w:rsidR="0012659F" w:rsidRPr="0012659F">
        <w:rPr>
          <w:rFonts w:ascii="Times" w:hAnsi="Times" w:cs="Times New Roman"/>
          <w:i/>
        </w:rPr>
        <w:t xml:space="preserve"> </w:t>
      </w:r>
      <w:r w:rsidR="0012659F" w:rsidRPr="0012659F">
        <w:rPr>
          <w:rFonts w:ascii="Times" w:hAnsi="Times" w:cs="Times New Roman"/>
        </w:rPr>
        <w:t>del Tifernate</w:t>
      </w:r>
      <w:r w:rsidR="0012659F" w:rsidRPr="00A02315">
        <w:rPr>
          <w:rStyle w:val="Rimandonotaapidipagina"/>
          <w:rFonts w:ascii="Times" w:hAnsi="Times" w:cs="Times New Roman"/>
        </w:rPr>
        <w:footnoteReference w:id="21"/>
      </w:r>
      <w:r w:rsidR="008D1218" w:rsidRPr="0012659F">
        <w:rPr>
          <w:rFonts w:ascii="Times" w:hAnsi="Times" w:cs="Times New Roman"/>
        </w:rPr>
        <w:t>.</w:t>
      </w:r>
      <w:r w:rsidR="008D1218">
        <w:rPr>
          <w:rFonts w:ascii="Times" w:hAnsi="Times" w:cs="Times New Roman"/>
          <w:color w:val="FF0000"/>
        </w:rPr>
        <w:t xml:space="preserve"> </w:t>
      </w:r>
    </w:p>
    <w:p w14:paraId="2A9B4ADB" w14:textId="228CC7A4" w:rsidR="00B824EF" w:rsidRPr="008D1218" w:rsidRDefault="00D328E6" w:rsidP="0012688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  <w:r>
        <w:rPr>
          <w:rFonts w:ascii="Times" w:hAnsi="Times" w:cs="Times New Roman"/>
        </w:rPr>
        <w:t xml:space="preserve">Ora, nei </w:t>
      </w:r>
      <w:r w:rsidR="00856B97">
        <w:rPr>
          <w:rFonts w:ascii="Times" w:hAnsi="Times" w:cs="Times New Roman"/>
        </w:rPr>
        <w:t>cataloghi della</w:t>
      </w:r>
      <w:r w:rsidRPr="00D328E6">
        <w:rPr>
          <w:rFonts w:ascii="Times" w:hAnsi="Times" w:cs="Times New Roman"/>
        </w:rPr>
        <w:t xml:space="preserve"> Biblioteca E</w:t>
      </w:r>
      <w:r w:rsidR="008D1218" w:rsidRPr="00D328E6">
        <w:rPr>
          <w:rFonts w:ascii="Times" w:hAnsi="Times" w:cs="Times New Roman"/>
        </w:rPr>
        <w:t>stense</w:t>
      </w:r>
      <w:r w:rsidR="00856B97" w:rsidRPr="00A02315">
        <w:rPr>
          <w:rStyle w:val="Rimandonotaapidipagina"/>
          <w:rFonts w:ascii="Times" w:hAnsi="Times" w:cs="Times New Roman"/>
        </w:rPr>
        <w:footnoteReference w:id="22"/>
      </w:r>
      <w:r w:rsidR="008D1218" w:rsidRPr="00D328E6">
        <w:rPr>
          <w:rFonts w:ascii="Times" w:hAnsi="Times" w:cs="Times New Roman"/>
        </w:rPr>
        <w:t xml:space="preserve"> questa edizione</w:t>
      </w:r>
      <w:r w:rsidRPr="00D328E6">
        <w:rPr>
          <w:rFonts w:ascii="Times" w:hAnsi="Times" w:cs="Times New Roman"/>
        </w:rPr>
        <w:t xml:space="preserve"> non compare</w:t>
      </w:r>
      <w:r>
        <w:rPr>
          <w:rFonts w:ascii="Times" w:hAnsi="Times" w:cs="Times New Roman"/>
        </w:rPr>
        <w:t xml:space="preserve"> </w:t>
      </w:r>
      <w:r w:rsidRPr="00D328E6">
        <w:rPr>
          <w:rFonts w:ascii="Times" w:hAnsi="Times" w:cs="Times New Roman"/>
        </w:rPr>
        <w:t>(</w:t>
      </w:r>
      <w:r>
        <w:rPr>
          <w:rFonts w:ascii="Times" w:hAnsi="Times" w:cs="Times New Roman"/>
        </w:rPr>
        <w:t xml:space="preserve">un esemplare è conservato </w:t>
      </w:r>
      <w:r w:rsidRPr="00D328E6">
        <w:rPr>
          <w:rFonts w:ascii="Times" w:hAnsi="Times" w:cs="Times New Roman"/>
        </w:rPr>
        <w:t>oggi nella Biblioteca Estense di Modena, ma non è possibile ricostruirne la provenienza)</w:t>
      </w:r>
      <w:r w:rsidRPr="00A02315">
        <w:rPr>
          <w:rStyle w:val="Rimandonotaapidipagina"/>
          <w:rFonts w:ascii="Times" w:hAnsi="Times" w:cs="Times New Roman"/>
        </w:rPr>
        <w:footnoteReference w:id="23"/>
      </w:r>
      <w:r w:rsidR="00856B97">
        <w:rPr>
          <w:rFonts w:ascii="Times" w:hAnsi="Times" w:cs="Times New Roman"/>
        </w:rPr>
        <w:t xml:space="preserve">: non </w:t>
      </w:r>
      <w:r w:rsidR="00AA225A">
        <w:rPr>
          <w:rFonts w:ascii="Times" w:hAnsi="Times" w:cs="Times New Roman"/>
        </w:rPr>
        <w:t xml:space="preserve">vi </w:t>
      </w:r>
      <w:r w:rsidR="00856B97">
        <w:rPr>
          <w:rFonts w:ascii="Times" w:hAnsi="Times" w:cs="Times New Roman"/>
        </w:rPr>
        <w:t xml:space="preserve">si registra nemmeno </w:t>
      </w:r>
      <w:r w:rsidR="008D1218">
        <w:rPr>
          <w:rFonts w:ascii="Times" w:hAnsi="Times" w:cs="Times New Roman"/>
        </w:rPr>
        <w:t>la traduzione del Tifernate.</w:t>
      </w:r>
      <w:r w:rsidR="00856B97">
        <w:rPr>
          <w:rFonts w:ascii="Times" w:hAnsi="Times" w:cs="Times New Roman"/>
        </w:rPr>
        <w:t xml:space="preserve"> </w:t>
      </w:r>
      <w:r w:rsidR="00A16C50">
        <w:rPr>
          <w:rFonts w:ascii="Times" w:hAnsi="Times" w:cs="Times New Roman"/>
        </w:rPr>
        <w:t>Quegli stess</w:t>
      </w:r>
      <w:r w:rsidR="002850FF" w:rsidRPr="00A02315">
        <w:rPr>
          <w:rFonts w:ascii="Times" w:hAnsi="Times" w:cs="Times New Roman"/>
        </w:rPr>
        <w:t>i cataloghi registrano</w:t>
      </w:r>
      <w:r w:rsidR="00A16C50">
        <w:rPr>
          <w:rFonts w:ascii="Times" w:hAnsi="Times" w:cs="Times New Roman"/>
        </w:rPr>
        <w:t xml:space="preserve"> però</w:t>
      </w:r>
      <w:r w:rsidR="00AA225A">
        <w:rPr>
          <w:rFonts w:ascii="Times" w:hAnsi="Times" w:cs="Times New Roman"/>
        </w:rPr>
        <w:t xml:space="preserve"> una </w:t>
      </w:r>
      <w:r w:rsidR="00856B97">
        <w:rPr>
          <w:rFonts w:ascii="Times" w:hAnsi="Times" w:cs="Times New Roman"/>
        </w:rPr>
        <w:t>corposa</w:t>
      </w:r>
      <w:r w:rsidR="002850FF" w:rsidRPr="00A02315">
        <w:rPr>
          <w:rFonts w:ascii="Times" w:hAnsi="Times" w:cs="Times New Roman"/>
        </w:rPr>
        <w:t xml:space="preserve"> presenza di</w:t>
      </w:r>
      <w:r w:rsidR="00856B97">
        <w:rPr>
          <w:rFonts w:ascii="Times" w:hAnsi="Times" w:cs="Times New Roman"/>
        </w:rPr>
        <w:t xml:space="preserve"> Luciano</w:t>
      </w:r>
      <w:r w:rsidR="00A16C50">
        <w:rPr>
          <w:rFonts w:ascii="Times" w:hAnsi="Times" w:cs="Times New Roman"/>
          <w:color w:val="FF0000"/>
        </w:rPr>
        <w:t xml:space="preserve"> </w:t>
      </w:r>
      <w:r w:rsidR="00AA225A">
        <w:rPr>
          <w:rFonts w:ascii="Times" w:hAnsi="Times" w:cs="Times New Roman"/>
        </w:rPr>
        <w:t>fatta non solo d</w:t>
      </w:r>
      <w:r w:rsidR="0006628D">
        <w:rPr>
          <w:rFonts w:ascii="Times" w:hAnsi="Times" w:cs="Times New Roman"/>
        </w:rPr>
        <w:t>i</w:t>
      </w:r>
      <w:r w:rsidR="00AA225A">
        <w:rPr>
          <w:rFonts w:ascii="Times" w:hAnsi="Times" w:cs="Times New Roman"/>
        </w:rPr>
        <w:t xml:space="preserve"> versioni latine</w:t>
      </w:r>
      <w:r w:rsidR="002A46FF">
        <w:rPr>
          <w:rFonts w:ascii="Times" w:hAnsi="Times" w:cs="Times New Roman"/>
        </w:rPr>
        <w:t xml:space="preserve"> di opere singole</w:t>
      </w:r>
      <w:r w:rsidR="00AA225A">
        <w:rPr>
          <w:rFonts w:ascii="Times" w:hAnsi="Times" w:cs="Times New Roman"/>
        </w:rPr>
        <w:t xml:space="preserve"> (a pa</w:t>
      </w:r>
      <w:r w:rsidR="00BD40F8">
        <w:rPr>
          <w:rFonts w:ascii="Times" w:hAnsi="Times" w:cs="Times New Roman"/>
        </w:rPr>
        <w:t xml:space="preserve">rtire da quelle del </w:t>
      </w:r>
      <w:r w:rsidR="00BD40F8">
        <w:rPr>
          <w:rFonts w:ascii="Times" w:hAnsi="Times" w:cs="Times New Roman"/>
          <w:i/>
        </w:rPr>
        <w:t>Timone</w:t>
      </w:r>
      <w:r w:rsidR="00BD40F8">
        <w:rPr>
          <w:rFonts w:ascii="Times" w:hAnsi="Times" w:cs="Times New Roman"/>
        </w:rPr>
        <w:t>, rispettivamente</w:t>
      </w:r>
      <w:r w:rsidR="002A46FF">
        <w:rPr>
          <w:rFonts w:ascii="Times" w:hAnsi="Times" w:cs="Times New Roman"/>
        </w:rPr>
        <w:t xml:space="preserve"> di Guarino </w:t>
      </w:r>
      <w:r w:rsidR="00BD40F8">
        <w:rPr>
          <w:rFonts w:ascii="Times" w:hAnsi="Times" w:cs="Times New Roman"/>
        </w:rPr>
        <w:t>e di Boiardo</w:t>
      </w:r>
      <w:r w:rsidR="00AA225A">
        <w:rPr>
          <w:rFonts w:ascii="Times" w:hAnsi="Times" w:cs="Times New Roman"/>
        </w:rPr>
        <w:t>)</w:t>
      </w:r>
      <w:r w:rsidR="002A46FF">
        <w:rPr>
          <w:rFonts w:ascii="Times" w:hAnsi="Times" w:cs="Times New Roman"/>
        </w:rPr>
        <w:t>,</w:t>
      </w:r>
      <w:r w:rsidR="00AA225A" w:rsidRPr="00A02315">
        <w:rPr>
          <w:rStyle w:val="Rimandonotaapidipagina"/>
          <w:rFonts w:ascii="Times" w:hAnsi="Times" w:cs="Times New Roman"/>
        </w:rPr>
        <w:footnoteReference w:id="24"/>
      </w:r>
      <w:r w:rsidR="00AA225A">
        <w:rPr>
          <w:rFonts w:ascii="Times" w:hAnsi="Times" w:cs="Times New Roman"/>
        </w:rPr>
        <w:t xml:space="preserve"> </w:t>
      </w:r>
      <w:r w:rsidR="002850FF" w:rsidRPr="00A16C50">
        <w:rPr>
          <w:rFonts w:ascii="Times" w:hAnsi="Times" w:cs="Times New Roman"/>
        </w:rPr>
        <w:t xml:space="preserve"> </w:t>
      </w:r>
      <w:r w:rsidR="00AA225A">
        <w:rPr>
          <w:rFonts w:ascii="Times" w:hAnsi="Times" w:cs="Times New Roman"/>
        </w:rPr>
        <w:t xml:space="preserve">ma </w:t>
      </w:r>
      <w:r w:rsidR="002850FF" w:rsidRPr="00A16C50">
        <w:rPr>
          <w:rFonts w:ascii="Times" w:hAnsi="Times" w:cs="Times New Roman"/>
        </w:rPr>
        <w:t>anche d</w:t>
      </w:r>
      <w:r w:rsidR="00AA225A">
        <w:rPr>
          <w:rFonts w:ascii="Times" w:hAnsi="Times" w:cs="Times New Roman"/>
        </w:rPr>
        <w:t>a</w:t>
      </w:r>
      <w:r w:rsidR="002850FF" w:rsidRPr="00A02315">
        <w:rPr>
          <w:rFonts w:ascii="Times" w:hAnsi="Times" w:cs="Times New Roman"/>
          <w:color w:val="FF0000"/>
        </w:rPr>
        <w:t xml:space="preserve"> </w:t>
      </w:r>
      <w:r w:rsidR="00A16C50">
        <w:rPr>
          <w:rFonts w:ascii="Times" w:hAnsi="Times" w:cs="Times New Roman"/>
        </w:rPr>
        <w:t>‘</w:t>
      </w:r>
      <w:r w:rsidR="00FA5D65" w:rsidRPr="00A02315">
        <w:rPr>
          <w:rFonts w:ascii="Times" w:hAnsi="Times" w:cs="Times New Roman"/>
        </w:rPr>
        <w:t>qualcosa</w:t>
      </w:r>
      <w:r w:rsidR="00A16C50">
        <w:rPr>
          <w:rFonts w:ascii="Times" w:hAnsi="Times" w:cs="Times New Roman"/>
        </w:rPr>
        <w:t>’ che non c’era</w:t>
      </w:r>
      <w:r w:rsidR="00FA5D65" w:rsidRPr="00A02315">
        <w:rPr>
          <w:rFonts w:ascii="Times" w:hAnsi="Times" w:cs="Times New Roman"/>
        </w:rPr>
        <w:t xml:space="preserve"> </w:t>
      </w:r>
      <w:r w:rsidR="002A46FF">
        <w:rPr>
          <w:rFonts w:ascii="Times" w:hAnsi="Times" w:cs="Times New Roman"/>
        </w:rPr>
        <w:t>(e a lungo non ci sarebbe stata) altrove</w:t>
      </w:r>
      <w:r w:rsidR="00FA5D65" w:rsidRPr="00A02315">
        <w:rPr>
          <w:rFonts w:ascii="Times" w:hAnsi="Times" w:cs="Times New Roman"/>
        </w:rPr>
        <w:t xml:space="preserve">: </w:t>
      </w:r>
      <w:r w:rsidR="00A16C50">
        <w:rPr>
          <w:rFonts w:ascii="Times" w:hAnsi="Times" w:cs="Times New Roman"/>
        </w:rPr>
        <w:t xml:space="preserve">una silloge di opere del </w:t>
      </w:r>
      <w:proofErr w:type="spellStart"/>
      <w:r w:rsidR="00A16C50">
        <w:rPr>
          <w:rFonts w:ascii="Times" w:hAnsi="Times" w:cs="Times New Roman"/>
        </w:rPr>
        <w:t>Samosatense</w:t>
      </w:r>
      <w:proofErr w:type="spellEnd"/>
      <w:r w:rsidR="00B824EF" w:rsidRPr="00A02315">
        <w:rPr>
          <w:rFonts w:ascii="Times" w:hAnsi="Times" w:cs="Times New Roman"/>
        </w:rPr>
        <w:t xml:space="preserve"> volgar</w:t>
      </w:r>
      <w:r w:rsidR="00925DE1" w:rsidRPr="00A02315">
        <w:rPr>
          <w:rFonts w:ascii="Times" w:hAnsi="Times" w:cs="Times New Roman"/>
        </w:rPr>
        <w:t>izzat</w:t>
      </w:r>
      <w:r w:rsidR="00A16C50">
        <w:rPr>
          <w:rFonts w:ascii="Times" w:hAnsi="Times" w:cs="Times New Roman"/>
        </w:rPr>
        <w:t>e</w:t>
      </w:r>
      <w:r w:rsidR="00BD40F8">
        <w:rPr>
          <w:rFonts w:ascii="Times" w:hAnsi="Times" w:cs="Times New Roman"/>
        </w:rPr>
        <w:t>.</w:t>
      </w:r>
      <w:r w:rsidR="002A46FF">
        <w:rPr>
          <w:rFonts w:ascii="Times" w:hAnsi="Times" w:cs="Times New Roman"/>
        </w:rPr>
        <w:t xml:space="preserve"> </w:t>
      </w:r>
      <w:r w:rsidR="00BD40F8">
        <w:rPr>
          <w:rFonts w:ascii="Times" w:hAnsi="Times" w:cs="Times New Roman"/>
        </w:rPr>
        <w:t xml:space="preserve">Quella raccolta è </w:t>
      </w:r>
      <w:r w:rsidR="002A46FF">
        <w:rPr>
          <w:rFonts w:ascii="Times" w:hAnsi="Times" w:cs="Times New Roman"/>
        </w:rPr>
        <w:t xml:space="preserve">oggi </w:t>
      </w:r>
      <w:proofErr w:type="spellStart"/>
      <w:r w:rsidR="002A46FF">
        <w:rPr>
          <w:rFonts w:ascii="Times" w:hAnsi="Times" w:cs="Times New Roman"/>
        </w:rPr>
        <w:t>tràdita</w:t>
      </w:r>
      <w:proofErr w:type="spellEnd"/>
      <w:r w:rsidR="002A46FF">
        <w:rPr>
          <w:rFonts w:ascii="Times" w:hAnsi="Times" w:cs="Times New Roman"/>
        </w:rPr>
        <w:t xml:space="preserve"> da un solo testimone, </w:t>
      </w:r>
      <w:r w:rsidR="002A46FF" w:rsidRPr="00A02315">
        <w:rPr>
          <w:rFonts w:ascii="Times" w:hAnsi="Times" w:cs="Times New Roman"/>
        </w:rPr>
        <w:t xml:space="preserve">l’attuale </w:t>
      </w:r>
      <w:proofErr w:type="spellStart"/>
      <w:r w:rsidR="002A46FF" w:rsidRPr="00A02315">
        <w:rPr>
          <w:rFonts w:ascii="Times" w:hAnsi="Times" w:cs="Times New Roman"/>
        </w:rPr>
        <w:t>Chigiano</w:t>
      </w:r>
      <w:proofErr w:type="spellEnd"/>
      <w:r w:rsidR="002A46FF" w:rsidRPr="00A02315">
        <w:rPr>
          <w:rFonts w:ascii="Times" w:hAnsi="Times" w:cs="Times New Roman"/>
        </w:rPr>
        <w:t xml:space="preserve"> L VI 215</w:t>
      </w:r>
      <w:r w:rsidR="002A46FF">
        <w:rPr>
          <w:rFonts w:ascii="Times" w:hAnsi="Times" w:cs="Times New Roman"/>
        </w:rPr>
        <w:t xml:space="preserve">, </w:t>
      </w:r>
      <w:r w:rsidR="002A46FF" w:rsidRPr="00A02315">
        <w:rPr>
          <w:rFonts w:ascii="Times" w:hAnsi="Times" w:cs="Times New Roman"/>
        </w:rPr>
        <w:t>pergamenaceo anepigrafo recante lo stemma ducale di Ercole I</w:t>
      </w:r>
      <w:r w:rsidR="002A46FF">
        <w:rPr>
          <w:rFonts w:ascii="Times" w:hAnsi="Times" w:cs="Times New Roman"/>
        </w:rPr>
        <w:t>, il cui allestimento si data intorno al 1479</w:t>
      </w:r>
      <w:r w:rsidR="002A46FF" w:rsidRPr="00A02315">
        <w:rPr>
          <w:rStyle w:val="Rimandonotaapidipagina"/>
          <w:rFonts w:ascii="Times" w:hAnsi="Times" w:cs="Times New Roman"/>
        </w:rPr>
        <w:footnoteReference w:id="25"/>
      </w:r>
      <w:r w:rsidR="002A46FF">
        <w:rPr>
          <w:rFonts w:ascii="Times" w:hAnsi="Times" w:cs="Times New Roman"/>
        </w:rPr>
        <w:t>.</w:t>
      </w:r>
      <w:r w:rsidR="00BD40F8">
        <w:rPr>
          <w:rFonts w:ascii="Times" w:hAnsi="Times" w:cs="Times New Roman"/>
        </w:rPr>
        <w:t xml:space="preserve"> Non è da escludere che </w:t>
      </w:r>
      <w:r w:rsidR="00FB4E37">
        <w:rPr>
          <w:rFonts w:ascii="Times" w:hAnsi="Times" w:cs="Times New Roman"/>
        </w:rPr>
        <w:t xml:space="preserve">il </w:t>
      </w:r>
      <w:proofErr w:type="spellStart"/>
      <w:r w:rsidR="00FB4E37">
        <w:rPr>
          <w:rFonts w:ascii="Times" w:hAnsi="Times" w:cs="Times New Roman"/>
        </w:rPr>
        <w:t>Chigiano</w:t>
      </w:r>
      <w:proofErr w:type="spellEnd"/>
      <w:r w:rsidR="00FB4E37">
        <w:rPr>
          <w:rFonts w:ascii="Times" w:hAnsi="Times" w:cs="Times New Roman"/>
        </w:rPr>
        <w:t xml:space="preserve"> sia da identificare nell’</w:t>
      </w:r>
      <w:r w:rsidR="00FB4E37">
        <w:rPr>
          <w:rFonts w:ascii="Times" w:hAnsi="Times" w:cs="Times New Roman"/>
          <w:i/>
        </w:rPr>
        <w:t xml:space="preserve">Asino d’oro in </w:t>
      </w:r>
      <w:proofErr w:type="spellStart"/>
      <w:r w:rsidR="00FB4E37">
        <w:rPr>
          <w:rFonts w:ascii="Times" w:hAnsi="Times" w:cs="Times New Roman"/>
          <w:i/>
        </w:rPr>
        <w:t>vulgaro</w:t>
      </w:r>
      <w:proofErr w:type="spellEnd"/>
      <w:r w:rsidR="00FB4E37">
        <w:rPr>
          <w:rFonts w:ascii="Times" w:hAnsi="Times" w:cs="Times New Roman"/>
          <w:i/>
        </w:rPr>
        <w:t xml:space="preserve">: </w:t>
      </w:r>
      <w:proofErr w:type="spellStart"/>
      <w:r w:rsidR="00FB4E37">
        <w:rPr>
          <w:rFonts w:ascii="Times" w:hAnsi="Times" w:cs="Times New Roman"/>
          <w:i/>
        </w:rPr>
        <w:t>etiam</w:t>
      </w:r>
      <w:proofErr w:type="spellEnd"/>
      <w:r w:rsidR="00FB4E37">
        <w:rPr>
          <w:rFonts w:ascii="Times" w:hAnsi="Times" w:cs="Times New Roman"/>
          <w:i/>
        </w:rPr>
        <w:t xml:space="preserve"> </w:t>
      </w:r>
      <w:proofErr w:type="spellStart"/>
      <w:r w:rsidR="00FB4E37">
        <w:rPr>
          <w:rFonts w:ascii="Times" w:hAnsi="Times" w:cs="Times New Roman"/>
          <w:i/>
        </w:rPr>
        <w:t>ditto</w:t>
      </w:r>
      <w:proofErr w:type="spellEnd"/>
      <w:r w:rsidR="00FB4E37">
        <w:rPr>
          <w:rFonts w:ascii="Times" w:hAnsi="Times" w:cs="Times New Roman"/>
          <w:i/>
        </w:rPr>
        <w:t xml:space="preserve"> Luciano et fabule greche</w:t>
      </w:r>
      <w:r w:rsidR="00FB4E37">
        <w:rPr>
          <w:rFonts w:ascii="Times" w:hAnsi="Times" w:cs="Times New Roman"/>
        </w:rPr>
        <w:t xml:space="preserve"> </w:t>
      </w:r>
      <w:r w:rsidR="004530D8">
        <w:rPr>
          <w:rFonts w:ascii="Times" w:hAnsi="Times" w:cs="Times New Roman"/>
        </w:rPr>
        <w:t>d</w:t>
      </w:r>
      <w:r w:rsidR="00FB4E37">
        <w:rPr>
          <w:rFonts w:ascii="Times" w:hAnsi="Times" w:cs="Times New Roman"/>
        </w:rPr>
        <w:t>el</w:t>
      </w:r>
      <w:r w:rsidR="00BD40F8">
        <w:rPr>
          <w:rFonts w:ascii="Times" w:hAnsi="Times" w:cs="Times New Roman"/>
        </w:rPr>
        <w:t xml:space="preserve"> </w:t>
      </w:r>
      <w:r w:rsidR="00FB4E37">
        <w:rPr>
          <w:rFonts w:ascii="Times" w:hAnsi="Times" w:cs="Times New Roman"/>
        </w:rPr>
        <w:t>catalogo</w:t>
      </w:r>
      <w:r w:rsidR="00BD40F8">
        <w:rPr>
          <w:rFonts w:ascii="Times" w:hAnsi="Times" w:cs="Times New Roman"/>
        </w:rPr>
        <w:t xml:space="preserve"> del 1495</w:t>
      </w:r>
      <w:r w:rsidR="00FB4E37">
        <w:rPr>
          <w:rFonts w:ascii="Times" w:hAnsi="Times" w:cs="Times New Roman"/>
        </w:rPr>
        <w:t xml:space="preserve"> della biblioteca del Duca Ercole</w:t>
      </w:r>
      <w:r w:rsidR="00FB4E37" w:rsidRPr="00A02315">
        <w:rPr>
          <w:rStyle w:val="Rimandonotaapidipagina"/>
          <w:rFonts w:ascii="Times" w:hAnsi="Times" w:cs="Times New Roman"/>
        </w:rPr>
        <w:footnoteReference w:id="26"/>
      </w:r>
      <w:r w:rsidR="00E30FDA" w:rsidRPr="00A02315">
        <w:rPr>
          <w:rFonts w:ascii="Times" w:hAnsi="Times" w:cs="Times New Roman"/>
        </w:rPr>
        <w:t>.</w:t>
      </w:r>
      <w:r w:rsidR="00C22454">
        <w:rPr>
          <w:rFonts w:ascii="Times" w:hAnsi="Times" w:cs="Times New Roman"/>
        </w:rPr>
        <w:t xml:space="preserve"> </w:t>
      </w:r>
      <w:r w:rsidR="004530D8">
        <w:rPr>
          <w:rFonts w:ascii="Times" w:hAnsi="Times" w:cs="Times New Roman"/>
        </w:rPr>
        <w:t xml:space="preserve">Il </w:t>
      </w:r>
      <w:proofErr w:type="spellStart"/>
      <w:r w:rsidR="00E30FDA" w:rsidRPr="00A02315">
        <w:rPr>
          <w:rFonts w:ascii="Times" w:hAnsi="Times" w:cs="Times New Roman"/>
        </w:rPr>
        <w:t>Chigiano</w:t>
      </w:r>
      <w:proofErr w:type="spellEnd"/>
      <w:r w:rsidR="00E30FDA" w:rsidRPr="00A02315">
        <w:rPr>
          <w:rFonts w:ascii="Times" w:hAnsi="Times" w:cs="Times New Roman"/>
        </w:rPr>
        <w:t xml:space="preserve"> </w:t>
      </w:r>
      <w:r w:rsidR="004530D8">
        <w:rPr>
          <w:rFonts w:ascii="Times" w:hAnsi="Times" w:cs="Times New Roman"/>
        </w:rPr>
        <w:t>contiene anche il volgarizzamento del</w:t>
      </w:r>
      <w:r w:rsidR="00B824EF" w:rsidRPr="00A02315">
        <w:rPr>
          <w:rFonts w:ascii="Times" w:hAnsi="Times" w:cs="Times New Roman"/>
        </w:rPr>
        <w:t xml:space="preserve">la </w:t>
      </w:r>
      <w:r w:rsidR="00B824EF" w:rsidRPr="00A02315">
        <w:rPr>
          <w:rFonts w:ascii="Times" w:hAnsi="Times" w:cs="Times New Roman"/>
          <w:i/>
        </w:rPr>
        <w:t>Storia Vera</w:t>
      </w:r>
      <w:r w:rsidR="007C0931">
        <w:rPr>
          <w:rFonts w:ascii="Times" w:hAnsi="Times" w:cs="Times New Roman"/>
        </w:rPr>
        <w:t xml:space="preserve">: </w:t>
      </w:r>
      <w:r w:rsidR="00FA0996">
        <w:rPr>
          <w:rFonts w:ascii="Times" w:hAnsi="Times" w:cs="Times New Roman"/>
        </w:rPr>
        <w:t>tale versione è stata edita e curata nel 2005 da Maria Gabriella Strinati</w:t>
      </w:r>
      <w:r w:rsidR="00A42A7C" w:rsidRPr="00A02315">
        <w:rPr>
          <w:rStyle w:val="Rimandonotaapidipagina"/>
          <w:rFonts w:ascii="Times" w:hAnsi="Times" w:cs="Times New Roman"/>
        </w:rPr>
        <w:footnoteReference w:id="27"/>
      </w:r>
      <w:r w:rsidR="00B824EF" w:rsidRPr="00A02315">
        <w:rPr>
          <w:rFonts w:ascii="Times" w:hAnsi="Times" w:cs="Times New Roman"/>
        </w:rPr>
        <w:t>.</w:t>
      </w:r>
      <w:r w:rsidR="00E34F20">
        <w:rPr>
          <w:rFonts w:ascii="Times" w:hAnsi="Times" w:cs="Times New Roman"/>
        </w:rPr>
        <w:t xml:space="preserve"> </w:t>
      </w:r>
      <w:r w:rsidR="00F67DC3">
        <w:rPr>
          <w:rFonts w:ascii="Times" w:hAnsi="Times" w:cs="Times New Roman"/>
        </w:rPr>
        <w:t xml:space="preserve">Tutti i volgarizzamenti sono anonimi. </w:t>
      </w:r>
      <w:r w:rsidR="00E34F20">
        <w:rPr>
          <w:rFonts w:ascii="Times" w:hAnsi="Times" w:cs="Times New Roman"/>
        </w:rPr>
        <w:t>Fin qui tutto lineare.</w:t>
      </w:r>
      <w:r w:rsidR="00EF1AD6" w:rsidRPr="00A02315">
        <w:rPr>
          <w:rFonts w:ascii="Times" w:hAnsi="Times" w:cs="Times New Roman"/>
          <w:i/>
        </w:rPr>
        <w:tab/>
      </w:r>
      <w:r w:rsidR="00B824EF" w:rsidRPr="00A02315">
        <w:rPr>
          <w:rFonts w:ascii="Times" w:hAnsi="Times" w:cs="Times New Roman"/>
          <w:i/>
        </w:rPr>
        <w:t xml:space="preserve"> </w:t>
      </w:r>
    </w:p>
    <w:p w14:paraId="727E1742" w14:textId="77777777" w:rsidR="0017171A" w:rsidRDefault="00B824EF" w:rsidP="0012688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  <w:r w:rsidRPr="00A02315">
        <w:rPr>
          <w:rFonts w:ascii="Times" w:hAnsi="Times" w:cs="Times New Roman"/>
        </w:rPr>
        <w:t>A complicare le cose e</w:t>
      </w:r>
      <w:r w:rsidR="00077519" w:rsidRPr="00A02315">
        <w:rPr>
          <w:rFonts w:ascii="Times" w:hAnsi="Times" w:cs="Times New Roman"/>
        </w:rPr>
        <w:t>, nello stesso tempo,</w:t>
      </w:r>
      <w:r w:rsidRPr="00A02315">
        <w:rPr>
          <w:rFonts w:ascii="Times" w:hAnsi="Times" w:cs="Times New Roman"/>
        </w:rPr>
        <w:t xml:space="preserve"> a rendere ancora più eccez</w:t>
      </w:r>
      <w:r w:rsidR="00E34F20">
        <w:rPr>
          <w:rFonts w:ascii="Times" w:hAnsi="Times" w:cs="Times New Roman"/>
        </w:rPr>
        <w:t>ionale questa situazione di fatto</w:t>
      </w:r>
      <w:r w:rsidR="0025698C">
        <w:rPr>
          <w:rFonts w:ascii="Times" w:hAnsi="Times" w:cs="Times New Roman"/>
        </w:rPr>
        <w:t>,</w:t>
      </w:r>
      <w:r w:rsidR="00844760" w:rsidRPr="00A02315">
        <w:rPr>
          <w:rFonts w:ascii="Times" w:hAnsi="Times" w:cs="Times New Roman"/>
        </w:rPr>
        <w:t xml:space="preserve"> </w:t>
      </w:r>
      <w:r w:rsidR="00C22454">
        <w:rPr>
          <w:rFonts w:ascii="Times" w:hAnsi="Times" w:cs="Times New Roman"/>
        </w:rPr>
        <w:t>stanno</w:t>
      </w:r>
      <w:r w:rsidR="00625C76">
        <w:rPr>
          <w:rFonts w:ascii="Times" w:hAnsi="Times" w:cs="Times New Roman"/>
        </w:rPr>
        <w:t>, però,</w:t>
      </w:r>
      <w:r w:rsidR="00C22454">
        <w:rPr>
          <w:rFonts w:ascii="Times" w:hAnsi="Times" w:cs="Times New Roman"/>
        </w:rPr>
        <w:t xml:space="preserve"> tre circostanze:</w:t>
      </w:r>
    </w:p>
    <w:p w14:paraId="42231D38" w14:textId="6A4F458C" w:rsidR="00C22454" w:rsidRDefault="009E1FD3" w:rsidP="00F67D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" w:hAnsi="Times" w:cs="Times New Roman"/>
        </w:rPr>
      </w:pPr>
      <w:r w:rsidRPr="00A02315">
        <w:rPr>
          <w:rFonts w:ascii="Times" w:hAnsi="Times" w:cs="Times New Roman"/>
        </w:rPr>
        <w:t xml:space="preserve"> </w:t>
      </w:r>
    </w:p>
    <w:p w14:paraId="54B3AF70" w14:textId="77777777" w:rsidR="00FA0996" w:rsidRDefault="00C22454" w:rsidP="00F67DC3">
      <w:pPr>
        <w:pStyle w:val="Paragrafoelenco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" w:hAnsi="Times" w:cs="Times New Roman"/>
        </w:rPr>
      </w:pPr>
      <w:r>
        <w:rPr>
          <w:rFonts w:ascii="Times" w:hAnsi="Times" w:cs="Times New Roman"/>
        </w:rPr>
        <w:t xml:space="preserve"> </w:t>
      </w:r>
      <w:r w:rsidR="003A4FD5" w:rsidRPr="00C22454">
        <w:rPr>
          <w:rFonts w:ascii="Times" w:hAnsi="Times" w:cs="Times New Roman"/>
        </w:rPr>
        <w:t xml:space="preserve">nel 1525, lo </w:t>
      </w:r>
      <w:r w:rsidR="00FB0959" w:rsidRPr="00C22454">
        <w:rPr>
          <w:rFonts w:ascii="Times" w:hAnsi="Times" w:cs="Times New Roman"/>
        </w:rPr>
        <w:t>stampatore</w:t>
      </w:r>
      <w:r w:rsidR="00E34F20" w:rsidRPr="00C22454">
        <w:rPr>
          <w:rFonts w:ascii="Times" w:hAnsi="Times" w:cs="Times New Roman"/>
        </w:rPr>
        <w:t xml:space="preserve"> Nicolò d’Aristotele detto </w:t>
      </w:r>
      <w:r w:rsidR="003A4FD5" w:rsidRPr="00C22454">
        <w:rPr>
          <w:rFonts w:ascii="Times" w:hAnsi="Times" w:cs="Times New Roman"/>
        </w:rPr>
        <w:t>Zoppino</w:t>
      </w:r>
      <w:r w:rsidR="00FB0959" w:rsidRPr="00C22454">
        <w:rPr>
          <w:rFonts w:ascii="Times" w:hAnsi="Times" w:cs="Times New Roman"/>
        </w:rPr>
        <w:t xml:space="preserve"> (ferrarese di nascita, ma operante a Venezia)</w:t>
      </w:r>
      <w:r w:rsidR="00E34F20" w:rsidRPr="00A02315">
        <w:rPr>
          <w:rStyle w:val="Rimandonotaapidipagina"/>
          <w:rFonts w:ascii="Times" w:hAnsi="Times" w:cs="Times New Roman"/>
        </w:rPr>
        <w:footnoteReference w:id="28"/>
      </w:r>
      <w:r w:rsidR="003A4FD5" w:rsidRPr="00C22454">
        <w:rPr>
          <w:rFonts w:ascii="Times" w:hAnsi="Times" w:cs="Times New Roman"/>
        </w:rPr>
        <w:t xml:space="preserve"> fece</w:t>
      </w:r>
      <w:r w:rsidR="009E1FD3" w:rsidRPr="00C22454">
        <w:rPr>
          <w:rFonts w:ascii="Times" w:hAnsi="Times" w:cs="Times New Roman"/>
        </w:rPr>
        <w:t xml:space="preserve"> uscire dai propri torchi una raccolta di volgarizzamenti di testi </w:t>
      </w:r>
      <w:proofErr w:type="spellStart"/>
      <w:r w:rsidR="009E1FD3" w:rsidRPr="00C22454">
        <w:rPr>
          <w:rFonts w:ascii="Times" w:hAnsi="Times" w:cs="Times New Roman"/>
        </w:rPr>
        <w:t>lucianei</w:t>
      </w:r>
      <w:proofErr w:type="spellEnd"/>
      <w:r w:rsidR="00FB0959" w:rsidRPr="00C22454">
        <w:rPr>
          <w:rFonts w:ascii="Times" w:hAnsi="Times" w:cs="Times New Roman"/>
        </w:rPr>
        <w:t xml:space="preserve"> (</w:t>
      </w:r>
      <w:r w:rsidR="00FB0959" w:rsidRPr="00C22454">
        <w:rPr>
          <w:rFonts w:ascii="Times" w:hAnsi="Times" w:cs="Times New Roman"/>
          <w:i/>
        </w:rPr>
        <w:t xml:space="preserve">I dilettevoli </w:t>
      </w:r>
      <w:proofErr w:type="spellStart"/>
      <w:r w:rsidR="00FB0959" w:rsidRPr="00C22454">
        <w:rPr>
          <w:rFonts w:ascii="Times" w:hAnsi="Times" w:cs="Times New Roman"/>
          <w:i/>
        </w:rPr>
        <w:t>dialogi</w:t>
      </w:r>
      <w:proofErr w:type="spellEnd"/>
      <w:r w:rsidR="00FB0959" w:rsidRPr="00C22454">
        <w:rPr>
          <w:rFonts w:ascii="Times" w:hAnsi="Times" w:cs="Times New Roman"/>
          <w:i/>
        </w:rPr>
        <w:t xml:space="preserve">, le vere </w:t>
      </w:r>
      <w:proofErr w:type="spellStart"/>
      <w:r w:rsidR="00FB0959" w:rsidRPr="00C22454">
        <w:rPr>
          <w:rFonts w:ascii="Times" w:hAnsi="Times" w:cs="Times New Roman"/>
          <w:i/>
        </w:rPr>
        <w:t>narrationi</w:t>
      </w:r>
      <w:proofErr w:type="spellEnd"/>
      <w:r w:rsidR="00FB0959" w:rsidRPr="00C22454">
        <w:rPr>
          <w:rFonts w:ascii="Times" w:hAnsi="Times" w:cs="Times New Roman"/>
          <w:i/>
        </w:rPr>
        <w:t xml:space="preserve">, le facete epistole di Luciano </w:t>
      </w:r>
      <w:proofErr w:type="spellStart"/>
      <w:r w:rsidR="00FB0959" w:rsidRPr="00C22454">
        <w:rPr>
          <w:rFonts w:ascii="Times" w:hAnsi="Times" w:cs="Times New Roman"/>
          <w:i/>
        </w:rPr>
        <w:t>philosopho</w:t>
      </w:r>
      <w:proofErr w:type="spellEnd"/>
      <w:r w:rsidR="00FB0959" w:rsidRPr="00C22454">
        <w:rPr>
          <w:rFonts w:ascii="Times" w:hAnsi="Times" w:cs="Times New Roman"/>
          <w:i/>
        </w:rPr>
        <w:t xml:space="preserve">: di greco in volgare </w:t>
      </w:r>
      <w:proofErr w:type="spellStart"/>
      <w:r w:rsidR="00FB0959" w:rsidRPr="00C22454">
        <w:rPr>
          <w:rFonts w:ascii="Times" w:hAnsi="Times" w:cs="Times New Roman"/>
          <w:i/>
        </w:rPr>
        <w:t>novamente</w:t>
      </w:r>
      <w:proofErr w:type="spellEnd"/>
      <w:r w:rsidR="00FB0959" w:rsidRPr="00C22454">
        <w:rPr>
          <w:rFonts w:ascii="Times" w:hAnsi="Times" w:cs="Times New Roman"/>
          <w:i/>
        </w:rPr>
        <w:t xml:space="preserve"> tradotte et </w:t>
      </w:r>
      <w:proofErr w:type="spellStart"/>
      <w:r w:rsidR="00FB0959" w:rsidRPr="00C22454">
        <w:rPr>
          <w:rFonts w:ascii="Times" w:hAnsi="Times" w:cs="Times New Roman"/>
          <w:i/>
        </w:rPr>
        <w:t>historiate</w:t>
      </w:r>
      <w:proofErr w:type="spellEnd"/>
      <w:r w:rsidR="00FB0959" w:rsidRPr="00C22454">
        <w:rPr>
          <w:rFonts w:ascii="Times" w:hAnsi="Times" w:cs="Times New Roman"/>
        </w:rPr>
        <w:t>)</w:t>
      </w:r>
      <w:r w:rsidR="00FB0959" w:rsidRPr="00A02315">
        <w:rPr>
          <w:rStyle w:val="Rimandonotaapidipagina"/>
          <w:rFonts w:ascii="Times" w:hAnsi="Times" w:cs="Times New Roman"/>
        </w:rPr>
        <w:footnoteReference w:id="29"/>
      </w:r>
      <w:r w:rsidRPr="00C22454">
        <w:rPr>
          <w:rFonts w:ascii="Times" w:hAnsi="Times" w:cs="Times New Roman"/>
        </w:rPr>
        <w:t>;</w:t>
      </w:r>
    </w:p>
    <w:p w14:paraId="15DCEBFD" w14:textId="0C5E41AB" w:rsidR="00C22454" w:rsidRPr="00C22454" w:rsidRDefault="00C22454" w:rsidP="00F67DC3">
      <w:pPr>
        <w:pStyle w:val="Paragrafoelenco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" w:hAnsi="Times" w:cs="Times New Roman"/>
        </w:rPr>
      </w:pPr>
      <w:r w:rsidRPr="00C22454">
        <w:rPr>
          <w:rFonts w:ascii="Times" w:hAnsi="Times" w:cs="Times New Roman"/>
        </w:rPr>
        <w:t xml:space="preserve"> </w:t>
      </w:r>
    </w:p>
    <w:p w14:paraId="1709F8C4" w14:textId="40833065" w:rsidR="00FA0996" w:rsidRDefault="00C22454" w:rsidP="00F67DC3">
      <w:pPr>
        <w:pStyle w:val="Paragrafoelenco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" w:hAnsi="Times" w:cs="Times New Roman"/>
        </w:rPr>
      </w:pPr>
      <w:r>
        <w:rPr>
          <w:rFonts w:ascii="Times" w:hAnsi="Times" w:cs="Times New Roman"/>
        </w:rPr>
        <w:t xml:space="preserve"> </w:t>
      </w:r>
      <w:r w:rsidR="00E30FDA" w:rsidRPr="00C22454">
        <w:rPr>
          <w:rFonts w:ascii="Times" w:hAnsi="Times" w:cs="Times New Roman"/>
        </w:rPr>
        <w:t xml:space="preserve">nel 1529, </w:t>
      </w:r>
      <w:r w:rsidRPr="00C22454">
        <w:rPr>
          <w:rFonts w:ascii="Times" w:hAnsi="Times" w:cs="Times New Roman"/>
        </w:rPr>
        <w:t>lo stesso Zoppino dette di quel testo una ristampa, riproponendo immutati i contenuti de</w:t>
      </w:r>
      <w:r w:rsidR="00FB0959" w:rsidRPr="00C22454">
        <w:rPr>
          <w:rFonts w:ascii="Times" w:hAnsi="Times" w:cs="Times New Roman"/>
        </w:rPr>
        <w:t xml:space="preserve">lla </w:t>
      </w:r>
      <w:proofErr w:type="spellStart"/>
      <w:r w:rsidR="00FB0959" w:rsidRPr="00C22454">
        <w:rPr>
          <w:rFonts w:ascii="Times" w:hAnsi="Times" w:cs="Times New Roman"/>
          <w:i/>
        </w:rPr>
        <w:t>princeps</w:t>
      </w:r>
      <w:proofErr w:type="spellEnd"/>
      <w:r w:rsidRPr="00C22454">
        <w:rPr>
          <w:rFonts w:ascii="Times" w:hAnsi="Times" w:cs="Times New Roman"/>
        </w:rPr>
        <w:t xml:space="preserve">, ma specificando nella </w:t>
      </w:r>
      <w:proofErr w:type="spellStart"/>
      <w:r w:rsidR="0025698C" w:rsidRPr="00C22454">
        <w:rPr>
          <w:rFonts w:ascii="Times" w:hAnsi="Times" w:cs="Times New Roman"/>
          <w:i/>
        </w:rPr>
        <w:t>titulatio</w:t>
      </w:r>
      <w:proofErr w:type="spellEnd"/>
      <w:r w:rsidR="003E6C4A" w:rsidRPr="00C22454">
        <w:rPr>
          <w:rFonts w:ascii="Times" w:hAnsi="Times" w:cs="Times New Roman"/>
        </w:rPr>
        <w:t xml:space="preserve"> che il volgarizza</w:t>
      </w:r>
      <w:r w:rsidR="00A2293E" w:rsidRPr="00C22454">
        <w:rPr>
          <w:rFonts w:ascii="Times" w:hAnsi="Times" w:cs="Times New Roman"/>
        </w:rPr>
        <w:t>t</w:t>
      </w:r>
      <w:r w:rsidR="003E6C4A" w:rsidRPr="00C22454">
        <w:rPr>
          <w:rFonts w:ascii="Times" w:hAnsi="Times" w:cs="Times New Roman"/>
        </w:rPr>
        <w:t>o</w:t>
      </w:r>
      <w:r w:rsidR="003A4FD5" w:rsidRPr="00C22454">
        <w:rPr>
          <w:rFonts w:ascii="Times" w:hAnsi="Times" w:cs="Times New Roman"/>
        </w:rPr>
        <w:t>re era</w:t>
      </w:r>
      <w:r w:rsidR="00A2293E" w:rsidRPr="00C22454">
        <w:rPr>
          <w:rFonts w:ascii="Times" w:hAnsi="Times" w:cs="Times New Roman"/>
        </w:rPr>
        <w:t xml:space="preserve"> Niccolò Leoniceno e </w:t>
      </w:r>
      <w:r w:rsidR="0025698C" w:rsidRPr="00C22454">
        <w:rPr>
          <w:rFonts w:ascii="Times" w:hAnsi="Times" w:cs="Times New Roman"/>
        </w:rPr>
        <w:t>che il volgarizzamento</w:t>
      </w:r>
      <w:r w:rsidR="003A4FD5" w:rsidRPr="00C22454">
        <w:rPr>
          <w:rFonts w:ascii="Times" w:hAnsi="Times" w:cs="Times New Roman"/>
        </w:rPr>
        <w:t xml:space="preserve"> era</w:t>
      </w:r>
      <w:r w:rsidR="00E30FDA" w:rsidRPr="00C22454">
        <w:rPr>
          <w:rFonts w:ascii="Times" w:hAnsi="Times" w:cs="Times New Roman"/>
        </w:rPr>
        <w:t xml:space="preserve"> st</w:t>
      </w:r>
      <w:r w:rsidR="00A2293E" w:rsidRPr="00C22454">
        <w:rPr>
          <w:rFonts w:ascii="Times" w:hAnsi="Times" w:cs="Times New Roman"/>
        </w:rPr>
        <w:t>a</w:t>
      </w:r>
      <w:r w:rsidR="0025698C" w:rsidRPr="00C22454">
        <w:rPr>
          <w:rFonts w:ascii="Times" w:hAnsi="Times" w:cs="Times New Roman"/>
        </w:rPr>
        <w:t>to condotto direttamente sul</w:t>
      </w:r>
      <w:r w:rsidR="00E30FDA" w:rsidRPr="00C22454">
        <w:rPr>
          <w:rFonts w:ascii="Times" w:hAnsi="Times" w:cs="Times New Roman"/>
        </w:rPr>
        <w:t xml:space="preserve"> testo greco</w:t>
      </w:r>
      <w:r w:rsidR="003E6C4A" w:rsidRPr="00C22454">
        <w:rPr>
          <w:rFonts w:ascii="Times" w:hAnsi="Times" w:cs="Times New Roman"/>
        </w:rPr>
        <w:t xml:space="preserve">, </w:t>
      </w:r>
      <w:r w:rsidR="0017171A">
        <w:rPr>
          <w:rFonts w:ascii="Times" w:hAnsi="Times" w:cs="Times New Roman"/>
        </w:rPr>
        <w:t xml:space="preserve">cioè </w:t>
      </w:r>
      <w:r w:rsidRPr="00C22454">
        <w:rPr>
          <w:rFonts w:ascii="Times" w:hAnsi="Times" w:cs="Times New Roman"/>
        </w:rPr>
        <w:t>senza la mediazione e il supporto</w:t>
      </w:r>
      <w:r w:rsidR="0017171A">
        <w:rPr>
          <w:rFonts w:ascii="Times" w:hAnsi="Times" w:cs="Times New Roman"/>
        </w:rPr>
        <w:t xml:space="preserve"> </w:t>
      </w:r>
      <w:r w:rsidR="0025698C" w:rsidRPr="00C22454">
        <w:rPr>
          <w:rFonts w:ascii="Times" w:hAnsi="Times" w:cs="Times New Roman"/>
        </w:rPr>
        <w:t>di versioni latine (</w:t>
      </w:r>
      <w:r w:rsidR="0025698C" w:rsidRPr="00C22454">
        <w:rPr>
          <w:rFonts w:ascii="Times" w:hAnsi="Times" w:cs="Times New Roman"/>
          <w:i/>
        </w:rPr>
        <w:t xml:space="preserve">I dilettevoli </w:t>
      </w:r>
      <w:proofErr w:type="spellStart"/>
      <w:r w:rsidR="0025698C" w:rsidRPr="00C22454">
        <w:rPr>
          <w:rFonts w:ascii="Times" w:hAnsi="Times" w:cs="Times New Roman"/>
          <w:i/>
        </w:rPr>
        <w:t>dialogi</w:t>
      </w:r>
      <w:proofErr w:type="spellEnd"/>
      <w:r w:rsidR="0025698C" w:rsidRPr="00C22454">
        <w:rPr>
          <w:rFonts w:ascii="Times" w:hAnsi="Times" w:cs="Times New Roman"/>
          <w:i/>
        </w:rPr>
        <w:t xml:space="preserve">, le vere </w:t>
      </w:r>
      <w:proofErr w:type="spellStart"/>
      <w:r w:rsidR="0025698C" w:rsidRPr="00C22454">
        <w:rPr>
          <w:rFonts w:ascii="Times" w:hAnsi="Times" w:cs="Times New Roman"/>
          <w:i/>
        </w:rPr>
        <w:t>narrationi</w:t>
      </w:r>
      <w:proofErr w:type="spellEnd"/>
      <w:r w:rsidR="0025698C" w:rsidRPr="00C22454">
        <w:rPr>
          <w:rFonts w:ascii="Times" w:hAnsi="Times" w:cs="Times New Roman"/>
          <w:i/>
        </w:rPr>
        <w:t xml:space="preserve">, le facete epistole di Luciano </w:t>
      </w:r>
      <w:proofErr w:type="spellStart"/>
      <w:r w:rsidR="0025698C" w:rsidRPr="00C22454">
        <w:rPr>
          <w:rFonts w:ascii="Times" w:hAnsi="Times" w:cs="Times New Roman"/>
          <w:i/>
        </w:rPr>
        <w:t>Philosopho</w:t>
      </w:r>
      <w:proofErr w:type="spellEnd"/>
      <w:r w:rsidR="0025698C" w:rsidRPr="00C22454">
        <w:rPr>
          <w:rFonts w:ascii="Times" w:hAnsi="Times" w:cs="Times New Roman"/>
          <w:i/>
        </w:rPr>
        <w:t xml:space="preserve">, di greco in volgare tradotte per M. Nicolo di Lonigo, et </w:t>
      </w:r>
      <w:proofErr w:type="spellStart"/>
      <w:r w:rsidR="0025698C" w:rsidRPr="00C22454">
        <w:rPr>
          <w:rFonts w:ascii="Times" w:hAnsi="Times" w:cs="Times New Roman"/>
          <w:i/>
        </w:rPr>
        <w:t>historiate</w:t>
      </w:r>
      <w:proofErr w:type="spellEnd"/>
      <w:r w:rsidR="0025698C" w:rsidRPr="00C22454">
        <w:rPr>
          <w:rFonts w:ascii="Times" w:hAnsi="Times" w:cs="Times New Roman"/>
          <w:i/>
        </w:rPr>
        <w:t xml:space="preserve">, et di nuovo accuratamente </w:t>
      </w:r>
      <w:proofErr w:type="spellStart"/>
      <w:r w:rsidR="0025698C" w:rsidRPr="00C22454">
        <w:rPr>
          <w:rFonts w:ascii="Times" w:hAnsi="Times" w:cs="Times New Roman"/>
          <w:i/>
        </w:rPr>
        <w:t>reviste</w:t>
      </w:r>
      <w:proofErr w:type="spellEnd"/>
      <w:r w:rsidR="0025698C" w:rsidRPr="00C22454">
        <w:rPr>
          <w:rFonts w:ascii="Times" w:hAnsi="Times" w:cs="Times New Roman"/>
          <w:i/>
        </w:rPr>
        <w:t xml:space="preserve"> e emendate</w:t>
      </w:r>
      <w:r w:rsidR="0025698C" w:rsidRPr="00C22454">
        <w:rPr>
          <w:rFonts w:ascii="Times" w:hAnsi="Times" w:cs="Times New Roman"/>
        </w:rPr>
        <w:t>)</w:t>
      </w:r>
      <w:r>
        <w:rPr>
          <w:rFonts w:ascii="Times" w:hAnsi="Times" w:cs="Times New Roman"/>
        </w:rPr>
        <w:t>;</w:t>
      </w:r>
    </w:p>
    <w:p w14:paraId="719D71A7" w14:textId="74994128" w:rsidR="00C22454" w:rsidRPr="00FA0996" w:rsidRDefault="00C22454" w:rsidP="00F67D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" w:hAnsi="Times" w:cs="Times New Roman"/>
        </w:rPr>
      </w:pPr>
      <w:r w:rsidRPr="00FA0996">
        <w:rPr>
          <w:rFonts w:ascii="Times" w:hAnsi="Times" w:cs="Times New Roman"/>
        </w:rPr>
        <w:t xml:space="preserve"> </w:t>
      </w:r>
    </w:p>
    <w:p w14:paraId="554B0C2D" w14:textId="504B53F3" w:rsidR="00E16844" w:rsidRPr="009F68F8" w:rsidRDefault="0017171A" w:rsidP="009F68F8">
      <w:pPr>
        <w:pStyle w:val="Paragrafoelenco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" w:hAnsi="Times" w:cs="Times New Roman"/>
        </w:rPr>
      </w:pPr>
      <w:r>
        <w:rPr>
          <w:rFonts w:ascii="Times" w:hAnsi="Times" w:cs="Times New Roman"/>
        </w:rPr>
        <w:t xml:space="preserve"> </w:t>
      </w:r>
      <w:r w:rsidR="00F67DC3">
        <w:rPr>
          <w:rFonts w:ascii="Times" w:hAnsi="Times" w:cs="Times New Roman"/>
        </w:rPr>
        <w:t>i vol</w:t>
      </w:r>
      <w:r w:rsidR="00BF534D">
        <w:rPr>
          <w:rFonts w:ascii="Times" w:hAnsi="Times" w:cs="Times New Roman"/>
        </w:rPr>
        <w:t>garizzamenti del</w:t>
      </w:r>
      <w:r w:rsidR="00F67DC3">
        <w:rPr>
          <w:rFonts w:ascii="Times" w:hAnsi="Times" w:cs="Times New Roman"/>
        </w:rPr>
        <w:t xml:space="preserve">le stampe Zoppino </w:t>
      </w:r>
      <w:r w:rsidR="00BF534D">
        <w:rPr>
          <w:rFonts w:ascii="Times" w:hAnsi="Times" w:cs="Times New Roman"/>
        </w:rPr>
        <w:t>sono i</w:t>
      </w:r>
      <w:r w:rsidR="00C22454">
        <w:rPr>
          <w:rFonts w:ascii="Times" w:hAnsi="Times" w:cs="Times New Roman"/>
        </w:rPr>
        <w:t xml:space="preserve"> </w:t>
      </w:r>
      <w:r w:rsidR="009E1FD3" w:rsidRPr="00C22454">
        <w:rPr>
          <w:rFonts w:ascii="Times" w:hAnsi="Times" w:cs="Times New Roman"/>
        </w:rPr>
        <w:t xml:space="preserve">volgarizzamenti </w:t>
      </w:r>
      <w:r w:rsidR="00BF534D">
        <w:rPr>
          <w:rFonts w:ascii="Times" w:hAnsi="Times" w:cs="Times New Roman"/>
        </w:rPr>
        <w:t xml:space="preserve">del </w:t>
      </w:r>
      <w:proofErr w:type="spellStart"/>
      <w:r w:rsidR="00BF534D">
        <w:rPr>
          <w:rFonts w:ascii="Times" w:hAnsi="Times" w:cs="Times New Roman"/>
        </w:rPr>
        <w:t>Chigiano</w:t>
      </w:r>
      <w:proofErr w:type="spellEnd"/>
      <w:r w:rsidR="00BF534D">
        <w:rPr>
          <w:rFonts w:ascii="Times" w:hAnsi="Times" w:cs="Times New Roman"/>
        </w:rPr>
        <w:t>, ma con due signific</w:t>
      </w:r>
      <w:r w:rsidR="009F68F8">
        <w:rPr>
          <w:rFonts w:ascii="Times" w:hAnsi="Times" w:cs="Times New Roman"/>
        </w:rPr>
        <w:t>ative eccezioni: una di queste riguarda</w:t>
      </w:r>
      <w:r w:rsidR="00BF534D">
        <w:rPr>
          <w:rFonts w:ascii="Times" w:hAnsi="Times" w:cs="Times New Roman"/>
        </w:rPr>
        <w:t xml:space="preserve"> proprio la </w:t>
      </w:r>
      <w:r w:rsidR="00BF534D">
        <w:rPr>
          <w:rFonts w:ascii="Times" w:hAnsi="Times" w:cs="Times New Roman"/>
          <w:i/>
        </w:rPr>
        <w:t>Storia Vera</w:t>
      </w:r>
      <w:r w:rsidR="00BF534D">
        <w:rPr>
          <w:rFonts w:ascii="Times" w:hAnsi="Times" w:cs="Times New Roman"/>
        </w:rPr>
        <w:t>. La situazione è descrivibile in questi termini: il volgarizzamento delle stampe Zoppino è un testo composito, in quanto fino al capitolo 26 del secondo libro quella che</w:t>
      </w:r>
      <w:r w:rsidR="009F68F8">
        <w:rPr>
          <w:rFonts w:ascii="Times" w:hAnsi="Times" w:cs="Times New Roman"/>
        </w:rPr>
        <w:t xml:space="preserve"> si legge è una traduzione non</w:t>
      </w:r>
      <w:r w:rsidR="00BF534D">
        <w:rPr>
          <w:rFonts w:ascii="Times" w:hAnsi="Times" w:cs="Times New Roman"/>
        </w:rPr>
        <w:t xml:space="preserve"> attestata altrove, mentre gli ultimi 11 capitoli sono quelli del volgarizzamento del </w:t>
      </w:r>
      <w:proofErr w:type="spellStart"/>
      <w:r w:rsidR="00BF534D">
        <w:rPr>
          <w:rFonts w:ascii="Times" w:hAnsi="Times" w:cs="Times New Roman"/>
        </w:rPr>
        <w:t>Chigiano</w:t>
      </w:r>
      <w:proofErr w:type="spellEnd"/>
      <w:r w:rsidR="007E7711" w:rsidRPr="00A02315">
        <w:rPr>
          <w:rStyle w:val="Rimandonotaapidipagina"/>
          <w:rFonts w:ascii="Times" w:hAnsi="Times" w:cs="Times New Roman"/>
        </w:rPr>
        <w:footnoteReference w:id="30"/>
      </w:r>
      <w:r w:rsidR="00BF534D">
        <w:rPr>
          <w:rFonts w:ascii="Times" w:hAnsi="Times" w:cs="Times New Roman"/>
        </w:rPr>
        <w:t>.</w:t>
      </w:r>
      <w:r w:rsidR="009F68F8">
        <w:rPr>
          <w:rFonts w:ascii="Times" w:hAnsi="Times" w:cs="Times New Roman"/>
        </w:rPr>
        <w:t xml:space="preserve"> </w:t>
      </w:r>
    </w:p>
    <w:p w14:paraId="71EC3814" w14:textId="77777777" w:rsidR="00BF534D" w:rsidRDefault="00BF534D" w:rsidP="009E1F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</w:p>
    <w:p w14:paraId="303908C3" w14:textId="70D9EEDB" w:rsidR="00280C53" w:rsidRDefault="007E7711" w:rsidP="009E1F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  <w:r>
        <w:rPr>
          <w:rFonts w:ascii="Times" w:hAnsi="Times" w:cs="Times New Roman"/>
        </w:rPr>
        <w:t>N</w:t>
      </w:r>
      <w:r w:rsidR="00F56FD4">
        <w:rPr>
          <w:rFonts w:ascii="Times" w:hAnsi="Times" w:cs="Times New Roman"/>
        </w:rPr>
        <w:t>ella piccola tabella qui sotto</w:t>
      </w:r>
      <w:r w:rsidR="00C02C1E" w:rsidRPr="00A02315">
        <w:rPr>
          <w:rFonts w:ascii="Times" w:hAnsi="Times" w:cs="Times New Roman"/>
        </w:rPr>
        <w:t xml:space="preserve"> </w:t>
      </w:r>
      <w:r>
        <w:rPr>
          <w:rFonts w:ascii="Times" w:hAnsi="Times" w:cs="Times New Roman"/>
        </w:rPr>
        <w:t>compaiono i due volgarizzamenti de</w:t>
      </w:r>
      <w:r w:rsidR="00C02C1E" w:rsidRPr="00A02315">
        <w:rPr>
          <w:rFonts w:ascii="Times" w:hAnsi="Times" w:cs="Times New Roman"/>
        </w:rPr>
        <w:t xml:space="preserve">l segmento di </w:t>
      </w:r>
      <w:r w:rsidR="00C02C1E" w:rsidRPr="00A02315">
        <w:rPr>
          <w:rFonts w:ascii="Times" w:hAnsi="Times" w:cs="Times New Roman"/>
          <w:i/>
        </w:rPr>
        <w:t xml:space="preserve">SV </w:t>
      </w:r>
      <w:r w:rsidR="00C02C1E" w:rsidRPr="00A02315">
        <w:rPr>
          <w:rFonts w:ascii="Times" w:hAnsi="Times" w:cs="Times New Roman"/>
        </w:rPr>
        <w:t xml:space="preserve">I </w:t>
      </w:r>
      <w:r w:rsidR="0017171A">
        <w:rPr>
          <w:rFonts w:ascii="Times" w:hAnsi="Times" w:cs="Times New Roman"/>
        </w:rPr>
        <w:t xml:space="preserve">§§ </w:t>
      </w:r>
      <w:r w:rsidR="00C02C1E" w:rsidRPr="00A02315">
        <w:rPr>
          <w:rFonts w:ascii="Times" w:hAnsi="Times" w:cs="Times New Roman"/>
        </w:rPr>
        <w:t xml:space="preserve">10-11 </w:t>
      </w:r>
      <w:r w:rsidR="00A42A7C">
        <w:rPr>
          <w:rFonts w:ascii="Times" w:hAnsi="Times" w:cs="Times New Roman"/>
        </w:rPr>
        <w:t>che ho citato all’inizio</w:t>
      </w:r>
      <w:r w:rsidR="00A42A7C" w:rsidRPr="00A02315">
        <w:rPr>
          <w:rFonts w:ascii="Times" w:hAnsi="Times" w:cs="Times New Roman"/>
        </w:rPr>
        <w:t xml:space="preserve"> </w:t>
      </w:r>
      <w:r w:rsidR="00A42A7C">
        <w:rPr>
          <w:rFonts w:ascii="Times" w:hAnsi="Times" w:cs="Times New Roman"/>
        </w:rPr>
        <w:t xml:space="preserve">e </w:t>
      </w:r>
      <w:r w:rsidR="00C02C1E" w:rsidRPr="00A02315">
        <w:rPr>
          <w:rFonts w:ascii="Times" w:hAnsi="Times" w:cs="Times New Roman"/>
        </w:rPr>
        <w:t xml:space="preserve">in cui entrano in scena gli </w:t>
      </w:r>
      <w:r w:rsidR="00280C53">
        <w:rPr>
          <w:rFonts w:ascii="Times" w:hAnsi="Times" w:cs="Times New Roman"/>
        </w:rPr>
        <w:t xml:space="preserve"> </w:t>
      </w:r>
      <w:r w:rsidR="00A42A7C" w:rsidRPr="00A02315">
        <w:rPr>
          <w:rFonts w:ascii="Times" w:eastAsia="Times New Roman" w:hAnsi="Times" w:cs="Times New Roman"/>
          <w:color w:val="333333"/>
          <w:shd w:val="clear" w:color="auto" w:fill="FFFFFF"/>
        </w:rPr>
        <w:t>Ἱππ</w:t>
      </w:r>
      <w:proofErr w:type="spellStart"/>
      <w:r w:rsidR="00A42A7C" w:rsidRPr="00A02315">
        <w:rPr>
          <w:rFonts w:ascii="Times" w:eastAsia="Times New Roman" w:hAnsi="Times" w:cs="Times New Roman"/>
          <w:color w:val="333333"/>
          <w:shd w:val="clear" w:color="auto" w:fill="FFFFFF"/>
        </w:rPr>
        <w:t>όγυ</w:t>
      </w:r>
      <w:proofErr w:type="spellEnd"/>
      <w:r w:rsidR="00A42A7C" w:rsidRPr="00A02315">
        <w:rPr>
          <w:rFonts w:ascii="Times" w:eastAsia="Times New Roman" w:hAnsi="Times" w:cs="Times New Roman"/>
          <w:color w:val="333333"/>
          <w:shd w:val="clear" w:color="auto" w:fill="FFFFFF"/>
        </w:rPr>
        <w:t>π</w:t>
      </w:r>
      <w:proofErr w:type="spellStart"/>
      <w:r w:rsidR="00A42A7C" w:rsidRPr="00A02315">
        <w:rPr>
          <w:rFonts w:ascii="Times" w:eastAsia="Times New Roman" w:hAnsi="Times" w:cs="Times New Roman"/>
          <w:color w:val="333333"/>
          <w:shd w:val="clear" w:color="auto" w:fill="FFFFFF"/>
        </w:rPr>
        <w:t>οι</w:t>
      </w:r>
      <w:proofErr w:type="spellEnd"/>
      <w:r>
        <w:rPr>
          <w:rFonts w:ascii="Times" w:hAnsi="Times" w:cs="Times New Roman"/>
        </w:rPr>
        <w:t>.</w:t>
      </w:r>
    </w:p>
    <w:p w14:paraId="4411A5E8" w14:textId="77777777" w:rsidR="00B5541A" w:rsidRPr="00A02315" w:rsidRDefault="00B5541A" w:rsidP="009E1F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4928"/>
        <w:gridCol w:w="4819"/>
      </w:tblGrid>
      <w:tr w:rsidR="009E1FD3" w:rsidRPr="00A02315" w14:paraId="04FFC368" w14:textId="77777777" w:rsidTr="00B10B36">
        <w:trPr>
          <w:trHeight w:val="384"/>
        </w:trPr>
        <w:tc>
          <w:tcPr>
            <w:tcW w:w="4928" w:type="dxa"/>
          </w:tcPr>
          <w:p w14:paraId="61584B31" w14:textId="77777777" w:rsidR="009E1FD3" w:rsidRPr="00A02315" w:rsidRDefault="009E1FD3" w:rsidP="00B10B3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" w:hAnsi="Times" w:cs="Times New Roman"/>
              </w:rPr>
            </w:pPr>
            <w:proofErr w:type="spellStart"/>
            <w:r w:rsidRPr="00A02315">
              <w:rPr>
                <w:rFonts w:ascii="Times" w:hAnsi="Times" w:cs="Times New Roman"/>
              </w:rPr>
              <w:t>Chigiano</w:t>
            </w:r>
            <w:proofErr w:type="spellEnd"/>
            <w:r w:rsidRPr="00A02315">
              <w:rPr>
                <w:rFonts w:ascii="Times" w:hAnsi="Times" w:cs="Times New Roman"/>
              </w:rPr>
              <w:t xml:space="preserve"> L VI 215</w:t>
            </w:r>
          </w:p>
        </w:tc>
        <w:tc>
          <w:tcPr>
            <w:tcW w:w="4819" w:type="dxa"/>
          </w:tcPr>
          <w:p w14:paraId="13497AFC" w14:textId="353219E9" w:rsidR="009E1FD3" w:rsidRPr="00A02315" w:rsidRDefault="00C4651B" w:rsidP="00B10B3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Zoppino</w:t>
            </w:r>
          </w:p>
        </w:tc>
      </w:tr>
      <w:tr w:rsidR="009E1FD3" w:rsidRPr="00A02315" w14:paraId="44CF5983" w14:textId="77777777" w:rsidTr="00B10B36">
        <w:tc>
          <w:tcPr>
            <w:tcW w:w="4928" w:type="dxa"/>
          </w:tcPr>
          <w:p w14:paraId="62F8268D" w14:textId="5B2A6F11" w:rsidR="009E1FD3" w:rsidRPr="00A02315" w:rsidRDefault="009E1FD3" w:rsidP="00B10B3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" w:hAnsi="Times" w:cs="Times New Roman"/>
              </w:rPr>
            </w:pPr>
            <w:r w:rsidRPr="00A02315">
              <w:rPr>
                <w:rFonts w:ascii="Times" w:hAnsi="Times" w:cs="Times New Roman"/>
              </w:rPr>
              <w:t xml:space="preserve">E parendo a </w:t>
            </w:r>
            <w:proofErr w:type="spellStart"/>
            <w:r w:rsidRPr="00A02315">
              <w:rPr>
                <w:rFonts w:ascii="Times" w:hAnsi="Times" w:cs="Times New Roman"/>
              </w:rPr>
              <w:t>nui</w:t>
            </w:r>
            <w:proofErr w:type="spellEnd"/>
            <w:r w:rsidRPr="00A02315">
              <w:rPr>
                <w:rFonts w:ascii="Times" w:hAnsi="Times" w:cs="Times New Roman"/>
              </w:rPr>
              <w:t xml:space="preserve"> di </w:t>
            </w:r>
            <w:proofErr w:type="spellStart"/>
            <w:r w:rsidRPr="00A02315">
              <w:rPr>
                <w:rFonts w:ascii="Times" w:hAnsi="Times" w:cs="Times New Roman"/>
              </w:rPr>
              <w:t>procieder</w:t>
            </w:r>
            <w:proofErr w:type="spellEnd"/>
            <w:r w:rsidRPr="00A02315">
              <w:rPr>
                <w:rFonts w:ascii="Times" w:hAnsi="Times" w:cs="Times New Roman"/>
              </w:rPr>
              <w:t xml:space="preserve"> più oltra, </w:t>
            </w:r>
            <w:proofErr w:type="spellStart"/>
            <w:r w:rsidRPr="00A02315">
              <w:rPr>
                <w:rFonts w:ascii="Times" w:hAnsi="Times" w:cs="Times New Roman"/>
              </w:rPr>
              <w:t>fussemo</w:t>
            </w:r>
            <w:proofErr w:type="spellEnd"/>
            <w:r w:rsidRPr="00A02315">
              <w:rPr>
                <w:rFonts w:ascii="Times" w:hAnsi="Times" w:cs="Times New Roman"/>
              </w:rPr>
              <w:t xml:space="preserve"> presi da li </w:t>
            </w:r>
            <w:proofErr w:type="spellStart"/>
            <w:r w:rsidRPr="00A02315">
              <w:rPr>
                <w:rFonts w:ascii="Times" w:hAnsi="Times" w:cs="Times New Roman"/>
              </w:rPr>
              <w:t>Hippogippi</w:t>
            </w:r>
            <w:proofErr w:type="spellEnd"/>
            <w:r w:rsidR="00A32142" w:rsidRPr="00A02315">
              <w:rPr>
                <w:rFonts w:ascii="Times" w:hAnsi="Times" w:cs="Times New Roman"/>
              </w:rPr>
              <w:t>,</w:t>
            </w:r>
            <w:r w:rsidRPr="00A02315">
              <w:rPr>
                <w:rFonts w:ascii="Times" w:hAnsi="Times" w:cs="Times New Roman"/>
              </w:rPr>
              <w:t xml:space="preserve"> perché a caso se </w:t>
            </w:r>
            <w:proofErr w:type="spellStart"/>
            <w:r w:rsidRPr="00A02315">
              <w:rPr>
                <w:rFonts w:ascii="Times" w:hAnsi="Times" w:cs="Times New Roman"/>
              </w:rPr>
              <w:t>incontrassemo</w:t>
            </w:r>
            <w:proofErr w:type="spellEnd"/>
            <w:r w:rsidRPr="00A02315">
              <w:rPr>
                <w:rFonts w:ascii="Times" w:hAnsi="Times" w:cs="Times New Roman"/>
              </w:rPr>
              <w:t xml:space="preserve"> in costoro</w:t>
            </w:r>
            <w:r w:rsidR="00EF1AD6" w:rsidRPr="00A02315">
              <w:rPr>
                <w:rFonts w:ascii="Times" w:hAnsi="Times" w:cs="Times New Roman"/>
              </w:rPr>
              <w:t>,</w:t>
            </w:r>
            <w:r w:rsidRPr="00A02315">
              <w:rPr>
                <w:rFonts w:ascii="Times" w:hAnsi="Times" w:cs="Times New Roman"/>
              </w:rPr>
              <w:t xml:space="preserve"> li </w:t>
            </w:r>
            <w:proofErr w:type="spellStart"/>
            <w:r w:rsidRPr="00A02315">
              <w:rPr>
                <w:rFonts w:ascii="Times" w:hAnsi="Times" w:cs="Times New Roman"/>
              </w:rPr>
              <w:t>qualli</w:t>
            </w:r>
            <w:proofErr w:type="spellEnd"/>
            <w:r w:rsidRPr="00A02315">
              <w:rPr>
                <w:rFonts w:ascii="Times" w:hAnsi="Times" w:cs="Times New Roman"/>
              </w:rPr>
              <w:t xml:space="preserve"> sono </w:t>
            </w:r>
            <w:proofErr w:type="spellStart"/>
            <w:r w:rsidRPr="00A02315">
              <w:rPr>
                <w:rFonts w:ascii="Times" w:hAnsi="Times" w:cs="Times New Roman"/>
              </w:rPr>
              <w:t>homini</w:t>
            </w:r>
            <w:proofErr w:type="spellEnd"/>
            <w:r w:rsidRPr="00A02315">
              <w:rPr>
                <w:rFonts w:ascii="Times" w:hAnsi="Times" w:cs="Times New Roman"/>
              </w:rPr>
              <w:t xml:space="preserve"> che sono portati da </w:t>
            </w:r>
            <w:proofErr w:type="spellStart"/>
            <w:r w:rsidRPr="00A02315">
              <w:rPr>
                <w:rFonts w:ascii="Times" w:hAnsi="Times" w:cs="Times New Roman"/>
              </w:rPr>
              <w:t>avoltori</w:t>
            </w:r>
            <w:proofErr w:type="spellEnd"/>
            <w:r w:rsidRPr="00A02315">
              <w:rPr>
                <w:rFonts w:ascii="Times" w:hAnsi="Times" w:cs="Times New Roman"/>
              </w:rPr>
              <w:t xml:space="preserve"> grandissimi et usano de questi </w:t>
            </w:r>
            <w:proofErr w:type="spellStart"/>
            <w:r w:rsidRPr="00A02315">
              <w:rPr>
                <w:rFonts w:ascii="Times" w:hAnsi="Times" w:cs="Times New Roman"/>
              </w:rPr>
              <w:t>oceli</w:t>
            </w:r>
            <w:proofErr w:type="spellEnd"/>
            <w:r w:rsidRPr="00A02315">
              <w:rPr>
                <w:rFonts w:ascii="Times" w:hAnsi="Times" w:cs="Times New Roman"/>
              </w:rPr>
              <w:t xml:space="preserve"> come di </w:t>
            </w:r>
            <w:r w:rsidR="005E28C9">
              <w:rPr>
                <w:rFonts w:ascii="Times" w:hAnsi="Times" w:cs="Times New Roman"/>
              </w:rPr>
              <w:t>cavalli.</w:t>
            </w:r>
            <w:r w:rsidR="00A42A7C" w:rsidRPr="00A02315">
              <w:rPr>
                <w:rStyle w:val="Rimandonotaapidipagina"/>
                <w:rFonts w:ascii="Times" w:hAnsi="Times" w:cs="Times New Roman"/>
              </w:rPr>
              <w:footnoteReference w:id="31"/>
            </w:r>
          </w:p>
        </w:tc>
        <w:tc>
          <w:tcPr>
            <w:tcW w:w="4819" w:type="dxa"/>
          </w:tcPr>
          <w:p w14:paraId="64EBCAC8" w14:textId="3AD24CB0" w:rsidR="009E1FD3" w:rsidRPr="00A02315" w:rsidRDefault="009E1FD3" w:rsidP="00B10B3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" w:hAnsi="Times" w:cs="Times New Roman"/>
              </w:rPr>
            </w:pPr>
            <w:r w:rsidRPr="00A02315">
              <w:rPr>
                <w:rFonts w:ascii="Times" w:hAnsi="Times" w:cs="Times New Roman"/>
              </w:rPr>
              <w:t xml:space="preserve">Volendo adunque più oltra procedere, </w:t>
            </w:r>
            <w:proofErr w:type="spellStart"/>
            <w:r w:rsidRPr="00A02315">
              <w:rPr>
                <w:rFonts w:ascii="Times" w:hAnsi="Times" w:cs="Times New Roman"/>
              </w:rPr>
              <w:t>fossemo</w:t>
            </w:r>
            <w:proofErr w:type="spellEnd"/>
            <w:r w:rsidRPr="00A02315">
              <w:rPr>
                <w:rFonts w:ascii="Times" w:hAnsi="Times" w:cs="Times New Roman"/>
              </w:rPr>
              <w:t xml:space="preserve"> pigliati incontrandosi in </w:t>
            </w:r>
            <w:proofErr w:type="spellStart"/>
            <w:r w:rsidRPr="00A02315">
              <w:rPr>
                <w:rFonts w:ascii="Times" w:hAnsi="Times" w:cs="Times New Roman"/>
              </w:rPr>
              <w:t>Equogriphi</w:t>
            </w:r>
            <w:proofErr w:type="spellEnd"/>
            <w:r w:rsidRPr="00A02315">
              <w:rPr>
                <w:rFonts w:ascii="Times" w:hAnsi="Times" w:cs="Times New Roman"/>
              </w:rPr>
              <w:t xml:space="preserve">, li quali sono </w:t>
            </w:r>
            <w:proofErr w:type="spellStart"/>
            <w:r w:rsidRPr="00A02315">
              <w:rPr>
                <w:rFonts w:ascii="Times" w:hAnsi="Times" w:cs="Times New Roman"/>
              </w:rPr>
              <w:t>huomini</w:t>
            </w:r>
            <w:proofErr w:type="spellEnd"/>
            <w:r w:rsidRPr="00A02315">
              <w:rPr>
                <w:rFonts w:ascii="Times" w:hAnsi="Times" w:cs="Times New Roman"/>
              </w:rPr>
              <w:t xml:space="preserve"> che </w:t>
            </w:r>
            <w:proofErr w:type="spellStart"/>
            <w:r w:rsidRPr="00A02315">
              <w:rPr>
                <w:rFonts w:ascii="Times" w:hAnsi="Times" w:cs="Times New Roman"/>
              </w:rPr>
              <w:t>griphi</w:t>
            </w:r>
            <w:proofErr w:type="spellEnd"/>
            <w:r w:rsidRPr="00A02315">
              <w:rPr>
                <w:rFonts w:ascii="Times" w:hAnsi="Times" w:cs="Times New Roman"/>
              </w:rPr>
              <w:t xml:space="preserve"> cavalcano in luogo de cavalli, </w:t>
            </w:r>
            <w:proofErr w:type="spellStart"/>
            <w:r w:rsidRPr="00A02315">
              <w:rPr>
                <w:rFonts w:ascii="Times" w:hAnsi="Times" w:cs="Times New Roman"/>
              </w:rPr>
              <w:t>peroché</w:t>
            </w:r>
            <w:proofErr w:type="spellEnd"/>
            <w:r w:rsidRPr="00A02315">
              <w:rPr>
                <w:rFonts w:ascii="Times" w:hAnsi="Times" w:cs="Times New Roman"/>
              </w:rPr>
              <w:t xml:space="preserve"> grandi sono li </w:t>
            </w:r>
            <w:proofErr w:type="spellStart"/>
            <w:r w:rsidRPr="00A02315">
              <w:rPr>
                <w:rFonts w:ascii="Times" w:hAnsi="Times" w:cs="Times New Roman"/>
              </w:rPr>
              <w:t>griphon</w:t>
            </w:r>
            <w:r w:rsidRPr="00A02315">
              <w:rPr>
                <w:rFonts w:ascii="Times" w:hAnsi="Times" w:cs="Times New Roman"/>
                <w:strike/>
              </w:rPr>
              <w:t>i</w:t>
            </w:r>
            <w:proofErr w:type="spellEnd"/>
            <w:r w:rsidR="00FB0959" w:rsidRPr="00A02315">
              <w:rPr>
                <w:rStyle w:val="Rimandonotaapidipagina"/>
                <w:rFonts w:ascii="Times" w:hAnsi="Times" w:cs="Times New Roman"/>
              </w:rPr>
              <w:footnoteReference w:id="32"/>
            </w:r>
            <w:r w:rsidRPr="00A02315">
              <w:rPr>
                <w:rFonts w:ascii="Times" w:hAnsi="Times" w:cs="Times New Roman"/>
              </w:rPr>
              <w:t>.</w:t>
            </w:r>
          </w:p>
        </w:tc>
      </w:tr>
    </w:tbl>
    <w:p w14:paraId="61A9BDEB" w14:textId="77777777" w:rsidR="009E1FD3" w:rsidRPr="00A02315" w:rsidRDefault="009E1FD3" w:rsidP="009E1F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</w:p>
    <w:p w14:paraId="5FACEC91" w14:textId="6FB5067F" w:rsidR="0018630B" w:rsidRDefault="0018630B" w:rsidP="0012688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  <w:r>
        <w:rPr>
          <w:rFonts w:ascii="Times" w:hAnsi="Times" w:cs="Times New Roman"/>
        </w:rPr>
        <w:t>Balza all’evidenza che i</w:t>
      </w:r>
      <w:r w:rsidRPr="00A02315">
        <w:rPr>
          <w:rFonts w:ascii="Times" w:hAnsi="Times" w:cs="Times New Roman"/>
        </w:rPr>
        <w:t xml:space="preserve">l volgarizzamento </w:t>
      </w:r>
      <w:proofErr w:type="spellStart"/>
      <w:r w:rsidRPr="00A02315">
        <w:rPr>
          <w:rFonts w:ascii="Times" w:hAnsi="Times" w:cs="Times New Roman"/>
        </w:rPr>
        <w:t>Chigiano</w:t>
      </w:r>
      <w:proofErr w:type="spellEnd"/>
      <w:r w:rsidR="005E28C9">
        <w:rPr>
          <w:rFonts w:ascii="Times" w:hAnsi="Times" w:cs="Times New Roman"/>
        </w:rPr>
        <w:t>, che vanta una certa eleganza di forma,</w:t>
      </w:r>
      <w:r w:rsidRPr="00A02315">
        <w:rPr>
          <w:rFonts w:ascii="Times" w:hAnsi="Times" w:cs="Times New Roman"/>
        </w:rPr>
        <w:t xml:space="preserve"> traslittera il lemma </w:t>
      </w:r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>Ἱππ</w:t>
      </w:r>
      <w:proofErr w:type="spellStart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>όγυ</w:t>
      </w:r>
      <w:proofErr w:type="spellEnd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>π</w:t>
      </w:r>
      <w:proofErr w:type="spellStart"/>
      <w:r w:rsidRPr="00A02315">
        <w:rPr>
          <w:rFonts w:ascii="Times" w:eastAsia="Times New Roman" w:hAnsi="Times" w:cs="Times New Roman"/>
          <w:color w:val="333333"/>
          <w:shd w:val="clear" w:color="auto" w:fill="FFFFFF"/>
        </w:rPr>
        <w:t>οι</w:t>
      </w:r>
      <w:proofErr w:type="spellEnd"/>
      <w:r w:rsidR="00DE06AA">
        <w:rPr>
          <w:rFonts w:ascii="Times" w:hAnsi="Times" w:cs="Times New Roman"/>
        </w:rPr>
        <w:t>, ove</w:t>
      </w:r>
      <w:r w:rsidRPr="00A02315">
        <w:rPr>
          <w:rFonts w:ascii="Times" w:hAnsi="Times" w:cs="Times New Roman"/>
        </w:rPr>
        <w:t xml:space="preserve"> traduce il termine </w:t>
      </w:r>
      <w:r>
        <w:rPr>
          <w:rFonts w:ascii="Times" w:hAnsi="Times" w:cs="Times New Roman"/>
        </w:rPr>
        <w:t>“</w:t>
      </w:r>
      <w:proofErr w:type="spellStart"/>
      <w:r w:rsidRPr="002F012D">
        <w:rPr>
          <w:rFonts w:ascii="Times" w:hAnsi="Times" w:cs="Times New Roman"/>
        </w:rPr>
        <w:t>gypoi</w:t>
      </w:r>
      <w:proofErr w:type="spellEnd"/>
      <w:r>
        <w:rPr>
          <w:rFonts w:ascii="Times" w:hAnsi="Times" w:cs="Times New Roman"/>
        </w:rPr>
        <w:t>”</w:t>
      </w:r>
      <w:r w:rsidRPr="00A02315">
        <w:rPr>
          <w:rFonts w:ascii="Times" w:hAnsi="Times" w:cs="Times New Roman"/>
          <w:i/>
        </w:rPr>
        <w:t xml:space="preserve"> </w:t>
      </w:r>
      <w:r w:rsidRPr="00A02315">
        <w:rPr>
          <w:rFonts w:ascii="Times" w:hAnsi="Times" w:cs="Times New Roman"/>
        </w:rPr>
        <w:t xml:space="preserve">con </w:t>
      </w:r>
      <w:r>
        <w:rPr>
          <w:rFonts w:ascii="Times" w:hAnsi="Times" w:cs="Times New Roman"/>
        </w:rPr>
        <w:t>“</w:t>
      </w:r>
      <w:proofErr w:type="spellStart"/>
      <w:r w:rsidRPr="002F012D">
        <w:rPr>
          <w:rFonts w:ascii="Times" w:hAnsi="Times" w:cs="Times New Roman"/>
        </w:rPr>
        <w:t>avvoltori</w:t>
      </w:r>
      <w:proofErr w:type="spellEnd"/>
      <w:r>
        <w:rPr>
          <w:rFonts w:ascii="Times" w:hAnsi="Times" w:cs="Times New Roman"/>
        </w:rPr>
        <w:t>”</w:t>
      </w:r>
      <w:r w:rsidR="00DE06AA">
        <w:rPr>
          <w:rFonts w:ascii="Times" w:hAnsi="Times" w:cs="Times New Roman"/>
        </w:rPr>
        <w:t>,</w:t>
      </w:r>
      <w:r>
        <w:rPr>
          <w:rFonts w:ascii="Times" w:hAnsi="Times" w:cs="Times New Roman"/>
        </w:rPr>
        <w:t xml:space="preserve"> e che</w:t>
      </w:r>
      <w:r w:rsidRPr="00A02315">
        <w:rPr>
          <w:rFonts w:ascii="Times" w:hAnsi="Times" w:cs="Times New Roman"/>
        </w:rPr>
        <w:t xml:space="preserve"> il volgarizzamento Zoppino</w:t>
      </w:r>
      <w:r>
        <w:rPr>
          <w:rFonts w:ascii="Times" w:hAnsi="Times" w:cs="Times New Roman"/>
        </w:rPr>
        <w:t>, invece,</w:t>
      </w:r>
      <w:r w:rsidRPr="00A02315">
        <w:rPr>
          <w:rFonts w:ascii="Times" w:hAnsi="Times" w:cs="Times New Roman"/>
        </w:rPr>
        <w:t xml:space="preserve"> latinizza il tutto rendendo rispettivamente con </w:t>
      </w:r>
      <w:r>
        <w:rPr>
          <w:rFonts w:ascii="Times" w:hAnsi="Times" w:cs="Times New Roman"/>
        </w:rPr>
        <w:t>“</w:t>
      </w:r>
      <w:proofErr w:type="spellStart"/>
      <w:r w:rsidRPr="002F012D">
        <w:rPr>
          <w:rFonts w:ascii="Times" w:hAnsi="Times" w:cs="Times New Roman"/>
        </w:rPr>
        <w:t>equogriphi</w:t>
      </w:r>
      <w:proofErr w:type="spellEnd"/>
      <w:r>
        <w:rPr>
          <w:rFonts w:ascii="Times" w:hAnsi="Times" w:cs="Times New Roman"/>
        </w:rPr>
        <w:t>”</w:t>
      </w:r>
      <w:r w:rsidRPr="00A02315">
        <w:rPr>
          <w:rFonts w:ascii="Times" w:hAnsi="Times" w:cs="Times New Roman"/>
        </w:rPr>
        <w:t xml:space="preserve"> e con </w:t>
      </w:r>
      <w:r>
        <w:rPr>
          <w:rFonts w:ascii="Times" w:hAnsi="Times" w:cs="Times New Roman"/>
        </w:rPr>
        <w:t>“</w:t>
      </w:r>
      <w:proofErr w:type="spellStart"/>
      <w:r w:rsidRPr="002F012D">
        <w:rPr>
          <w:rFonts w:ascii="Times" w:hAnsi="Times" w:cs="Times New Roman"/>
        </w:rPr>
        <w:t>griphoni</w:t>
      </w:r>
      <w:proofErr w:type="spellEnd"/>
      <w:r>
        <w:rPr>
          <w:rFonts w:ascii="Times" w:hAnsi="Times" w:cs="Times New Roman"/>
        </w:rPr>
        <w:t>”</w:t>
      </w:r>
      <w:r w:rsidR="005E28C9">
        <w:rPr>
          <w:rFonts w:ascii="Times" w:hAnsi="Times" w:cs="Times New Roman"/>
        </w:rPr>
        <w:t xml:space="preserve"> dentro una sintassi trasandata</w:t>
      </w:r>
      <w:r w:rsidRPr="00A02315">
        <w:rPr>
          <w:rFonts w:ascii="Times" w:hAnsi="Times" w:cs="Times New Roman"/>
        </w:rPr>
        <w:t xml:space="preserve">. </w:t>
      </w:r>
      <w:r w:rsidR="000C6CE8">
        <w:rPr>
          <w:rFonts w:ascii="Times" w:hAnsi="Times" w:cs="Times New Roman"/>
        </w:rPr>
        <w:t xml:space="preserve"> </w:t>
      </w:r>
      <w:r>
        <w:rPr>
          <w:rFonts w:ascii="Times" w:hAnsi="Times" w:cs="Times New Roman"/>
        </w:rPr>
        <w:t xml:space="preserve">Strinati ha dimostrato non solo che il volgarizzamento del </w:t>
      </w:r>
      <w:proofErr w:type="spellStart"/>
      <w:r>
        <w:rPr>
          <w:rFonts w:ascii="Times" w:hAnsi="Times" w:cs="Times New Roman"/>
        </w:rPr>
        <w:t>Chigiano</w:t>
      </w:r>
      <w:proofErr w:type="spellEnd"/>
      <w:r>
        <w:rPr>
          <w:rFonts w:ascii="Times" w:hAnsi="Times" w:cs="Times New Roman"/>
        </w:rPr>
        <w:t xml:space="preserve"> è del tutto indipendente dalla versione latina del Tifernate, ma anche che molto probabilmente è stato condotto direttamente sul testo greco; </w:t>
      </w:r>
      <w:proofErr w:type="spellStart"/>
      <w:r>
        <w:rPr>
          <w:rFonts w:ascii="Times" w:hAnsi="Times" w:cs="Times New Roman"/>
        </w:rPr>
        <w:t>Dapelo</w:t>
      </w:r>
      <w:proofErr w:type="spellEnd"/>
      <w:r>
        <w:rPr>
          <w:rFonts w:ascii="Times" w:hAnsi="Times" w:cs="Times New Roman"/>
        </w:rPr>
        <w:t xml:space="preserve">, dal canto suo, ha appurato che il volgarizzamento Zoppino è stato quasi pedissequamente condotto proprio sulla scorta della traduzione del Tifernate. </w:t>
      </w:r>
      <w:r w:rsidR="005E28C9">
        <w:rPr>
          <w:rFonts w:ascii="Times" w:hAnsi="Times" w:cs="Times New Roman"/>
        </w:rPr>
        <w:t xml:space="preserve">Siamo palesemente e indiscutibilmente di fronte a opere di </w:t>
      </w:r>
      <w:r w:rsidR="005E28C9" w:rsidRPr="009F68F8">
        <w:rPr>
          <w:rFonts w:ascii="Times" w:hAnsi="Times" w:cs="Times New Roman"/>
        </w:rPr>
        <w:t>traduttori diversi.</w:t>
      </w:r>
      <w:r w:rsidR="005E28C9">
        <w:rPr>
          <w:rFonts w:ascii="Times" w:hAnsi="Times" w:cs="Times New Roman"/>
        </w:rPr>
        <w:t xml:space="preserve"> Ma chi </w:t>
      </w:r>
      <w:r w:rsidR="005E28C9">
        <w:rPr>
          <w:rFonts w:ascii="Times" w:hAnsi="Times" w:cs="Times New Roman"/>
          <w:i/>
        </w:rPr>
        <w:t>erano costoro</w:t>
      </w:r>
      <w:r w:rsidR="005E28C9">
        <w:rPr>
          <w:rFonts w:ascii="Times" w:hAnsi="Times" w:cs="Times New Roman"/>
        </w:rPr>
        <w:t>? E, soprattutto: uno di loro può davvero essere il Nicolò Leoniceno chiamat</w:t>
      </w:r>
      <w:r w:rsidR="00FA7F1E">
        <w:rPr>
          <w:rFonts w:ascii="Times" w:hAnsi="Times" w:cs="Times New Roman"/>
        </w:rPr>
        <w:t>o in causa - anzi, esibito, vantato -</w:t>
      </w:r>
      <w:r w:rsidR="005E28C9">
        <w:rPr>
          <w:rFonts w:ascii="Times" w:hAnsi="Times" w:cs="Times New Roman"/>
        </w:rPr>
        <w:t xml:space="preserve"> dallo Zoppino?</w:t>
      </w:r>
      <w:r w:rsidR="0043452B">
        <w:rPr>
          <w:rFonts w:ascii="Times" w:hAnsi="Times" w:cs="Times New Roman"/>
        </w:rPr>
        <w:t xml:space="preserve"> </w:t>
      </w:r>
    </w:p>
    <w:p w14:paraId="6C71237E" w14:textId="35B9266D" w:rsidR="0043452B" w:rsidRPr="005E28C9" w:rsidRDefault="0043452B" w:rsidP="0012688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  <w:r>
        <w:rPr>
          <w:rFonts w:ascii="Times" w:hAnsi="Times" w:cs="Times New Roman"/>
        </w:rPr>
        <w:t>I</w:t>
      </w:r>
      <w:r w:rsidRPr="00A02315">
        <w:rPr>
          <w:rFonts w:ascii="Times" w:hAnsi="Times" w:cs="Times New Roman"/>
        </w:rPr>
        <w:t>l medico Leoniceno, che morì vecchissimo nel 1524</w:t>
      </w:r>
      <w:r>
        <w:rPr>
          <w:rFonts w:ascii="Times" w:hAnsi="Times" w:cs="Times New Roman"/>
        </w:rPr>
        <w:t xml:space="preserve"> (era nato nel 1428)</w:t>
      </w:r>
      <w:r w:rsidRPr="00A02315">
        <w:rPr>
          <w:rStyle w:val="Rimandonotaapidipagina"/>
          <w:rFonts w:ascii="Times" w:hAnsi="Times" w:cs="Times New Roman"/>
        </w:rPr>
        <w:footnoteReference w:id="33"/>
      </w:r>
      <w:r w:rsidRPr="00A02315">
        <w:rPr>
          <w:rFonts w:ascii="Times" w:hAnsi="Times" w:cs="Times New Roman"/>
        </w:rPr>
        <w:t>, conosceva alla perfezione i</w:t>
      </w:r>
      <w:r>
        <w:rPr>
          <w:rFonts w:ascii="Times" w:hAnsi="Times" w:cs="Times New Roman"/>
        </w:rPr>
        <w:t>l greco (</w:t>
      </w:r>
      <w:r w:rsidRPr="00A02315">
        <w:rPr>
          <w:rFonts w:ascii="Times" w:hAnsi="Times" w:cs="Times New Roman"/>
        </w:rPr>
        <w:t>Aldo Manuzio</w:t>
      </w:r>
      <w:r>
        <w:rPr>
          <w:rFonts w:ascii="Times" w:hAnsi="Times" w:cs="Times New Roman"/>
        </w:rPr>
        <w:t>, come è noto,</w:t>
      </w:r>
      <w:r w:rsidRPr="00A02315">
        <w:rPr>
          <w:rFonts w:ascii="Times" w:hAnsi="Times" w:cs="Times New Roman"/>
        </w:rPr>
        <w:t xml:space="preserve"> gli chiese di aiutarlo a pubblicare le grandi opere </w:t>
      </w:r>
      <w:r>
        <w:rPr>
          <w:rFonts w:ascii="Times" w:hAnsi="Times" w:cs="Times New Roman"/>
        </w:rPr>
        <w:t>mediche della cultura greca</w:t>
      </w:r>
      <w:r w:rsidR="0050331C">
        <w:rPr>
          <w:rFonts w:ascii="Times" w:hAnsi="Times" w:cs="Times New Roman"/>
        </w:rPr>
        <w:t xml:space="preserve"> – sulle quali sicuramente allestì nel 1497 il suo </w:t>
      </w:r>
      <w:r w:rsidR="0050331C">
        <w:rPr>
          <w:rFonts w:ascii="Times" w:hAnsi="Times" w:cs="Times New Roman"/>
          <w:i/>
        </w:rPr>
        <w:t xml:space="preserve">De morbo gallico </w:t>
      </w:r>
      <w:r w:rsidR="0050331C">
        <w:rPr>
          <w:rFonts w:ascii="Times" w:hAnsi="Times" w:cs="Times New Roman"/>
        </w:rPr>
        <w:t>-</w:t>
      </w:r>
      <w:r w:rsidR="0050331C" w:rsidRPr="00A02315">
        <w:rPr>
          <w:rStyle w:val="Rimandonotaapidipagina"/>
          <w:rFonts w:ascii="Times" w:hAnsi="Times" w:cs="Times New Roman"/>
        </w:rPr>
        <w:footnoteReference w:id="34"/>
      </w:r>
      <w:r w:rsidR="0050331C">
        <w:rPr>
          <w:rFonts w:ascii="Times" w:hAnsi="Times" w:cs="Times New Roman"/>
        </w:rPr>
        <w:t xml:space="preserve"> e probabilmente il medico fornì allo stampatore manoscritti di opere aristoteliche</w:t>
      </w:r>
      <w:r w:rsidR="0050331C" w:rsidRPr="00A02315">
        <w:rPr>
          <w:rStyle w:val="Rimandonotaapidipagina"/>
          <w:rFonts w:ascii="Times" w:hAnsi="Times" w:cs="Times New Roman"/>
        </w:rPr>
        <w:footnoteReference w:id="35"/>
      </w:r>
      <w:r>
        <w:rPr>
          <w:rFonts w:ascii="Times" w:hAnsi="Times" w:cs="Times New Roman"/>
        </w:rPr>
        <w:t>); si cimentò in volgarizzamenti su commissione del Duca Ercole (</w:t>
      </w:r>
      <w:r>
        <w:rPr>
          <w:rFonts w:ascii="Times" w:hAnsi="Times" w:cs="Times New Roman"/>
          <w:i/>
        </w:rPr>
        <w:t xml:space="preserve">in primis </w:t>
      </w:r>
      <w:r w:rsidRPr="00A02315">
        <w:rPr>
          <w:rFonts w:ascii="Times" w:hAnsi="Times" w:cs="Times New Roman"/>
        </w:rPr>
        <w:t>Dione</w:t>
      </w:r>
      <w:r>
        <w:rPr>
          <w:rFonts w:ascii="Times" w:hAnsi="Times" w:cs="Times New Roman"/>
        </w:rPr>
        <w:t xml:space="preserve"> Cassio</w:t>
      </w:r>
      <w:r w:rsidRPr="00A02315">
        <w:rPr>
          <w:rStyle w:val="Rimandonotaapidipagina"/>
          <w:rFonts w:ascii="Times" w:hAnsi="Times" w:cs="Times New Roman"/>
        </w:rPr>
        <w:footnoteReference w:id="36"/>
      </w:r>
      <w:r>
        <w:rPr>
          <w:rFonts w:ascii="Times" w:hAnsi="Times" w:cs="Times New Roman"/>
        </w:rPr>
        <w:t xml:space="preserve">) tra cui anche, forse, </w:t>
      </w:r>
      <w:r w:rsidR="0005067C">
        <w:rPr>
          <w:rFonts w:ascii="Times" w:hAnsi="Times" w:cs="Times New Roman"/>
        </w:rPr>
        <w:t xml:space="preserve">in </w:t>
      </w:r>
      <w:r>
        <w:rPr>
          <w:rFonts w:ascii="Times" w:hAnsi="Times" w:cs="Times New Roman"/>
        </w:rPr>
        <w:t xml:space="preserve">quello del </w:t>
      </w:r>
      <w:r>
        <w:rPr>
          <w:rFonts w:ascii="Times" w:hAnsi="Times" w:cs="Times New Roman"/>
          <w:i/>
        </w:rPr>
        <w:t xml:space="preserve">Timone </w:t>
      </w:r>
      <w:r>
        <w:rPr>
          <w:rFonts w:ascii="Times" w:hAnsi="Times" w:cs="Times New Roman"/>
        </w:rPr>
        <w:t xml:space="preserve">(che compare nel </w:t>
      </w:r>
      <w:proofErr w:type="spellStart"/>
      <w:r>
        <w:rPr>
          <w:rFonts w:ascii="Times" w:hAnsi="Times" w:cs="Times New Roman"/>
        </w:rPr>
        <w:t>Chigiano</w:t>
      </w:r>
      <w:proofErr w:type="spellEnd"/>
      <w:r>
        <w:rPr>
          <w:rFonts w:ascii="Times" w:hAnsi="Times" w:cs="Times New Roman"/>
        </w:rPr>
        <w:t>)</w:t>
      </w:r>
      <w:r w:rsidR="0005067C" w:rsidRPr="00A02315">
        <w:rPr>
          <w:rStyle w:val="Rimandonotaapidipagina"/>
          <w:rFonts w:ascii="Times" w:hAnsi="Times" w:cs="Times New Roman"/>
        </w:rPr>
        <w:footnoteReference w:id="37"/>
      </w:r>
      <w:r w:rsidR="0005067C">
        <w:rPr>
          <w:rFonts w:ascii="Times" w:hAnsi="Times" w:cs="Times New Roman"/>
        </w:rPr>
        <w:t>;</w:t>
      </w:r>
      <w:r w:rsidRPr="00A02315">
        <w:rPr>
          <w:rFonts w:ascii="Times" w:hAnsi="Times" w:cs="Times New Roman"/>
        </w:rPr>
        <w:t xml:space="preserve"> possedette un codice di Luciano, </w:t>
      </w:r>
      <w:r>
        <w:rPr>
          <w:rFonts w:ascii="Times" w:hAnsi="Times" w:cs="Times New Roman"/>
        </w:rPr>
        <w:t>l’attuale</w:t>
      </w:r>
      <w:r w:rsidRPr="0075163C">
        <w:rPr>
          <w:rFonts w:ascii="Times" w:hAnsi="Times" w:cs="Times New Roman"/>
        </w:rPr>
        <w:t xml:space="preserve"> </w:t>
      </w:r>
      <w:r w:rsidRPr="0075163C">
        <w:rPr>
          <w:rFonts w:ascii="Times" w:hAnsi="Times" w:cs="Times New Roman"/>
          <w:i/>
        </w:rPr>
        <w:t xml:space="preserve">Parigino greco </w:t>
      </w:r>
      <w:r w:rsidRPr="0075163C">
        <w:rPr>
          <w:rFonts w:ascii="Times" w:hAnsi="Times" w:cs="Times New Roman"/>
        </w:rPr>
        <w:t>2957</w:t>
      </w:r>
      <w:r>
        <w:rPr>
          <w:rFonts w:ascii="Times" w:hAnsi="Times" w:cs="Times New Roman"/>
        </w:rPr>
        <w:t xml:space="preserve"> (N)</w:t>
      </w:r>
      <w:r w:rsidR="0050331C" w:rsidRPr="00A02315">
        <w:rPr>
          <w:rStyle w:val="Rimandonotaapidipagina"/>
          <w:rFonts w:ascii="Times" w:hAnsi="Times" w:cs="Times New Roman"/>
        </w:rPr>
        <w:footnoteReference w:id="38"/>
      </w:r>
      <w:r w:rsidR="0005067C">
        <w:rPr>
          <w:rFonts w:ascii="Times" w:hAnsi="Times" w:cs="Times New Roman"/>
        </w:rPr>
        <w:t xml:space="preserve">, </w:t>
      </w:r>
      <w:r w:rsidR="0005067C" w:rsidRPr="00A02315">
        <w:rPr>
          <w:rFonts w:ascii="Times" w:hAnsi="Times" w:cs="Times New Roman"/>
        </w:rPr>
        <w:t>uno dei più completi della tradizione</w:t>
      </w:r>
      <w:r w:rsidR="0050331C" w:rsidRPr="00A02315">
        <w:rPr>
          <w:rStyle w:val="Rimandonotaapidipagina"/>
          <w:rFonts w:ascii="Times" w:hAnsi="Times" w:cs="Times New Roman"/>
        </w:rPr>
        <w:footnoteReference w:id="39"/>
      </w:r>
      <w:r w:rsidR="0005067C">
        <w:rPr>
          <w:rFonts w:ascii="Times" w:hAnsi="Times" w:cs="Times New Roman"/>
        </w:rPr>
        <w:t xml:space="preserve"> e appart</w:t>
      </w:r>
      <w:r>
        <w:rPr>
          <w:rFonts w:ascii="Times" w:hAnsi="Times" w:cs="Times New Roman"/>
        </w:rPr>
        <w:t>ene</w:t>
      </w:r>
      <w:r w:rsidR="0005067C">
        <w:rPr>
          <w:rFonts w:ascii="Times" w:hAnsi="Times" w:cs="Times New Roman"/>
        </w:rPr>
        <w:t>nte</w:t>
      </w:r>
      <w:r w:rsidRPr="00A02315">
        <w:rPr>
          <w:rFonts w:ascii="Times" w:hAnsi="Times" w:cs="Times New Roman"/>
        </w:rPr>
        <w:t xml:space="preserve"> alla famiglia </w:t>
      </w:r>
      <w:r w:rsidRPr="00A02315">
        <w:rPr>
          <w:rFonts w:ascii="Times" w:hAnsi="Times" w:cs="Times New Roman"/>
          <w:i/>
        </w:rPr>
        <w:t>beta</w:t>
      </w:r>
      <w:r w:rsidR="0005067C">
        <w:rPr>
          <w:rFonts w:ascii="Times" w:hAnsi="Times" w:cs="Times New Roman"/>
        </w:rPr>
        <w:t xml:space="preserve">, </w:t>
      </w:r>
      <w:r>
        <w:rPr>
          <w:rFonts w:ascii="Times" w:hAnsi="Times" w:cs="Times New Roman"/>
        </w:rPr>
        <w:t>la stessa</w:t>
      </w:r>
      <w:r w:rsidR="0005067C">
        <w:rPr>
          <w:rFonts w:ascii="Times" w:hAnsi="Times" w:cs="Times New Roman"/>
        </w:rPr>
        <w:t xml:space="preserve"> de</w:t>
      </w:r>
      <w:r w:rsidRPr="00A02315">
        <w:rPr>
          <w:rFonts w:ascii="Times" w:hAnsi="Times" w:cs="Times New Roman"/>
        </w:rPr>
        <w:t>l codice Z</w:t>
      </w:r>
      <w:r>
        <w:rPr>
          <w:rFonts w:ascii="Times" w:hAnsi="Times" w:cs="Times New Roman"/>
        </w:rPr>
        <w:t xml:space="preserve"> </w:t>
      </w:r>
      <w:r w:rsidRPr="00A02315">
        <w:rPr>
          <w:rFonts w:ascii="Times" w:hAnsi="Times" w:cs="Times New Roman"/>
        </w:rPr>
        <w:t xml:space="preserve">da cui Strinati ha dimostrato che il volgarizzamento </w:t>
      </w:r>
      <w:r>
        <w:rPr>
          <w:rFonts w:ascii="Times" w:hAnsi="Times" w:cs="Times New Roman"/>
        </w:rPr>
        <w:t xml:space="preserve">del </w:t>
      </w:r>
      <w:proofErr w:type="spellStart"/>
      <w:r>
        <w:rPr>
          <w:rFonts w:ascii="Times" w:hAnsi="Times" w:cs="Times New Roman"/>
        </w:rPr>
        <w:t>C</w:t>
      </w:r>
      <w:r w:rsidRPr="00A02315">
        <w:rPr>
          <w:rFonts w:ascii="Times" w:hAnsi="Times" w:cs="Times New Roman"/>
        </w:rPr>
        <w:t>higiano</w:t>
      </w:r>
      <w:proofErr w:type="spellEnd"/>
      <w:r w:rsidRPr="00A02315">
        <w:rPr>
          <w:rFonts w:ascii="Times" w:hAnsi="Times" w:cs="Times New Roman"/>
        </w:rPr>
        <w:t xml:space="preserve"> dipende</w:t>
      </w:r>
      <w:r w:rsidRPr="00A02315">
        <w:rPr>
          <w:rStyle w:val="Rimandonotaapidipagina"/>
          <w:rFonts w:ascii="Times" w:hAnsi="Times" w:cs="Times New Roman"/>
        </w:rPr>
        <w:footnoteReference w:id="40"/>
      </w:r>
      <w:r w:rsidRPr="00A02315">
        <w:rPr>
          <w:rFonts w:ascii="Times" w:hAnsi="Times" w:cs="Times New Roman"/>
        </w:rPr>
        <w:t>.</w:t>
      </w:r>
      <w:r w:rsidR="0005067C">
        <w:rPr>
          <w:rFonts w:ascii="Times" w:hAnsi="Times" w:cs="Times New Roman"/>
        </w:rPr>
        <w:t xml:space="preserve"> </w:t>
      </w:r>
    </w:p>
    <w:p w14:paraId="25616876" w14:textId="0CD4EE32" w:rsidR="00302D0A" w:rsidRDefault="00E30FDA" w:rsidP="00FD1D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  <w:r w:rsidRPr="00A02315">
        <w:rPr>
          <w:rFonts w:ascii="Times" w:hAnsi="Times" w:cs="Times New Roman"/>
        </w:rPr>
        <w:t xml:space="preserve">Daniela </w:t>
      </w:r>
      <w:r w:rsidR="00F54D62" w:rsidRPr="00A02315">
        <w:rPr>
          <w:rFonts w:ascii="Times" w:hAnsi="Times" w:cs="Times New Roman"/>
        </w:rPr>
        <w:t>Mugnai Carrara</w:t>
      </w:r>
      <w:r w:rsidR="0050331C">
        <w:rPr>
          <w:rFonts w:ascii="Times" w:hAnsi="Times" w:cs="Times New Roman"/>
        </w:rPr>
        <w:t xml:space="preserve"> </w:t>
      </w:r>
      <w:r w:rsidR="0005067C">
        <w:rPr>
          <w:rFonts w:ascii="Times" w:hAnsi="Times" w:cs="Times New Roman"/>
        </w:rPr>
        <w:t>tende a escludere che si possa credere alle dichiarazioni dello Zoppino</w:t>
      </w:r>
      <w:r w:rsidR="0005067C" w:rsidRPr="00A02315">
        <w:rPr>
          <w:rStyle w:val="Rimandonotaapidipagina"/>
          <w:rFonts w:ascii="Times" w:hAnsi="Times" w:cs="Times New Roman"/>
        </w:rPr>
        <w:footnoteReference w:id="41"/>
      </w:r>
      <w:r w:rsidR="0005067C">
        <w:rPr>
          <w:rFonts w:ascii="Times" w:hAnsi="Times" w:cs="Times New Roman"/>
        </w:rPr>
        <w:t xml:space="preserve">, </w:t>
      </w:r>
      <w:r w:rsidR="00FA1BC8">
        <w:rPr>
          <w:rFonts w:ascii="Times" w:hAnsi="Times" w:cs="Times New Roman"/>
        </w:rPr>
        <w:t xml:space="preserve">altri, come </w:t>
      </w:r>
      <w:proofErr w:type="spellStart"/>
      <w:r w:rsidR="00FA1BC8">
        <w:rPr>
          <w:rFonts w:ascii="Times" w:hAnsi="Times" w:cs="Times New Roman"/>
        </w:rPr>
        <w:t>Dapelo</w:t>
      </w:r>
      <w:proofErr w:type="spellEnd"/>
      <w:r w:rsidR="00FA1BC8">
        <w:rPr>
          <w:rFonts w:ascii="Times" w:hAnsi="Times" w:cs="Times New Roman"/>
        </w:rPr>
        <w:t>, sono più possibilisti</w:t>
      </w:r>
      <w:r w:rsidR="00FA1BC8" w:rsidRPr="00A02315">
        <w:rPr>
          <w:rStyle w:val="Rimandonotaapidipagina"/>
          <w:rFonts w:ascii="Times" w:hAnsi="Times" w:cs="Times New Roman"/>
        </w:rPr>
        <w:footnoteReference w:id="42"/>
      </w:r>
      <w:r w:rsidR="00FA1BC8">
        <w:rPr>
          <w:rFonts w:ascii="Times" w:hAnsi="Times" w:cs="Times New Roman"/>
        </w:rPr>
        <w:t xml:space="preserve">. </w:t>
      </w:r>
    </w:p>
    <w:p w14:paraId="22F034A3" w14:textId="24F12BD8" w:rsidR="001D3151" w:rsidRDefault="001D3151" w:rsidP="00FD1D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  <w:r>
        <w:rPr>
          <w:rFonts w:ascii="Times" w:hAnsi="Times" w:cs="Times New Roman"/>
        </w:rPr>
        <w:t>Questa è</w:t>
      </w:r>
      <w:r w:rsidRPr="00A02315">
        <w:rPr>
          <w:rFonts w:ascii="Times" w:hAnsi="Times" w:cs="Times New Roman"/>
        </w:rPr>
        <w:t xml:space="preserve"> una storia tutta da scrivere. </w:t>
      </w:r>
    </w:p>
    <w:p w14:paraId="480CA417" w14:textId="74201BC4" w:rsidR="008D1218" w:rsidRDefault="00FD1D25" w:rsidP="00FD1D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  <w:r>
        <w:rPr>
          <w:rFonts w:ascii="Times" w:hAnsi="Times" w:cs="Times New Roman"/>
        </w:rPr>
        <w:t xml:space="preserve">Ma in fondo non è questo che qui ci interessa di più. Piuttosto la domanda è un’altra: </w:t>
      </w:r>
      <w:r w:rsidR="00E30FDA" w:rsidRPr="00077B0E">
        <w:rPr>
          <w:rFonts w:ascii="Times" w:hAnsi="Times" w:cs="Times New Roman"/>
        </w:rPr>
        <w:t xml:space="preserve">come Ariosto abbia letto </w:t>
      </w:r>
      <w:r>
        <w:rPr>
          <w:rFonts w:ascii="Times" w:hAnsi="Times" w:cs="Times New Roman"/>
        </w:rPr>
        <w:t xml:space="preserve">il </w:t>
      </w:r>
      <w:r w:rsidR="00E30FDA" w:rsidRPr="00077B0E">
        <w:rPr>
          <w:rFonts w:ascii="Times" w:hAnsi="Times" w:cs="Times New Roman"/>
        </w:rPr>
        <w:t>Luciano</w:t>
      </w:r>
      <w:r>
        <w:rPr>
          <w:rFonts w:ascii="Times" w:hAnsi="Times" w:cs="Times New Roman"/>
        </w:rPr>
        <w:t xml:space="preserve"> della </w:t>
      </w:r>
      <w:r>
        <w:rPr>
          <w:rFonts w:ascii="Times" w:hAnsi="Times" w:cs="Times New Roman"/>
          <w:i/>
        </w:rPr>
        <w:t>Storia vera</w:t>
      </w:r>
      <w:r w:rsidR="00E30FDA" w:rsidRPr="00077B0E">
        <w:rPr>
          <w:rFonts w:ascii="Times" w:hAnsi="Times" w:cs="Times New Roman"/>
        </w:rPr>
        <w:t xml:space="preserve">. </w:t>
      </w:r>
      <w:r w:rsidR="00925DE1" w:rsidRPr="00077B0E">
        <w:rPr>
          <w:rFonts w:ascii="Times" w:hAnsi="Times" w:cs="Times New Roman"/>
        </w:rPr>
        <w:t xml:space="preserve"> </w:t>
      </w:r>
      <w:r w:rsidR="001D3151">
        <w:rPr>
          <w:rFonts w:ascii="Times" w:hAnsi="Times" w:cs="Times New Roman"/>
        </w:rPr>
        <w:t>Diciamo subito che l</w:t>
      </w:r>
      <w:r w:rsidR="00EF1AD6" w:rsidRPr="00077B0E">
        <w:rPr>
          <w:rFonts w:ascii="Times" w:hAnsi="Times" w:cs="Times New Roman"/>
        </w:rPr>
        <w:t>a risposta a oggi non c’è.</w:t>
      </w:r>
      <w:r w:rsidR="00077B0E">
        <w:rPr>
          <w:rFonts w:ascii="Times" w:hAnsi="Times" w:cs="Times New Roman"/>
        </w:rPr>
        <w:t xml:space="preserve"> </w:t>
      </w:r>
    </w:p>
    <w:p w14:paraId="75917264" w14:textId="7C33203B" w:rsidR="001D3151" w:rsidRPr="002D0464" w:rsidRDefault="00302D0A" w:rsidP="00FD1D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  <w:r w:rsidRPr="002D0464">
        <w:rPr>
          <w:rFonts w:ascii="Times" w:hAnsi="Times" w:cs="Times New Roman"/>
        </w:rPr>
        <w:t xml:space="preserve">Che la </w:t>
      </w:r>
      <w:r w:rsidRPr="002D0464">
        <w:rPr>
          <w:rFonts w:ascii="Times" w:hAnsi="Times" w:cs="Times New Roman"/>
          <w:i/>
        </w:rPr>
        <w:t xml:space="preserve">Storia vera </w:t>
      </w:r>
      <w:r w:rsidRPr="002D0464">
        <w:rPr>
          <w:rFonts w:ascii="Times" w:hAnsi="Times" w:cs="Times New Roman"/>
        </w:rPr>
        <w:t xml:space="preserve">del </w:t>
      </w:r>
      <w:proofErr w:type="spellStart"/>
      <w:r w:rsidRPr="002D0464">
        <w:rPr>
          <w:rFonts w:ascii="Times" w:hAnsi="Times" w:cs="Times New Roman"/>
        </w:rPr>
        <w:t>Chigiano</w:t>
      </w:r>
      <w:proofErr w:type="spellEnd"/>
      <w:r w:rsidRPr="002D0464">
        <w:rPr>
          <w:rFonts w:ascii="Times" w:hAnsi="Times" w:cs="Times New Roman"/>
        </w:rPr>
        <w:t xml:space="preserve"> sia da attribuire al Leoniceno è ipotesi che non smette di allettarmi (vi occorrono termini medici ai quali bisognerebbe dedicare attenzione</w:t>
      </w:r>
      <w:r w:rsidR="00F80B6E" w:rsidRPr="002D0464">
        <w:rPr>
          <w:rFonts w:ascii="Times" w:hAnsi="Times" w:cs="Times New Roman"/>
        </w:rPr>
        <w:t xml:space="preserve"> e sui quali qui non posso soffermarmi</w:t>
      </w:r>
      <w:r w:rsidRPr="002D0464">
        <w:rPr>
          <w:rFonts w:ascii="Times" w:hAnsi="Times" w:cs="Times New Roman"/>
        </w:rPr>
        <w:t>)</w:t>
      </w:r>
      <w:r w:rsidR="002D0464" w:rsidRPr="00A02315">
        <w:rPr>
          <w:rStyle w:val="Rimandonotaapidipagina"/>
          <w:rFonts w:ascii="Times" w:hAnsi="Times" w:cs="Times New Roman"/>
        </w:rPr>
        <w:footnoteReference w:id="43"/>
      </w:r>
      <w:r w:rsidR="00F80B6E" w:rsidRPr="002D0464">
        <w:rPr>
          <w:rFonts w:ascii="Times" w:hAnsi="Times" w:cs="Times New Roman"/>
        </w:rPr>
        <w:t xml:space="preserve">; altrettanto forte  è la sensazione che Ariosto non solo non sia stato influenzato dalla traduzione del Tifernate </w:t>
      </w:r>
      <w:r w:rsidR="00E96936" w:rsidRPr="001E7C25">
        <w:rPr>
          <w:rFonts w:ascii="Times" w:hAnsi="Times" w:cs="Times New Roman"/>
        </w:rPr>
        <w:t>(il quale - lo ricordo per inciso -</w:t>
      </w:r>
      <w:r w:rsidR="00F80B6E" w:rsidRPr="001E7C25">
        <w:rPr>
          <w:rFonts w:ascii="Times" w:hAnsi="Times" w:cs="Times New Roman"/>
        </w:rPr>
        <w:t xml:space="preserve"> traduce gli </w:t>
      </w:r>
      <w:r w:rsidR="001E7C25" w:rsidRPr="001E7C25">
        <w:rPr>
          <w:rFonts w:ascii="Times" w:eastAsia="Times New Roman" w:hAnsi="Times" w:cs="Times New Roman"/>
          <w:shd w:val="clear" w:color="auto" w:fill="FFFFFF"/>
        </w:rPr>
        <w:t>Ἱππ</w:t>
      </w:r>
      <w:proofErr w:type="spellStart"/>
      <w:r w:rsidR="001E7C25" w:rsidRPr="001E7C25">
        <w:rPr>
          <w:rFonts w:ascii="Times" w:eastAsia="Times New Roman" w:hAnsi="Times" w:cs="Times New Roman"/>
          <w:shd w:val="clear" w:color="auto" w:fill="FFFFFF"/>
        </w:rPr>
        <w:t>όγυ</w:t>
      </w:r>
      <w:proofErr w:type="spellEnd"/>
      <w:r w:rsidR="001E7C25" w:rsidRPr="001E7C25">
        <w:rPr>
          <w:rFonts w:ascii="Times" w:eastAsia="Times New Roman" w:hAnsi="Times" w:cs="Times New Roman"/>
          <w:shd w:val="clear" w:color="auto" w:fill="FFFFFF"/>
        </w:rPr>
        <w:t>π</w:t>
      </w:r>
      <w:proofErr w:type="spellStart"/>
      <w:r w:rsidR="001E7C25" w:rsidRPr="001E7C25">
        <w:rPr>
          <w:rFonts w:ascii="Times" w:eastAsia="Times New Roman" w:hAnsi="Times" w:cs="Times New Roman"/>
          <w:shd w:val="clear" w:color="auto" w:fill="FFFFFF"/>
        </w:rPr>
        <w:t>οι</w:t>
      </w:r>
      <w:proofErr w:type="spellEnd"/>
      <w:r w:rsidR="00F80B6E" w:rsidRPr="00337FEF">
        <w:rPr>
          <w:rFonts w:ascii="Times" w:hAnsi="Times" w:cs="Times New Roman"/>
          <w:color w:val="FF0000"/>
        </w:rPr>
        <w:t xml:space="preserve"> </w:t>
      </w:r>
      <w:r w:rsidR="00F80B6E" w:rsidRPr="001E7C25">
        <w:rPr>
          <w:rFonts w:ascii="Times" w:hAnsi="Times" w:cs="Times New Roman"/>
        </w:rPr>
        <w:t>con</w:t>
      </w:r>
      <w:r w:rsidR="00F80B6E" w:rsidRPr="00CF1058">
        <w:rPr>
          <w:rFonts w:ascii="Times" w:hAnsi="Times" w:cs="Times New Roman"/>
        </w:rPr>
        <w:t xml:space="preserve"> </w:t>
      </w:r>
      <w:r w:rsidR="00CF1058" w:rsidRPr="00CF1058">
        <w:rPr>
          <w:rFonts w:ascii="Times" w:hAnsi="Times" w:cs="Times New Roman"/>
          <w:sz w:val="20"/>
          <w:szCs w:val="20"/>
        </w:rPr>
        <w:t>«</w:t>
      </w:r>
      <w:proofErr w:type="spellStart"/>
      <w:r w:rsidR="00CF1058" w:rsidRPr="00CF1058">
        <w:rPr>
          <w:rFonts w:ascii="Times" w:hAnsi="Times" w:cs="Times New Roman"/>
        </w:rPr>
        <w:t>Equogriphi</w:t>
      </w:r>
      <w:proofErr w:type="spellEnd"/>
      <w:r w:rsidR="00CF1058" w:rsidRPr="00CF1058">
        <w:rPr>
          <w:rFonts w:ascii="Times" w:hAnsi="Times" w:cs="Times New Roman"/>
          <w:sz w:val="20"/>
          <w:szCs w:val="20"/>
        </w:rPr>
        <w:t>»</w:t>
      </w:r>
      <w:r w:rsidR="00F80B6E" w:rsidRPr="001E7C25">
        <w:rPr>
          <w:rFonts w:ascii="Times" w:hAnsi="Times" w:cs="Times New Roman"/>
        </w:rPr>
        <w:t>)</w:t>
      </w:r>
      <w:r w:rsidR="001E7C25">
        <w:rPr>
          <w:rFonts w:ascii="Times" w:hAnsi="Times" w:cs="Times New Roman"/>
        </w:rPr>
        <w:t>,</w:t>
      </w:r>
      <w:r w:rsidR="00F80B6E" w:rsidRPr="001E7C25">
        <w:rPr>
          <w:rStyle w:val="Rimandonotaapidipagina"/>
          <w:rFonts w:ascii="Times" w:hAnsi="Times" w:cs="Times New Roman"/>
        </w:rPr>
        <w:footnoteReference w:id="44"/>
      </w:r>
      <w:r w:rsidR="00F80B6E" w:rsidRPr="002D0464">
        <w:rPr>
          <w:rFonts w:ascii="Times" w:hAnsi="Times" w:cs="Times New Roman"/>
        </w:rPr>
        <w:t xml:space="preserve"> ma anche che </w:t>
      </w:r>
      <w:r w:rsidR="008D1218" w:rsidRPr="002D0464">
        <w:rPr>
          <w:rFonts w:ascii="Times" w:hAnsi="Times" w:cs="Times New Roman"/>
        </w:rPr>
        <w:t xml:space="preserve">abbia avuto sotto gli occhi </w:t>
      </w:r>
      <w:r w:rsidR="00F80B6E" w:rsidRPr="002D0464">
        <w:rPr>
          <w:rFonts w:ascii="Times" w:hAnsi="Times" w:cs="Times New Roman"/>
        </w:rPr>
        <w:t xml:space="preserve">proprio </w:t>
      </w:r>
      <w:r w:rsidR="008D1218" w:rsidRPr="002D0464">
        <w:rPr>
          <w:rFonts w:ascii="Times" w:hAnsi="Times" w:cs="Times New Roman"/>
        </w:rPr>
        <w:t xml:space="preserve">il </w:t>
      </w:r>
      <w:r w:rsidR="00F80B6E" w:rsidRPr="002D0464">
        <w:rPr>
          <w:rFonts w:ascii="Times" w:hAnsi="Times" w:cs="Times New Roman"/>
        </w:rPr>
        <w:t>volgarizzamento d</w:t>
      </w:r>
      <w:r w:rsidR="001D3151" w:rsidRPr="002D0464">
        <w:rPr>
          <w:rFonts w:ascii="Times" w:hAnsi="Times" w:cs="Times New Roman"/>
        </w:rPr>
        <w:t xml:space="preserve">el </w:t>
      </w:r>
      <w:proofErr w:type="spellStart"/>
      <w:r w:rsidR="008D1218" w:rsidRPr="002D0464">
        <w:rPr>
          <w:rFonts w:ascii="Times" w:hAnsi="Times" w:cs="Times New Roman"/>
        </w:rPr>
        <w:t>Chigiano</w:t>
      </w:r>
      <w:proofErr w:type="spellEnd"/>
      <w:r w:rsidR="008D1218" w:rsidRPr="002D0464">
        <w:rPr>
          <w:rFonts w:ascii="Times" w:hAnsi="Times" w:cs="Times New Roman"/>
        </w:rPr>
        <w:t>. Ma di sensazione si tratta e vale quel che vale</w:t>
      </w:r>
      <w:r w:rsidR="002D0464">
        <w:rPr>
          <w:rFonts w:ascii="Times" w:hAnsi="Times" w:cs="Times New Roman"/>
        </w:rPr>
        <w:t>.</w:t>
      </w:r>
      <w:r w:rsidR="004B3D33" w:rsidRPr="002D0464">
        <w:rPr>
          <w:rFonts w:ascii="Times" w:hAnsi="Times" w:cs="Times New Roman"/>
        </w:rPr>
        <w:t xml:space="preserve"> </w:t>
      </w:r>
    </w:p>
    <w:p w14:paraId="18DFE076" w14:textId="0F70FF12" w:rsidR="00103F05" w:rsidRDefault="00D90783" w:rsidP="00A962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  <w:r w:rsidRPr="00A02315">
        <w:rPr>
          <w:rFonts w:ascii="Times" w:hAnsi="Times" w:cs="Times New Roman"/>
        </w:rPr>
        <w:t>Ripeto: è una storia tutta da scrivere.</w:t>
      </w:r>
      <w:r w:rsidR="00FD1D25">
        <w:rPr>
          <w:rFonts w:ascii="Times" w:hAnsi="Times" w:cs="Times New Roman"/>
        </w:rPr>
        <w:t xml:space="preserve"> </w:t>
      </w:r>
      <w:r w:rsidR="00A91E58">
        <w:rPr>
          <w:rFonts w:ascii="Times" w:hAnsi="Times" w:cs="Times New Roman"/>
        </w:rPr>
        <w:t>U</w:t>
      </w:r>
      <w:r w:rsidRPr="00A02315">
        <w:rPr>
          <w:rFonts w:ascii="Times" w:hAnsi="Times" w:cs="Times New Roman"/>
        </w:rPr>
        <w:t>na cosa</w:t>
      </w:r>
      <w:r w:rsidR="00A91E58">
        <w:rPr>
          <w:rFonts w:ascii="Times" w:hAnsi="Times" w:cs="Times New Roman"/>
        </w:rPr>
        <w:t xml:space="preserve"> </w:t>
      </w:r>
      <w:r w:rsidR="00FD1D25">
        <w:rPr>
          <w:rFonts w:ascii="Times" w:hAnsi="Times" w:cs="Times New Roman"/>
        </w:rPr>
        <w:t>almeno,</w:t>
      </w:r>
      <w:r w:rsidRPr="00A02315">
        <w:rPr>
          <w:rFonts w:ascii="Times" w:hAnsi="Times" w:cs="Times New Roman"/>
        </w:rPr>
        <w:t xml:space="preserve"> </w:t>
      </w:r>
      <w:r w:rsidR="00A91E58">
        <w:rPr>
          <w:rFonts w:ascii="Times" w:hAnsi="Times" w:cs="Times New Roman"/>
        </w:rPr>
        <w:t xml:space="preserve">tuttavia, </w:t>
      </w:r>
      <w:r w:rsidRPr="00A02315">
        <w:rPr>
          <w:rFonts w:ascii="Times" w:hAnsi="Times" w:cs="Times New Roman"/>
        </w:rPr>
        <w:t>è certa:</w:t>
      </w:r>
      <w:r w:rsidR="00103F05" w:rsidRPr="00A02315">
        <w:rPr>
          <w:rFonts w:ascii="Times" w:hAnsi="Times" w:cs="Times New Roman"/>
        </w:rPr>
        <w:t xml:space="preserve"> Ariosto non dovette aspettare il 1525 per conoscere Luciano.</w:t>
      </w:r>
      <w:r w:rsidR="004B0483" w:rsidRPr="00A02315">
        <w:rPr>
          <w:rFonts w:ascii="Times" w:hAnsi="Times" w:cs="Times New Roman"/>
        </w:rPr>
        <w:t xml:space="preserve"> </w:t>
      </w:r>
      <w:r w:rsidRPr="00A02315">
        <w:rPr>
          <w:rFonts w:ascii="Times" w:hAnsi="Times" w:cs="Times New Roman"/>
        </w:rPr>
        <w:t xml:space="preserve">Il </w:t>
      </w:r>
      <w:r w:rsidRPr="00A02315">
        <w:rPr>
          <w:rFonts w:ascii="Times" w:hAnsi="Times" w:cs="Times New Roman"/>
          <w:i/>
        </w:rPr>
        <w:t>Furioso</w:t>
      </w:r>
      <w:r w:rsidRPr="00A02315">
        <w:rPr>
          <w:rFonts w:ascii="Times" w:hAnsi="Times" w:cs="Times New Roman"/>
        </w:rPr>
        <w:t xml:space="preserve"> del 1516 ne è la prova e la testimonianza.</w:t>
      </w:r>
    </w:p>
    <w:p w14:paraId="56CD9E2A" w14:textId="77777777" w:rsidR="00F34B4C" w:rsidRDefault="00F34B4C" w:rsidP="009F6E74">
      <w:pPr>
        <w:rPr>
          <w:rFonts w:ascii="Times" w:hAnsi="Times" w:cs="Times New Roman"/>
        </w:rPr>
      </w:pPr>
    </w:p>
    <w:p w14:paraId="7B853D76" w14:textId="0C5FA637" w:rsidR="00B67B88" w:rsidRPr="00A02315" w:rsidRDefault="00B67B88" w:rsidP="009F6E74">
      <w:pPr>
        <w:rPr>
          <w:rFonts w:ascii="Times" w:hAnsi="Times" w:cs="Times New Roman"/>
        </w:rPr>
      </w:pPr>
      <w:r w:rsidRPr="00A02315">
        <w:rPr>
          <w:rFonts w:ascii="Times" w:hAnsi="Times" w:cs="Times New Roman"/>
        </w:rPr>
        <w:t>III.</w:t>
      </w:r>
    </w:p>
    <w:p w14:paraId="5D961626" w14:textId="77777777" w:rsidR="00B67B88" w:rsidRPr="00A02315" w:rsidRDefault="00B67B88" w:rsidP="00F247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</w:p>
    <w:p w14:paraId="16C91F67" w14:textId="3851AA4A" w:rsidR="001B237F" w:rsidRPr="00474D6A" w:rsidRDefault="00FF60E8" w:rsidP="00BA136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  <w:r w:rsidRPr="00A02315">
        <w:rPr>
          <w:rFonts w:ascii="Times" w:hAnsi="Times" w:cs="Times New Roman"/>
        </w:rPr>
        <w:t>L’</w:t>
      </w:r>
      <w:r w:rsidR="00B35D6E" w:rsidRPr="00A02315">
        <w:rPr>
          <w:rFonts w:ascii="Times" w:hAnsi="Times" w:cs="Times New Roman"/>
        </w:rPr>
        <w:t>ippogrifo</w:t>
      </w:r>
      <w:r w:rsidR="00C95C9B">
        <w:rPr>
          <w:rFonts w:ascii="Times" w:hAnsi="Times" w:cs="Times New Roman"/>
        </w:rPr>
        <w:t>, e anche questo è fatto noto</w:t>
      </w:r>
      <w:r w:rsidR="001B237F" w:rsidRPr="00A02315">
        <w:rPr>
          <w:rFonts w:ascii="Times" w:hAnsi="Times" w:cs="Times New Roman"/>
        </w:rPr>
        <w:t>,</w:t>
      </w:r>
      <w:r w:rsidR="00B35D6E" w:rsidRPr="00A02315">
        <w:rPr>
          <w:rFonts w:ascii="Times" w:hAnsi="Times" w:cs="Times New Roman"/>
        </w:rPr>
        <w:t xml:space="preserve"> non è una creatura che Ariosto ha inventato</w:t>
      </w:r>
      <w:r w:rsidR="000D2189" w:rsidRPr="00A02315">
        <w:rPr>
          <w:rFonts w:ascii="Times" w:hAnsi="Times" w:cs="Times New Roman"/>
        </w:rPr>
        <w:t xml:space="preserve"> </w:t>
      </w:r>
      <w:r w:rsidR="000D2189" w:rsidRPr="00A02315">
        <w:rPr>
          <w:rFonts w:ascii="Times" w:hAnsi="Times" w:cs="Times New Roman"/>
          <w:i/>
        </w:rPr>
        <w:t>ex novo</w:t>
      </w:r>
      <w:r w:rsidR="00B35D6E" w:rsidRPr="00A02315">
        <w:rPr>
          <w:rFonts w:ascii="Times" w:hAnsi="Times" w:cs="Times New Roman"/>
        </w:rPr>
        <w:t>.</w:t>
      </w:r>
      <w:r w:rsidR="002E74DD" w:rsidRPr="00A02315">
        <w:rPr>
          <w:rFonts w:ascii="Times" w:hAnsi="Times" w:cs="Times New Roman"/>
        </w:rPr>
        <w:t xml:space="preserve"> </w:t>
      </w:r>
      <w:r w:rsidR="00C979BB" w:rsidRPr="00A02315">
        <w:rPr>
          <w:rFonts w:ascii="Times" w:hAnsi="Times" w:cs="Times New Roman"/>
        </w:rPr>
        <w:t>Esisteva già</w:t>
      </w:r>
      <w:r w:rsidR="00EB55CC">
        <w:rPr>
          <w:rFonts w:ascii="Times" w:hAnsi="Times" w:cs="Times New Roman"/>
        </w:rPr>
        <w:t xml:space="preserve">, in letteratura, un animale nato dall’accoppiamento </w:t>
      </w:r>
      <w:r w:rsidR="00C979BB" w:rsidRPr="00A02315">
        <w:rPr>
          <w:rFonts w:ascii="Times" w:hAnsi="Times" w:cs="Times New Roman"/>
        </w:rPr>
        <w:t xml:space="preserve">di </w:t>
      </w:r>
      <w:r w:rsidR="00EB55CC">
        <w:rPr>
          <w:rFonts w:ascii="Times" w:hAnsi="Times" w:cs="Times New Roman"/>
        </w:rPr>
        <w:t>una cavalla con un</w:t>
      </w:r>
      <w:r w:rsidR="00C979BB" w:rsidRPr="00A02315">
        <w:rPr>
          <w:rFonts w:ascii="Times" w:hAnsi="Times" w:cs="Times New Roman"/>
        </w:rPr>
        <w:t xml:space="preserve"> grifone: </w:t>
      </w:r>
      <w:r w:rsidR="00390F3D" w:rsidRPr="00A02315">
        <w:rPr>
          <w:rFonts w:ascii="Times" w:hAnsi="Times" w:cs="Times New Roman"/>
        </w:rPr>
        <w:t xml:space="preserve">era </w:t>
      </w:r>
      <w:r w:rsidR="00151EC2">
        <w:rPr>
          <w:rFonts w:ascii="Times" w:hAnsi="Times" w:cs="Times New Roman"/>
        </w:rPr>
        <w:t>Buce</w:t>
      </w:r>
      <w:r w:rsidR="003A4FD5" w:rsidRPr="00A02315">
        <w:rPr>
          <w:rFonts w:ascii="Times" w:hAnsi="Times" w:cs="Times New Roman"/>
        </w:rPr>
        <w:t>falo, il destriero di Ale</w:t>
      </w:r>
      <w:r w:rsidR="00EB55CC">
        <w:rPr>
          <w:rFonts w:ascii="Times" w:hAnsi="Times" w:cs="Times New Roman"/>
        </w:rPr>
        <w:t xml:space="preserve">ssandro Magno </w:t>
      </w:r>
      <w:r w:rsidR="00390F3D" w:rsidRPr="00A02315">
        <w:rPr>
          <w:rFonts w:ascii="Times" w:hAnsi="Times" w:cs="Times New Roman"/>
        </w:rPr>
        <w:t xml:space="preserve">che </w:t>
      </w:r>
      <w:r w:rsidR="00EB55CC">
        <w:rPr>
          <w:rFonts w:ascii="Times" w:hAnsi="Times" w:cs="Times New Roman"/>
        </w:rPr>
        <w:t>secondo alcune redazioni</w:t>
      </w:r>
      <w:r w:rsidR="00C979BB" w:rsidRPr="00A02315">
        <w:rPr>
          <w:rFonts w:ascii="Times" w:hAnsi="Times" w:cs="Times New Roman"/>
        </w:rPr>
        <w:t xml:space="preserve"> del</w:t>
      </w:r>
      <w:r w:rsidR="00EB55CC">
        <w:rPr>
          <w:rFonts w:ascii="Times" w:hAnsi="Times" w:cs="Times New Roman"/>
        </w:rPr>
        <w:t xml:space="preserve"> </w:t>
      </w:r>
      <w:r w:rsidR="00EB55CC">
        <w:rPr>
          <w:rFonts w:ascii="Times" w:hAnsi="Times" w:cs="Times New Roman"/>
          <w:i/>
        </w:rPr>
        <w:t>Romanzo di Alessandro</w:t>
      </w:r>
      <w:r w:rsidR="00390F3D" w:rsidRPr="00EB55CC">
        <w:rPr>
          <w:rFonts w:ascii="Times" w:hAnsi="Times" w:cs="Times New Roman"/>
          <w:color w:val="000099"/>
          <w:u w:color="CC2205"/>
        </w:rPr>
        <w:t xml:space="preserve"> </w:t>
      </w:r>
      <w:r w:rsidR="00C979BB" w:rsidRPr="00A02315">
        <w:rPr>
          <w:rFonts w:ascii="Times" w:hAnsi="Times" w:cs="Times New Roman"/>
        </w:rPr>
        <w:t>avrebbe avuto</w:t>
      </w:r>
      <w:r w:rsidR="00EB55CC">
        <w:rPr>
          <w:rFonts w:ascii="Times" w:hAnsi="Times" w:cs="Times New Roman"/>
        </w:rPr>
        <w:t>, appunto, proprio quei genitori</w:t>
      </w:r>
      <w:r w:rsidR="00575EAA" w:rsidRPr="00A02315">
        <w:rPr>
          <w:rStyle w:val="Rimandonotaapidipagina"/>
          <w:rFonts w:ascii="Times" w:hAnsi="Times" w:cs="Times New Roman"/>
        </w:rPr>
        <w:footnoteReference w:id="45"/>
      </w:r>
      <w:r w:rsidR="00C979BB" w:rsidRPr="00A02315">
        <w:rPr>
          <w:rFonts w:ascii="Times" w:hAnsi="Times" w:cs="Times New Roman"/>
        </w:rPr>
        <w:t xml:space="preserve">. </w:t>
      </w:r>
      <w:r w:rsidR="00EB55CC">
        <w:rPr>
          <w:rFonts w:ascii="Times" w:hAnsi="Times" w:cs="Times New Roman"/>
        </w:rPr>
        <w:t>P</w:t>
      </w:r>
      <w:r w:rsidR="00C979BB" w:rsidRPr="00A02315">
        <w:rPr>
          <w:rFonts w:ascii="Times" w:hAnsi="Times" w:cs="Times New Roman"/>
        </w:rPr>
        <w:t xml:space="preserve">oi c’era </w:t>
      </w:r>
      <w:r w:rsidR="00390F3D" w:rsidRPr="00A02315">
        <w:rPr>
          <w:rFonts w:ascii="Times" w:hAnsi="Times" w:cs="Times New Roman"/>
        </w:rPr>
        <w:t xml:space="preserve">il Pegaso descritto da Ovidio nel quarto libro delle </w:t>
      </w:r>
      <w:r w:rsidR="00C979BB" w:rsidRPr="00A02315">
        <w:rPr>
          <w:rFonts w:ascii="Times" w:hAnsi="Times" w:cs="Times New Roman"/>
          <w:i/>
          <w:iCs/>
        </w:rPr>
        <w:t>Metamorfosi</w:t>
      </w:r>
      <w:r w:rsidR="00C979BB" w:rsidRPr="00A02315">
        <w:rPr>
          <w:rFonts w:ascii="Times" w:hAnsi="Times" w:cs="Times New Roman"/>
        </w:rPr>
        <w:t xml:space="preserve"> </w:t>
      </w:r>
      <w:r w:rsidR="00EB55CC">
        <w:rPr>
          <w:rFonts w:ascii="Times" w:hAnsi="Times" w:cs="Times New Roman"/>
        </w:rPr>
        <w:t>(</w:t>
      </w:r>
      <w:proofErr w:type="spellStart"/>
      <w:r w:rsidR="00EB55CC">
        <w:rPr>
          <w:rFonts w:ascii="Times" w:hAnsi="Times" w:cs="Times New Roman"/>
        </w:rPr>
        <w:t>vv</w:t>
      </w:r>
      <w:proofErr w:type="spellEnd"/>
      <w:r w:rsidR="00EB55CC">
        <w:rPr>
          <w:rFonts w:ascii="Times" w:hAnsi="Times" w:cs="Times New Roman"/>
        </w:rPr>
        <w:t>. 785-786);</w:t>
      </w:r>
      <w:r w:rsidR="00390F3D" w:rsidRPr="00A02315">
        <w:rPr>
          <w:rFonts w:ascii="Times" w:hAnsi="Times" w:cs="Times New Roman"/>
        </w:rPr>
        <w:t xml:space="preserve"> c</w:t>
      </w:r>
      <w:r w:rsidR="00EB55CC">
        <w:rPr>
          <w:rFonts w:ascii="Times" w:hAnsi="Times" w:cs="Times New Roman"/>
        </w:rPr>
        <w:t xml:space="preserve">’erano </w:t>
      </w:r>
      <w:r w:rsidR="00C979BB" w:rsidRPr="00A02315">
        <w:rPr>
          <w:rFonts w:ascii="Times" w:hAnsi="Times" w:cs="Times New Roman"/>
        </w:rPr>
        <w:t>i favolosi cav</w:t>
      </w:r>
      <w:r w:rsidR="00390F3D" w:rsidRPr="00A02315">
        <w:rPr>
          <w:rFonts w:ascii="Times" w:hAnsi="Times" w:cs="Times New Roman"/>
        </w:rPr>
        <w:t>alli alati descritti da Plinio nella</w:t>
      </w:r>
      <w:r w:rsidR="00C979BB" w:rsidRPr="00A02315">
        <w:rPr>
          <w:rFonts w:ascii="Times" w:hAnsi="Times" w:cs="Times New Roman"/>
        </w:rPr>
        <w:t xml:space="preserve"> </w:t>
      </w:r>
      <w:proofErr w:type="spellStart"/>
      <w:r w:rsidR="00C979BB" w:rsidRPr="00A02315">
        <w:rPr>
          <w:rFonts w:ascii="Times" w:hAnsi="Times" w:cs="Times New Roman"/>
          <w:i/>
          <w:iCs/>
        </w:rPr>
        <w:t>Naturalis</w:t>
      </w:r>
      <w:proofErr w:type="spellEnd"/>
      <w:r w:rsidR="00C979BB" w:rsidRPr="00A02315">
        <w:rPr>
          <w:rFonts w:ascii="Times" w:hAnsi="Times" w:cs="Times New Roman"/>
          <w:i/>
          <w:iCs/>
        </w:rPr>
        <w:t xml:space="preserve"> </w:t>
      </w:r>
      <w:proofErr w:type="spellStart"/>
      <w:r w:rsidR="00C979BB" w:rsidRPr="00A02315">
        <w:rPr>
          <w:rFonts w:ascii="Times" w:hAnsi="Times" w:cs="Times New Roman"/>
          <w:i/>
          <w:iCs/>
        </w:rPr>
        <w:t>historia</w:t>
      </w:r>
      <w:proofErr w:type="spellEnd"/>
      <w:r w:rsidR="00C979BB" w:rsidRPr="00A02315">
        <w:rPr>
          <w:rFonts w:ascii="Times" w:hAnsi="Times" w:cs="Times New Roman"/>
        </w:rPr>
        <w:t xml:space="preserve"> </w:t>
      </w:r>
      <w:r w:rsidR="00EB55CC">
        <w:rPr>
          <w:rFonts w:ascii="Times" w:hAnsi="Times" w:cs="Times New Roman"/>
        </w:rPr>
        <w:t>(VIII XXI 30)</w:t>
      </w:r>
      <w:r w:rsidR="00C75F78">
        <w:rPr>
          <w:rFonts w:ascii="Times" w:hAnsi="Times" w:cs="Times New Roman"/>
        </w:rPr>
        <w:t>; c’erano</w:t>
      </w:r>
      <w:r w:rsidR="00390F3D" w:rsidRPr="00A02315">
        <w:rPr>
          <w:rFonts w:ascii="Times" w:hAnsi="Times" w:cs="Times New Roman"/>
        </w:rPr>
        <w:t xml:space="preserve"> </w:t>
      </w:r>
      <w:r w:rsidR="00C75F78">
        <w:rPr>
          <w:rFonts w:ascii="Times" w:hAnsi="Times" w:cs="Times New Roman"/>
        </w:rPr>
        <w:t>i «grifoni e pegasei</w:t>
      </w:r>
      <w:r w:rsidR="00C75F78" w:rsidRPr="002A2ADC">
        <w:rPr>
          <w:rFonts w:ascii="Times" w:hAnsi="Times" w:cs="Times New Roman"/>
        </w:rPr>
        <w:t>»</w:t>
      </w:r>
      <w:r w:rsidR="00C75F78">
        <w:rPr>
          <w:rFonts w:ascii="Times" w:hAnsi="Times" w:cs="Times New Roman"/>
        </w:rPr>
        <w:t xml:space="preserve"> dotati di «ali</w:t>
      </w:r>
      <w:r w:rsidR="00C75F78" w:rsidRPr="002A2ADC">
        <w:rPr>
          <w:rFonts w:ascii="Times" w:hAnsi="Times" w:cs="Times New Roman"/>
        </w:rPr>
        <w:t>»</w:t>
      </w:r>
      <w:r w:rsidR="00C75F78">
        <w:rPr>
          <w:rFonts w:ascii="Times" w:hAnsi="Times" w:cs="Times New Roman"/>
        </w:rPr>
        <w:t xml:space="preserve"> di</w:t>
      </w:r>
      <w:r w:rsidR="00C979BB" w:rsidRPr="00A02315">
        <w:rPr>
          <w:rFonts w:ascii="Times" w:hAnsi="Times" w:cs="Times New Roman"/>
        </w:rPr>
        <w:t xml:space="preserve"> </w:t>
      </w:r>
      <w:r w:rsidR="00C75F78">
        <w:rPr>
          <w:rFonts w:ascii="Times" w:hAnsi="Times" w:cs="Times New Roman"/>
          <w:i/>
        </w:rPr>
        <w:t xml:space="preserve">Innamoramento di Orlando </w:t>
      </w:r>
      <w:r w:rsidR="006F3E5C">
        <w:rPr>
          <w:rFonts w:ascii="Times" w:hAnsi="Times" w:cs="Times New Roman"/>
        </w:rPr>
        <w:t>III, V 37, 4</w:t>
      </w:r>
      <w:r w:rsidR="00C75F78">
        <w:rPr>
          <w:rFonts w:ascii="Times" w:hAnsi="Times" w:cs="Times New Roman"/>
        </w:rPr>
        <w:t xml:space="preserve"> a cui </w:t>
      </w:r>
      <w:r w:rsidR="00C979BB" w:rsidRPr="00A02315">
        <w:rPr>
          <w:rFonts w:ascii="Times" w:hAnsi="Times" w:cs="Times New Roman"/>
        </w:rPr>
        <w:t>Boiardo ci dice che Rugg</w:t>
      </w:r>
      <w:r w:rsidR="00C75F78">
        <w:rPr>
          <w:rFonts w:ascii="Times" w:hAnsi="Times" w:cs="Times New Roman"/>
        </w:rPr>
        <w:t>i</w:t>
      </w:r>
      <w:r w:rsidR="00C979BB" w:rsidRPr="00A02315">
        <w:rPr>
          <w:rFonts w:ascii="Times" w:hAnsi="Times" w:cs="Times New Roman"/>
        </w:rPr>
        <w:t>ero, da bambino, dava la caccia</w:t>
      </w:r>
      <w:r w:rsidR="00C75F78">
        <w:rPr>
          <w:rStyle w:val="Rimandonotaapidipagina"/>
          <w:rFonts w:ascii="Times" w:hAnsi="Times" w:cs="Times New Roman"/>
        </w:rPr>
        <w:footnoteReference w:id="46"/>
      </w:r>
      <w:r w:rsidR="00C979BB" w:rsidRPr="00A02315">
        <w:rPr>
          <w:rFonts w:ascii="Times" w:hAnsi="Times" w:cs="Times New Roman"/>
        </w:rPr>
        <w:t>.</w:t>
      </w:r>
      <w:r w:rsidR="002E74DD" w:rsidRPr="00A02315">
        <w:rPr>
          <w:rFonts w:ascii="Times" w:hAnsi="Times" w:cs="Times New Roman"/>
        </w:rPr>
        <w:t xml:space="preserve"> </w:t>
      </w:r>
      <w:r w:rsidR="00B35D6E" w:rsidRPr="00A02315">
        <w:rPr>
          <w:rFonts w:ascii="Times" w:hAnsi="Times" w:cs="Times New Roman"/>
        </w:rPr>
        <w:t>Ariosto ha riunito l</w:t>
      </w:r>
      <w:r w:rsidR="008B7202" w:rsidRPr="00A02315">
        <w:rPr>
          <w:rFonts w:ascii="Times" w:hAnsi="Times" w:cs="Times New Roman"/>
        </w:rPr>
        <w:t xml:space="preserve">e tessere, le ha mescolate, ha dato vita a una creatura </w:t>
      </w:r>
      <w:r w:rsidR="00C22D92" w:rsidRPr="00A02315">
        <w:rPr>
          <w:rFonts w:ascii="Times" w:hAnsi="Times" w:cs="Times New Roman"/>
        </w:rPr>
        <w:t>tutta sua</w:t>
      </w:r>
      <w:r w:rsidR="008B7202" w:rsidRPr="00A02315">
        <w:rPr>
          <w:rFonts w:ascii="Times" w:hAnsi="Times" w:cs="Times New Roman"/>
        </w:rPr>
        <w:t xml:space="preserve"> e infine, a questa creatura</w:t>
      </w:r>
      <w:r w:rsidR="0031577D">
        <w:rPr>
          <w:rFonts w:ascii="Times" w:hAnsi="Times" w:cs="Times New Roman"/>
        </w:rPr>
        <w:t>,</w:t>
      </w:r>
      <w:r w:rsidR="008B7202" w:rsidRPr="00A02315">
        <w:rPr>
          <w:rFonts w:ascii="Times" w:hAnsi="Times" w:cs="Times New Roman"/>
        </w:rPr>
        <w:t xml:space="preserve"> ha dato un nome</w:t>
      </w:r>
      <w:r w:rsidR="0031577D">
        <w:rPr>
          <w:rFonts w:ascii="Times" w:hAnsi="Times" w:cs="Times New Roman"/>
        </w:rPr>
        <w:t xml:space="preserve"> estraendolo, come per magia, dal cilindro della </w:t>
      </w:r>
      <w:r w:rsidR="0031577D">
        <w:rPr>
          <w:rFonts w:ascii="Times" w:hAnsi="Times" w:cs="Times New Roman"/>
          <w:i/>
        </w:rPr>
        <w:t>Stori</w:t>
      </w:r>
      <w:r w:rsidR="0031577D" w:rsidRPr="00474D6A">
        <w:rPr>
          <w:rFonts w:ascii="Times" w:hAnsi="Times" w:cs="Times New Roman"/>
          <w:i/>
        </w:rPr>
        <w:t>a vera</w:t>
      </w:r>
      <w:r w:rsidR="008B7202" w:rsidRPr="00474D6A">
        <w:rPr>
          <w:rFonts w:ascii="Times" w:hAnsi="Times" w:cs="Times New Roman"/>
        </w:rPr>
        <w:t>.</w:t>
      </w:r>
    </w:p>
    <w:p w14:paraId="66C5F28C" w14:textId="6B554E56" w:rsidR="00B35D6E" w:rsidRPr="00A02315" w:rsidRDefault="0031577D" w:rsidP="00BA136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  <w:r w:rsidRPr="00474D6A">
        <w:rPr>
          <w:rFonts w:ascii="Times" w:hAnsi="Times" w:cs="Times New Roman"/>
        </w:rPr>
        <w:t xml:space="preserve">Il suo è stato un gioco da </w:t>
      </w:r>
      <w:r w:rsidR="00474D6A" w:rsidRPr="00474D6A">
        <w:rPr>
          <w:rFonts w:ascii="Times" w:hAnsi="Times" w:cs="Times New Roman"/>
        </w:rPr>
        <w:t>«</w:t>
      </w:r>
      <w:r w:rsidRPr="00474D6A">
        <w:rPr>
          <w:rFonts w:ascii="Times" w:hAnsi="Times" w:cs="Times New Roman"/>
        </w:rPr>
        <w:t>umanista della parola</w:t>
      </w:r>
      <w:r w:rsidR="00474D6A" w:rsidRPr="00474D6A">
        <w:rPr>
          <w:rFonts w:ascii="Times" w:hAnsi="Times" w:cs="Times New Roman"/>
        </w:rPr>
        <w:t>»</w:t>
      </w:r>
      <w:r>
        <w:rPr>
          <w:rFonts w:ascii="Times" w:hAnsi="Times" w:cs="Times New Roman"/>
        </w:rPr>
        <w:t xml:space="preserve">: un gioco che non può essere capito se non passando da </w:t>
      </w:r>
      <w:r w:rsidR="0049292F" w:rsidRPr="00A02315">
        <w:rPr>
          <w:rFonts w:ascii="Times" w:hAnsi="Times" w:cs="Times New Roman"/>
        </w:rPr>
        <w:t xml:space="preserve">A, </w:t>
      </w:r>
      <w:r w:rsidR="000D2189" w:rsidRPr="00A02315">
        <w:rPr>
          <w:rFonts w:ascii="Times" w:hAnsi="Times" w:cs="Times New Roman"/>
        </w:rPr>
        <w:t xml:space="preserve">cioè </w:t>
      </w:r>
      <w:r w:rsidR="0049292F" w:rsidRPr="00A02315">
        <w:rPr>
          <w:rFonts w:ascii="Times" w:hAnsi="Times" w:cs="Times New Roman"/>
        </w:rPr>
        <w:t>da</w:t>
      </w:r>
      <w:r w:rsidR="00C4651B">
        <w:rPr>
          <w:rFonts w:ascii="Times" w:hAnsi="Times" w:cs="Times New Roman"/>
        </w:rPr>
        <w:t xml:space="preserve"> peculiarità linguistiche</w:t>
      </w:r>
      <w:r>
        <w:rPr>
          <w:rFonts w:ascii="Times" w:hAnsi="Times" w:cs="Times New Roman"/>
        </w:rPr>
        <w:t xml:space="preserve"> e da</w:t>
      </w:r>
      <w:r w:rsidR="0049292F" w:rsidRPr="00A02315">
        <w:rPr>
          <w:rFonts w:ascii="Times" w:hAnsi="Times" w:cs="Times New Roman"/>
        </w:rPr>
        <w:t xml:space="preserve"> lezioni che il </w:t>
      </w:r>
      <w:r w:rsidR="0049292F" w:rsidRPr="00A02315">
        <w:rPr>
          <w:rFonts w:ascii="Times" w:hAnsi="Times" w:cs="Times New Roman"/>
          <w:i/>
        </w:rPr>
        <w:t xml:space="preserve">Furioso </w:t>
      </w:r>
      <w:r w:rsidR="0049292F" w:rsidRPr="00A02315">
        <w:rPr>
          <w:rFonts w:ascii="Times" w:hAnsi="Times" w:cs="Times New Roman"/>
        </w:rPr>
        <w:t xml:space="preserve">del 1532 avrebbe </w:t>
      </w:r>
      <w:r w:rsidR="00C95C9B">
        <w:rPr>
          <w:rFonts w:ascii="Times" w:hAnsi="Times" w:cs="Times New Roman"/>
        </w:rPr>
        <w:t>finito per espungere, sottrarre, rimuovere</w:t>
      </w:r>
      <w:r w:rsidR="000D0D42">
        <w:rPr>
          <w:rFonts w:ascii="Times" w:hAnsi="Times" w:cs="Times New Roman"/>
        </w:rPr>
        <w:t>, diluire</w:t>
      </w:r>
      <w:r w:rsidR="0049292F" w:rsidRPr="00A02315">
        <w:rPr>
          <w:rFonts w:ascii="Times" w:hAnsi="Times" w:cs="Times New Roman"/>
        </w:rPr>
        <w:t>.</w:t>
      </w:r>
      <w:r>
        <w:rPr>
          <w:rFonts w:ascii="Times" w:hAnsi="Times" w:cs="Times New Roman"/>
        </w:rPr>
        <w:t xml:space="preserve"> </w:t>
      </w:r>
    </w:p>
    <w:p w14:paraId="708727D0" w14:textId="1284F205" w:rsidR="00C22D92" w:rsidRPr="00AF2E67" w:rsidRDefault="00396911" w:rsidP="00474D6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Style w:val="Collegamentoipertestuale"/>
          <w:rFonts w:ascii="Times" w:hAnsi="Times" w:cs="Times New Roman"/>
          <w:color w:val="FF0000"/>
          <w:u w:val="none"/>
        </w:rPr>
      </w:pPr>
      <w:r w:rsidRPr="00C95C9B">
        <w:rPr>
          <w:rFonts w:ascii="Times" w:hAnsi="Times" w:cs="Times New Roman"/>
        </w:rPr>
        <w:t>Comincio con le p</w:t>
      </w:r>
      <w:r w:rsidR="0092701B">
        <w:rPr>
          <w:rFonts w:ascii="Times" w:hAnsi="Times" w:cs="Times New Roman"/>
        </w:rPr>
        <w:t>articolarità fonetiche, quali</w:t>
      </w:r>
      <w:r w:rsidRPr="00C95C9B">
        <w:rPr>
          <w:rFonts w:ascii="Times" w:hAnsi="Times" w:cs="Times New Roman"/>
        </w:rPr>
        <w:t xml:space="preserve"> le maiuscole e le </w:t>
      </w:r>
      <w:r w:rsidRPr="00C95C9B">
        <w:rPr>
          <w:rFonts w:ascii="Times" w:hAnsi="Times" w:cs="Times New Roman"/>
          <w:i/>
        </w:rPr>
        <w:t xml:space="preserve">h </w:t>
      </w:r>
      <w:r w:rsidRPr="00C95C9B">
        <w:rPr>
          <w:rFonts w:ascii="Times" w:hAnsi="Times" w:cs="Times New Roman"/>
        </w:rPr>
        <w:t>etimologiche</w:t>
      </w:r>
      <w:r w:rsidR="0031577D">
        <w:rPr>
          <w:rFonts w:ascii="Times" w:hAnsi="Times" w:cs="Times New Roman"/>
        </w:rPr>
        <w:t xml:space="preserve">, sulle quali </w:t>
      </w:r>
      <w:r w:rsidRPr="00A02315">
        <w:rPr>
          <w:rStyle w:val="Collegamentoipertestuale"/>
          <w:rFonts w:ascii="Times" w:hAnsi="Times" w:cs="Times New Roman"/>
          <w:color w:val="auto"/>
          <w:u w:val="none"/>
        </w:rPr>
        <w:t>ha scritto pagine puntuali</w:t>
      </w:r>
      <w:r w:rsidR="00567275" w:rsidRPr="00A02315">
        <w:rPr>
          <w:rStyle w:val="Collegamentoipertestuale"/>
          <w:rFonts w:ascii="Times" w:hAnsi="Times" w:cs="Times New Roman"/>
          <w:color w:val="auto"/>
          <w:u w:val="none"/>
        </w:rPr>
        <w:t>ssime</w:t>
      </w:r>
      <w:r w:rsidR="00C4651B">
        <w:rPr>
          <w:rStyle w:val="Collegamentoipertestuale"/>
          <w:rFonts w:ascii="Times" w:hAnsi="Times" w:cs="Times New Roman"/>
          <w:color w:val="auto"/>
          <w:u w:val="none"/>
        </w:rPr>
        <w:t xml:space="preserve"> Marco </w:t>
      </w:r>
      <w:proofErr w:type="spellStart"/>
      <w:r w:rsidR="00C4651B">
        <w:rPr>
          <w:rStyle w:val="Collegamentoipertestuale"/>
          <w:rFonts w:ascii="Times" w:hAnsi="Times" w:cs="Times New Roman"/>
          <w:color w:val="auto"/>
          <w:u w:val="none"/>
        </w:rPr>
        <w:t>Dorigatti</w:t>
      </w:r>
      <w:proofErr w:type="spellEnd"/>
      <w:r w:rsidR="00C4651B">
        <w:rPr>
          <w:rStyle w:val="Collegamentoipertestuale"/>
          <w:rFonts w:ascii="Times" w:hAnsi="Times" w:cs="Times New Roman"/>
          <w:color w:val="auto"/>
          <w:u w:val="none"/>
        </w:rPr>
        <w:t>, dal cui lavoro abbiamo imparato a</w:t>
      </w:r>
      <w:r w:rsidRPr="00A02315">
        <w:rPr>
          <w:rStyle w:val="Collegamentoipertestuale"/>
          <w:rFonts w:ascii="Times" w:hAnsi="Times" w:cs="Times New Roman"/>
          <w:color w:val="auto"/>
          <w:u w:val="none"/>
        </w:rPr>
        <w:t xml:space="preserve"> vedere quanto </w:t>
      </w:r>
      <w:r w:rsidR="00C4651B">
        <w:rPr>
          <w:rStyle w:val="Collegamentoipertestuale"/>
          <w:rFonts w:ascii="Times" w:hAnsi="Times" w:cs="Times New Roman"/>
          <w:color w:val="auto"/>
          <w:u w:val="none"/>
        </w:rPr>
        <w:t>quelle specificità siano, nelle mani</w:t>
      </w:r>
      <w:r w:rsidRPr="00A02315">
        <w:rPr>
          <w:rStyle w:val="Collegamentoipertestuale"/>
          <w:rFonts w:ascii="Times" w:hAnsi="Times" w:cs="Times New Roman"/>
          <w:color w:val="auto"/>
          <w:u w:val="none"/>
        </w:rPr>
        <w:t xml:space="preserve"> </w:t>
      </w:r>
      <w:r w:rsidR="00C4651B">
        <w:rPr>
          <w:rStyle w:val="Collegamentoipertestuale"/>
          <w:rFonts w:ascii="Times" w:hAnsi="Times" w:cs="Times New Roman"/>
          <w:color w:val="auto"/>
          <w:u w:val="none"/>
        </w:rPr>
        <w:t>del</w:t>
      </w:r>
      <w:r w:rsidRPr="00A02315">
        <w:rPr>
          <w:rStyle w:val="Collegamentoipertestuale"/>
          <w:rFonts w:ascii="Times" w:hAnsi="Times" w:cs="Times New Roman"/>
          <w:color w:val="auto"/>
          <w:u w:val="none"/>
        </w:rPr>
        <w:t xml:space="preserve">l’Ariosto che nel 1516 compone il suo </w:t>
      </w:r>
      <w:r w:rsidRPr="00A02315">
        <w:rPr>
          <w:rStyle w:val="Collegamentoipertestuale"/>
          <w:rFonts w:ascii="Times" w:hAnsi="Times" w:cs="Times New Roman"/>
          <w:i/>
          <w:color w:val="auto"/>
          <w:u w:val="none"/>
        </w:rPr>
        <w:t>Furioso</w:t>
      </w:r>
      <w:r w:rsidRPr="00A02315">
        <w:rPr>
          <w:rStyle w:val="Collegamentoipertestuale"/>
          <w:rFonts w:ascii="Times" w:hAnsi="Times" w:cs="Times New Roman"/>
          <w:color w:val="auto"/>
          <w:u w:val="none"/>
        </w:rPr>
        <w:t xml:space="preserve"> in tipografia, portatrici di senso e, soprattutto, </w:t>
      </w:r>
      <w:r w:rsidR="003A4EB9">
        <w:rPr>
          <w:rStyle w:val="Collegamentoipertestuale"/>
          <w:rFonts w:ascii="Times" w:hAnsi="Times" w:cs="Times New Roman"/>
          <w:color w:val="auto"/>
          <w:u w:val="none"/>
        </w:rPr>
        <w:t>a confermar</w:t>
      </w:r>
      <w:r w:rsidRPr="00A02315">
        <w:rPr>
          <w:rStyle w:val="Collegamentoipertestuale"/>
          <w:rFonts w:ascii="Times" w:hAnsi="Times" w:cs="Times New Roman"/>
          <w:color w:val="auto"/>
          <w:u w:val="none"/>
        </w:rPr>
        <w:t xml:space="preserve">ci nella convinzione che quella del 1516 non è una </w:t>
      </w:r>
      <w:r w:rsidRPr="00A02315">
        <w:rPr>
          <w:rFonts w:ascii="Times" w:hAnsi="Times" w:cs="Times New Roman"/>
        </w:rPr>
        <w:t>versione che prelude ad altro</w:t>
      </w:r>
      <w:r w:rsidR="00810B86" w:rsidRPr="00A02315">
        <w:rPr>
          <w:rFonts w:ascii="Times" w:hAnsi="Times" w:cs="Times New Roman"/>
        </w:rPr>
        <w:t>, m</w:t>
      </w:r>
      <w:r w:rsidR="00810B86" w:rsidRPr="00474D6A">
        <w:rPr>
          <w:rFonts w:ascii="Times" w:hAnsi="Times" w:cs="Times New Roman"/>
        </w:rPr>
        <w:t>a</w:t>
      </w:r>
      <w:r w:rsidRPr="00474D6A">
        <w:rPr>
          <w:rFonts w:ascii="Times" w:hAnsi="Times" w:cs="Times New Roman"/>
        </w:rPr>
        <w:t xml:space="preserve"> </w:t>
      </w:r>
      <w:r w:rsidR="0031577D" w:rsidRPr="00474D6A">
        <w:rPr>
          <w:rFonts w:ascii="Times" w:hAnsi="Times" w:cs="Times New Roman"/>
        </w:rPr>
        <w:t>«</w:t>
      </w:r>
      <w:r w:rsidRPr="00474D6A">
        <w:rPr>
          <w:rFonts w:ascii="Times" w:hAnsi="Times" w:cs="Times New Roman"/>
        </w:rPr>
        <w:t>opera in sé conclusa, espressa</w:t>
      </w:r>
      <w:r w:rsidR="004B0483" w:rsidRPr="00474D6A">
        <w:rPr>
          <w:rFonts w:ascii="Times" w:hAnsi="Times" w:cs="Times New Roman"/>
        </w:rPr>
        <w:t>mente licenziata dall’autore e</w:t>
      </w:r>
      <w:r w:rsidRPr="00474D6A">
        <w:rPr>
          <w:rFonts w:ascii="Times" w:hAnsi="Times" w:cs="Times New Roman"/>
        </w:rPr>
        <w:t xml:space="preserve"> dotata di un proprio, singolarissi</w:t>
      </w:r>
      <w:r w:rsidRPr="00A02315">
        <w:rPr>
          <w:rFonts w:ascii="Times" w:hAnsi="Times" w:cs="Times New Roman"/>
        </w:rPr>
        <w:t>mo p</w:t>
      </w:r>
      <w:r w:rsidR="0031577D">
        <w:rPr>
          <w:rFonts w:ascii="Times" w:hAnsi="Times" w:cs="Times New Roman"/>
        </w:rPr>
        <w:t>rofilo linguistico e letterario</w:t>
      </w:r>
      <w:r w:rsidR="0031577D" w:rsidRPr="002A2ADC">
        <w:rPr>
          <w:rFonts w:ascii="Times" w:hAnsi="Times" w:cs="Times New Roman"/>
        </w:rPr>
        <w:t>»</w:t>
      </w:r>
      <w:r w:rsidR="0031577D">
        <w:rPr>
          <w:rStyle w:val="Rimandonotaapidipagina"/>
          <w:rFonts w:ascii="Times" w:hAnsi="Times" w:cs="Times New Roman"/>
        </w:rPr>
        <w:footnoteReference w:id="47"/>
      </w:r>
      <w:r w:rsidR="0031577D">
        <w:rPr>
          <w:rFonts w:ascii="Times" w:hAnsi="Times" w:cs="Times New Roman"/>
        </w:rPr>
        <w:t>.</w:t>
      </w:r>
      <w:r w:rsidRPr="00A02315">
        <w:rPr>
          <w:rFonts w:ascii="Times" w:hAnsi="Times" w:cs="Times New Roman"/>
        </w:rPr>
        <w:t xml:space="preserve"> </w:t>
      </w:r>
      <w:r w:rsidR="00AF2E67">
        <w:rPr>
          <w:rFonts w:ascii="Times" w:hAnsi="Times" w:cs="Times New Roman"/>
        </w:rPr>
        <w:t xml:space="preserve">Vediamo quindi che cosa ricaviamo da </w:t>
      </w:r>
      <w:r w:rsidR="00C95C9B">
        <w:rPr>
          <w:rStyle w:val="Collegamentoipertestuale"/>
          <w:rFonts w:ascii="Times" w:hAnsi="Times" w:cs="Times New Roman"/>
          <w:i/>
          <w:color w:val="auto"/>
          <w:u w:val="none"/>
        </w:rPr>
        <w:t>OF</w:t>
      </w:r>
      <w:r w:rsidR="000D2189" w:rsidRPr="00A02315">
        <w:rPr>
          <w:rStyle w:val="Collegamentoipertestuale"/>
          <w:rFonts w:ascii="Times" w:hAnsi="Times" w:cs="Times New Roman"/>
          <w:i/>
          <w:color w:val="auto"/>
          <w:u w:val="none"/>
        </w:rPr>
        <w:t xml:space="preserve"> </w:t>
      </w:r>
      <w:r w:rsidR="0049292F" w:rsidRPr="00A02315">
        <w:rPr>
          <w:rStyle w:val="Collegamentoipertestuale"/>
          <w:rFonts w:ascii="Times" w:hAnsi="Times" w:cs="Times New Roman"/>
          <w:color w:val="auto"/>
          <w:u w:val="none"/>
        </w:rPr>
        <w:t xml:space="preserve">IV 18 nella lezione di </w:t>
      </w:r>
      <w:r w:rsidR="005D3D16" w:rsidRPr="00A02315">
        <w:rPr>
          <w:rStyle w:val="Collegamentoipertestuale"/>
          <w:rFonts w:ascii="Times" w:hAnsi="Times" w:cs="Times New Roman"/>
          <w:color w:val="auto"/>
          <w:u w:val="none"/>
        </w:rPr>
        <w:t>A</w:t>
      </w:r>
      <w:r w:rsidR="00F55211" w:rsidRPr="00A02315">
        <w:rPr>
          <w:rStyle w:val="Collegamentoipertestuale"/>
          <w:rFonts w:ascii="Times" w:hAnsi="Times" w:cs="Times New Roman"/>
          <w:color w:val="auto"/>
          <w:u w:val="none"/>
        </w:rPr>
        <w:t>.</w:t>
      </w:r>
    </w:p>
    <w:p w14:paraId="054419B8" w14:textId="7502C791" w:rsidR="007A1A0B" w:rsidRDefault="00C37569" w:rsidP="002E74D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  <w:r>
        <w:rPr>
          <w:rStyle w:val="Collegamentoipertestuale"/>
          <w:rFonts w:ascii="Times" w:hAnsi="Times" w:cs="Times New Roman"/>
          <w:color w:val="auto"/>
          <w:u w:val="none"/>
        </w:rPr>
        <w:t>Prima di tutto l</w:t>
      </w:r>
      <w:r w:rsidR="00C22D92" w:rsidRPr="00A02315">
        <w:rPr>
          <w:rStyle w:val="Collegamentoipertestuale"/>
          <w:rFonts w:ascii="Times" w:hAnsi="Times" w:cs="Times New Roman"/>
          <w:color w:val="auto"/>
          <w:u w:val="none"/>
        </w:rPr>
        <w:t xml:space="preserve">e </w:t>
      </w:r>
      <w:r w:rsidR="00C22D92" w:rsidRPr="00A02315">
        <w:rPr>
          <w:rStyle w:val="Collegamentoipertestuale"/>
          <w:rFonts w:ascii="Times" w:hAnsi="Times" w:cs="Times New Roman"/>
          <w:i/>
          <w:color w:val="auto"/>
          <w:u w:val="none"/>
        </w:rPr>
        <w:t xml:space="preserve">h </w:t>
      </w:r>
      <w:r w:rsidR="00C22D92" w:rsidRPr="00A02315">
        <w:rPr>
          <w:rStyle w:val="Collegamentoipertestuale"/>
          <w:rFonts w:ascii="Times" w:hAnsi="Times" w:cs="Times New Roman"/>
          <w:color w:val="auto"/>
          <w:u w:val="none"/>
        </w:rPr>
        <w:t>etimologiche</w:t>
      </w:r>
      <w:r w:rsidR="00C22D92" w:rsidRPr="00A02315">
        <w:rPr>
          <w:rStyle w:val="Collegamentoipertestuale"/>
          <w:rFonts w:ascii="Times" w:hAnsi="Times" w:cs="Times New Roman"/>
          <w:i/>
          <w:color w:val="auto"/>
          <w:u w:val="none"/>
        </w:rPr>
        <w:t xml:space="preserve"> </w:t>
      </w:r>
      <w:r w:rsidR="00C22D92" w:rsidRPr="00A02315">
        <w:rPr>
          <w:rStyle w:val="Collegamentoipertestuale"/>
          <w:rFonts w:ascii="Times" w:hAnsi="Times" w:cs="Times New Roman"/>
          <w:color w:val="auto"/>
          <w:u w:val="none"/>
        </w:rPr>
        <w:t xml:space="preserve">di </w:t>
      </w:r>
      <w:r w:rsidR="00BA1D3C">
        <w:rPr>
          <w:rFonts w:ascii="Times" w:hAnsi="Times" w:cs="Times New Roman"/>
        </w:rPr>
        <w:t>«</w:t>
      </w:r>
      <w:proofErr w:type="spellStart"/>
      <w:r w:rsidR="00BA1D3C">
        <w:rPr>
          <w:rStyle w:val="Collegamentoipertestuale"/>
          <w:rFonts w:ascii="Times" w:hAnsi="Times" w:cs="Times New Roman"/>
          <w:color w:val="auto"/>
          <w:u w:val="none"/>
        </w:rPr>
        <w:t>Grypho</w:t>
      </w:r>
      <w:proofErr w:type="spellEnd"/>
      <w:r w:rsidR="00BA1D3C" w:rsidRPr="002A2ADC">
        <w:rPr>
          <w:rFonts w:ascii="Times" w:hAnsi="Times" w:cs="Times New Roman"/>
        </w:rPr>
        <w:t>»</w:t>
      </w:r>
      <w:r w:rsidR="00C22D92" w:rsidRPr="00A02315">
        <w:rPr>
          <w:rStyle w:val="Collegamentoipertestuale"/>
          <w:rFonts w:ascii="Times" w:hAnsi="Times" w:cs="Times New Roman"/>
          <w:i/>
          <w:color w:val="auto"/>
          <w:u w:val="none"/>
        </w:rPr>
        <w:t xml:space="preserve">  </w:t>
      </w:r>
      <w:r w:rsidR="00C22D92" w:rsidRPr="00A02315">
        <w:rPr>
          <w:rStyle w:val="Collegamentoipertestuale"/>
          <w:rFonts w:ascii="Times" w:hAnsi="Times" w:cs="Times New Roman"/>
          <w:color w:val="auto"/>
          <w:u w:val="none"/>
        </w:rPr>
        <w:t xml:space="preserve">del v. 2 e di </w:t>
      </w:r>
      <w:r w:rsidR="00BA1D3C">
        <w:rPr>
          <w:rFonts w:ascii="Times" w:hAnsi="Times" w:cs="Times New Roman"/>
        </w:rPr>
        <w:t>«</w:t>
      </w:r>
      <w:r w:rsidR="00BA1D3C">
        <w:rPr>
          <w:rStyle w:val="Collegamentoipertestuale"/>
          <w:rFonts w:ascii="Times" w:hAnsi="Times" w:cs="Times New Roman"/>
          <w:color w:val="auto"/>
          <w:u w:val="none"/>
        </w:rPr>
        <w:t>Hyppog</w:t>
      </w:r>
      <w:bookmarkStart w:id="0" w:name="_GoBack"/>
      <w:bookmarkEnd w:id="0"/>
      <w:r w:rsidR="00BA1D3C">
        <w:rPr>
          <w:rStyle w:val="Collegamentoipertestuale"/>
          <w:rFonts w:ascii="Times" w:hAnsi="Times" w:cs="Times New Roman"/>
          <w:color w:val="auto"/>
          <w:u w:val="none"/>
        </w:rPr>
        <w:t>rypho</w:t>
      </w:r>
      <w:r w:rsidR="00BA1D3C" w:rsidRPr="002A2ADC">
        <w:rPr>
          <w:rFonts w:ascii="Times" w:hAnsi="Times" w:cs="Times New Roman"/>
        </w:rPr>
        <w:t>»</w:t>
      </w:r>
      <w:r w:rsidR="00567275" w:rsidRPr="00A02315">
        <w:rPr>
          <w:rStyle w:val="Collegamentoipertestuale"/>
          <w:rFonts w:ascii="Times" w:hAnsi="Times" w:cs="Times New Roman"/>
          <w:color w:val="auto"/>
          <w:u w:val="none"/>
        </w:rPr>
        <w:t xml:space="preserve"> del v. 6</w:t>
      </w:r>
      <w:r>
        <w:rPr>
          <w:rStyle w:val="Collegamentoipertestuale"/>
          <w:rFonts w:ascii="Times" w:hAnsi="Times" w:cs="Times New Roman"/>
          <w:color w:val="auto"/>
          <w:u w:val="none"/>
        </w:rPr>
        <w:t xml:space="preserve"> servono all’Ariosto per esaltare</w:t>
      </w:r>
      <w:r w:rsidR="008B7202" w:rsidRPr="00A02315">
        <w:rPr>
          <w:rStyle w:val="Collegamentoipertestuale"/>
          <w:rFonts w:ascii="Times" w:hAnsi="Times" w:cs="Times New Roman"/>
          <w:color w:val="auto"/>
          <w:u w:val="none"/>
        </w:rPr>
        <w:t xml:space="preserve"> l’ambigui</w:t>
      </w:r>
      <w:r w:rsidR="00FF2443" w:rsidRPr="00A02315">
        <w:rPr>
          <w:rStyle w:val="Collegamentoipertestuale"/>
          <w:rFonts w:ascii="Times" w:hAnsi="Times" w:cs="Times New Roman"/>
          <w:color w:val="auto"/>
          <w:u w:val="none"/>
        </w:rPr>
        <w:t>tà di quello che nel v. 1 ha chiamato</w:t>
      </w:r>
      <w:r w:rsidR="004F6E06" w:rsidRPr="00A02315">
        <w:rPr>
          <w:rStyle w:val="Collegamentoipertestuale"/>
          <w:rFonts w:ascii="Times" w:hAnsi="Times" w:cs="Times New Roman"/>
          <w:color w:val="auto"/>
          <w:u w:val="none"/>
        </w:rPr>
        <w:t xml:space="preserve"> </w:t>
      </w:r>
      <w:r>
        <w:rPr>
          <w:rFonts w:ascii="Times" w:hAnsi="Times" w:cs="Times New Roman"/>
        </w:rPr>
        <w:t>«</w:t>
      </w:r>
      <w:r w:rsidR="004F6E06" w:rsidRPr="00C37569">
        <w:rPr>
          <w:rStyle w:val="Collegamentoipertestuale"/>
          <w:rFonts w:ascii="Times" w:hAnsi="Times" w:cs="Times New Roman"/>
          <w:color w:val="auto"/>
          <w:u w:val="none"/>
        </w:rPr>
        <w:t>cavallo</w:t>
      </w:r>
      <w:r w:rsidRPr="002A2ADC">
        <w:rPr>
          <w:rFonts w:ascii="Times" w:hAnsi="Times" w:cs="Times New Roman"/>
        </w:rPr>
        <w:t>»</w:t>
      </w:r>
      <w:r w:rsidR="006E0EDD">
        <w:rPr>
          <w:rFonts w:ascii="Times" w:hAnsi="Times" w:cs="Times New Roman"/>
        </w:rPr>
        <w:t xml:space="preserve"> (si noti, solo per inciso, che </w:t>
      </w:r>
      <w:r w:rsidR="006E0EDD" w:rsidRPr="008D0064">
        <w:rPr>
          <w:rFonts w:ascii="Times" w:hAnsi="Times" w:cs="Times New Roman"/>
        </w:rPr>
        <w:t>in entrambi i volgarizzamenti</w:t>
      </w:r>
      <w:r w:rsidR="006E0EDD">
        <w:rPr>
          <w:rFonts w:ascii="Times" w:hAnsi="Times" w:cs="Times New Roman"/>
        </w:rPr>
        <w:t xml:space="preserve">, quello del </w:t>
      </w:r>
      <w:proofErr w:type="spellStart"/>
      <w:r w:rsidR="006E0EDD">
        <w:rPr>
          <w:rFonts w:ascii="Times" w:hAnsi="Times" w:cs="Times New Roman"/>
        </w:rPr>
        <w:t>Chigiano</w:t>
      </w:r>
      <w:proofErr w:type="spellEnd"/>
      <w:r w:rsidR="006E0EDD">
        <w:rPr>
          <w:rFonts w:ascii="Times" w:hAnsi="Times" w:cs="Times New Roman"/>
        </w:rPr>
        <w:t xml:space="preserve"> e quello di Z, </w:t>
      </w:r>
      <w:r w:rsidR="00474D6A" w:rsidRPr="008D0064">
        <w:rPr>
          <w:rFonts w:ascii="Times" w:hAnsi="Times" w:cs="Times New Roman"/>
        </w:rPr>
        <w:t>‘cavallo’</w:t>
      </w:r>
      <w:r w:rsidR="00474D6A">
        <w:rPr>
          <w:rFonts w:ascii="Times" w:hAnsi="Times" w:cs="Times New Roman"/>
        </w:rPr>
        <w:t xml:space="preserve"> è proprio il termine che </w:t>
      </w:r>
      <w:r w:rsidR="006E0EDD">
        <w:rPr>
          <w:rFonts w:ascii="Times" w:hAnsi="Times" w:cs="Times New Roman"/>
        </w:rPr>
        <w:t>viene usato)</w:t>
      </w:r>
      <w:r w:rsidR="004B3D33">
        <w:rPr>
          <w:rFonts w:ascii="Times" w:hAnsi="Times" w:cs="Times New Roman"/>
        </w:rPr>
        <w:t xml:space="preserve">. Tale </w:t>
      </w:r>
      <w:r w:rsidR="00FF2443" w:rsidRPr="00A02315">
        <w:rPr>
          <w:rStyle w:val="Collegamentoipertestuale"/>
          <w:rFonts w:ascii="Times" w:hAnsi="Times" w:cs="Times New Roman"/>
          <w:color w:val="auto"/>
          <w:u w:val="none"/>
        </w:rPr>
        <w:t>ambiguit</w:t>
      </w:r>
      <w:r>
        <w:rPr>
          <w:rStyle w:val="Collegamentoipertestuale"/>
          <w:rFonts w:ascii="Times" w:hAnsi="Times" w:cs="Times New Roman"/>
          <w:color w:val="auto"/>
          <w:u w:val="none"/>
        </w:rPr>
        <w:t>à</w:t>
      </w:r>
      <w:r w:rsidR="004B3D33">
        <w:rPr>
          <w:rStyle w:val="Collegamentoipertestuale"/>
          <w:rFonts w:ascii="Times" w:hAnsi="Times" w:cs="Times New Roman"/>
          <w:color w:val="auto"/>
          <w:u w:val="none"/>
        </w:rPr>
        <w:t xml:space="preserve"> viene</w:t>
      </w:r>
      <w:r>
        <w:rPr>
          <w:rStyle w:val="Collegamentoipertestuale"/>
          <w:rFonts w:ascii="Times" w:hAnsi="Times" w:cs="Times New Roman"/>
          <w:color w:val="auto"/>
          <w:u w:val="none"/>
        </w:rPr>
        <w:t xml:space="preserve"> </w:t>
      </w:r>
      <w:r w:rsidR="004B3D33">
        <w:rPr>
          <w:rStyle w:val="Collegamentoipertestuale"/>
          <w:rFonts w:ascii="Times" w:hAnsi="Times" w:cs="Times New Roman"/>
          <w:color w:val="auto"/>
          <w:u w:val="none"/>
        </w:rPr>
        <w:t xml:space="preserve">poi </w:t>
      </w:r>
      <w:r w:rsidR="008B7202" w:rsidRPr="00A02315">
        <w:rPr>
          <w:rStyle w:val="Collegamentoipertestuale"/>
          <w:rFonts w:ascii="Times" w:hAnsi="Times" w:cs="Times New Roman"/>
          <w:color w:val="auto"/>
          <w:u w:val="none"/>
        </w:rPr>
        <w:t>amplificata</w:t>
      </w:r>
      <w:r w:rsidR="004B3D33">
        <w:rPr>
          <w:rStyle w:val="Collegamentoipertestuale"/>
          <w:rFonts w:ascii="Times" w:hAnsi="Times" w:cs="Times New Roman"/>
          <w:color w:val="auto"/>
          <w:u w:val="none"/>
        </w:rPr>
        <w:t xml:space="preserve"> </w:t>
      </w:r>
      <w:r w:rsidR="008B7202" w:rsidRPr="00A02315">
        <w:rPr>
          <w:rStyle w:val="Collegamentoipertestuale"/>
          <w:rFonts w:ascii="Times" w:hAnsi="Times" w:cs="Times New Roman"/>
          <w:color w:val="auto"/>
          <w:u w:val="none"/>
        </w:rPr>
        <w:t xml:space="preserve">dalle rime equivoche </w:t>
      </w:r>
      <w:proofErr w:type="spellStart"/>
      <w:r w:rsidR="00B12D2F">
        <w:rPr>
          <w:rStyle w:val="Collegamentoipertestuale"/>
          <w:rFonts w:ascii="Times" w:hAnsi="Times" w:cs="Times New Roman"/>
          <w:i/>
          <w:color w:val="auto"/>
          <w:u w:val="none"/>
        </w:rPr>
        <w:t>Gry</w:t>
      </w:r>
      <w:r w:rsidR="008B7202" w:rsidRPr="00A02315">
        <w:rPr>
          <w:rStyle w:val="Collegamentoipertestuale"/>
          <w:rFonts w:ascii="Times" w:hAnsi="Times" w:cs="Times New Roman"/>
          <w:i/>
          <w:color w:val="auto"/>
          <w:u w:val="none"/>
        </w:rPr>
        <w:t>pho</w:t>
      </w:r>
      <w:proofErr w:type="spellEnd"/>
      <w:r w:rsidR="008B7202" w:rsidRPr="00A02315">
        <w:rPr>
          <w:rStyle w:val="Collegamentoipertestuale"/>
          <w:rFonts w:ascii="Times" w:hAnsi="Times" w:cs="Times New Roman"/>
          <w:i/>
          <w:color w:val="auto"/>
          <w:u w:val="none"/>
        </w:rPr>
        <w:t>: grifo</w:t>
      </w:r>
      <w:r>
        <w:rPr>
          <w:rStyle w:val="Collegamentoipertestuale"/>
          <w:rFonts w:ascii="Times" w:hAnsi="Times" w:cs="Times New Roman"/>
          <w:i/>
          <w:color w:val="auto"/>
          <w:u w:val="none"/>
        </w:rPr>
        <w:t xml:space="preserve"> </w:t>
      </w:r>
      <w:r>
        <w:rPr>
          <w:rStyle w:val="Collegamentoipertestuale"/>
          <w:rFonts w:ascii="Times" w:hAnsi="Times" w:cs="Times New Roman"/>
          <w:color w:val="auto"/>
          <w:u w:val="none"/>
        </w:rPr>
        <w:t>(</w:t>
      </w:r>
      <w:proofErr w:type="spellStart"/>
      <w:r>
        <w:rPr>
          <w:rStyle w:val="Collegamentoipertestuale"/>
          <w:rFonts w:ascii="Times" w:hAnsi="Times" w:cs="Times New Roman"/>
          <w:color w:val="auto"/>
          <w:u w:val="none"/>
        </w:rPr>
        <w:t>vv</w:t>
      </w:r>
      <w:proofErr w:type="spellEnd"/>
      <w:r>
        <w:rPr>
          <w:rStyle w:val="Collegamentoipertestuale"/>
          <w:rFonts w:ascii="Times" w:hAnsi="Times" w:cs="Times New Roman"/>
          <w:color w:val="auto"/>
          <w:u w:val="none"/>
        </w:rPr>
        <w:t xml:space="preserve">. 2 e </w:t>
      </w:r>
      <w:r w:rsidR="00474D6A" w:rsidRPr="00474D6A">
        <w:rPr>
          <w:rStyle w:val="Collegamentoipertestuale"/>
          <w:rFonts w:ascii="Times" w:hAnsi="Times" w:cs="Times New Roman"/>
          <w:color w:val="auto"/>
          <w:u w:val="none"/>
        </w:rPr>
        <w:t>4</w:t>
      </w:r>
      <w:r>
        <w:rPr>
          <w:rStyle w:val="Collegamentoipertestuale"/>
          <w:rFonts w:ascii="Times" w:hAnsi="Times" w:cs="Times New Roman"/>
          <w:color w:val="auto"/>
          <w:u w:val="none"/>
        </w:rPr>
        <w:t>)</w:t>
      </w:r>
      <w:r w:rsidR="006C0130">
        <w:rPr>
          <w:rStyle w:val="Collegamentoipertestuale"/>
          <w:rFonts w:ascii="Times" w:hAnsi="Times" w:cs="Times New Roman"/>
          <w:color w:val="auto"/>
          <w:u w:val="none"/>
        </w:rPr>
        <w:t xml:space="preserve"> e il tutto contribuisce a mescidare i geni paterni dell’ippogrifo. Si prenda il</w:t>
      </w:r>
      <w:r w:rsidR="00474D6A">
        <w:rPr>
          <w:rStyle w:val="Collegamentoipertestuale"/>
          <w:rFonts w:ascii="Times" w:hAnsi="Times" w:cs="Times New Roman"/>
          <w:color w:val="auto"/>
          <w:u w:val="none"/>
        </w:rPr>
        <w:t xml:space="preserve"> lemma </w:t>
      </w:r>
      <w:r w:rsidR="00474D6A">
        <w:rPr>
          <w:rFonts w:ascii="Times" w:hAnsi="Times" w:cs="Times New Roman"/>
        </w:rPr>
        <w:t>«</w:t>
      </w:r>
      <w:proofErr w:type="spellStart"/>
      <w:r w:rsidR="00474D6A">
        <w:rPr>
          <w:rStyle w:val="Collegamentoipertestuale"/>
          <w:rFonts w:ascii="Times" w:hAnsi="Times" w:cs="Times New Roman"/>
          <w:color w:val="auto"/>
          <w:u w:val="none"/>
        </w:rPr>
        <w:t>Grypho</w:t>
      </w:r>
      <w:proofErr w:type="spellEnd"/>
      <w:r w:rsidR="00474D6A" w:rsidRPr="002A2ADC">
        <w:rPr>
          <w:rFonts w:ascii="Times" w:hAnsi="Times" w:cs="Times New Roman"/>
        </w:rPr>
        <w:t>»</w:t>
      </w:r>
      <w:r w:rsidR="006C0130">
        <w:rPr>
          <w:rFonts w:ascii="Times" w:hAnsi="Times" w:cs="Times New Roman"/>
        </w:rPr>
        <w:t xml:space="preserve">: il latinismo </w:t>
      </w:r>
      <w:r w:rsidR="00474D6A">
        <w:rPr>
          <w:rFonts w:ascii="Times" w:hAnsi="Times" w:cs="Times New Roman"/>
        </w:rPr>
        <w:t>(puntualizzato dall’</w:t>
      </w:r>
      <w:r w:rsidR="00474D6A">
        <w:rPr>
          <w:rFonts w:ascii="Times" w:hAnsi="Times" w:cs="Times New Roman"/>
          <w:i/>
        </w:rPr>
        <w:t>h</w:t>
      </w:r>
      <w:r w:rsidR="00474D6A">
        <w:rPr>
          <w:rFonts w:ascii="Times" w:hAnsi="Times" w:cs="Times New Roman"/>
        </w:rPr>
        <w:t xml:space="preserve">) </w:t>
      </w:r>
      <w:r w:rsidR="006C0130">
        <w:rPr>
          <w:rFonts w:ascii="Times" w:hAnsi="Times" w:cs="Times New Roman"/>
        </w:rPr>
        <w:t xml:space="preserve">rimanda </w:t>
      </w:r>
      <w:r>
        <w:rPr>
          <w:rFonts w:ascii="Times" w:hAnsi="Times" w:cs="Times New Roman"/>
        </w:rPr>
        <w:t>sia al grifone, cioè a</w:t>
      </w:r>
      <w:r w:rsidR="006C0130">
        <w:rPr>
          <w:rFonts w:ascii="Times" w:hAnsi="Times" w:cs="Times New Roman"/>
        </w:rPr>
        <w:t>ll’animale fantastico che ha leonina la parte anteriore del corpo</w:t>
      </w:r>
      <w:r w:rsidR="00C22D92" w:rsidRPr="00A02315">
        <w:rPr>
          <w:rFonts w:ascii="Times" w:hAnsi="Times" w:cs="Times New Roman"/>
        </w:rPr>
        <w:t xml:space="preserve">, un’altra parte di cavallo </w:t>
      </w:r>
      <w:r w:rsidR="006C0130">
        <w:rPr>
          <w:rFonts w:ascii="Times" w:hAnsi="Times" w:cs="Times New Roman"/>
        </w:rPr>
        <w:t>(</w:t>
      </w:r>
      <w:r w:rsidR="00C22D92" w:rsidRPr="006C0130">
        <w:rPr>
          <w:rFonts w:ascii="Times" w:hAnsi="Times" w:cs="Times New Roman"/>
        </w:rPr>
        <w:t>le orecchie)</w:t>
      </w:r>
      <w:r w:rsidR="00C22D92" w:rsidRPr="00A02315">
        <w:rPr>
          <w:rFonts w:ascii="Times" w:hAnsi="Times" w:cs="Times New Roman"/>
        </w:rPr>
        <w:t xml:space="preserve"> e ali, zampe anteriori, testa e becco di avvoltoio</w:t>
      </w:r>
      <w:r w:rsidR="007A1A0B">
        <w:rPr>
          <w:rFonts w:ascii="Times" w:hAnsi="Times" w:cs="Times New Roman"/>
        </w:rPr>
        <w:t>,</w:t>
      </w:r>
      <w:r>
        <w:rPr>
          <w:rFonts w:ascii="Times" w:hAnsi="Times" w:cs="Times New Roman"/>
        </w:rPr>
        <w:t xml:space="preserve"> </w:t>
      </w:r>
    </w:p>
    <w:p w14:paraId="5632C276" w14:textId="77777777" w:rsidR="007A1A0B" w:rsidRDefault="007A1A0B" w:rsidP="002E74D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</w:p>
    <w:p w14:paraId="5D8C7AB4" w14:textId="2EFDC15A" w:rsidR="007A1A0B" w:rsidRDefault="007A1A0B" w:rsidP="007A1A0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rFonts w:ascii="Times" w:hAnsi="Times" w:cs="Times New Roman"/>
        </w:rPr>
      </w:pPr>
    </w:p>
    <w:p w14:paraId="07B9BA83" w14:textId="1C57BAA8" w:rsidR="00170E79" w:rsidRPr="00E77F56" w:rsidRDefault="00170E79" w:rsidP="007A1A0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rFonts w:ascii="Times" w:hAnsi="Times" w:cs="Times New Roman"/>
          <w:sz w:val="22"/>
          <w:szCs w:val="22"/>
        </w:rPr>
      </w:pPr>
      <w:r w:rsidRPr="00EB48FF">
        <w:rPr>
          <w:rFonts w:ascii="Times" w:hAnsi="Times" w:cs="Times New Roman"/>
          <w:sz w:val="22"/>
          <w:szCs w:val="22"/>
        </w:rPr>
        <w:t xml:space="preserve">Piazza Armerina, </w:t>
      </w:r>
      <w:r w:rsidR="00E77F56" w:rsidRPr="00B66D22">
        <w:rPr>
          <w:rFonts w:ascii="Times" w:hAnsi="Times" w:cs="Times New Roman"/>
          <w:sz w:val="22"/>
          <w:szCs w:val="22"/>
        </w:rPr>
        <w:t>V</w:t>
      </w:r>
      <w:r w:rsidRPr="00B66D22">
        <w:rPr>
          <w:rFonts w:ascii="Times" w:hAnsi="Times" w:cs="Times New Roman"/>
          <w:sz w:val="22"/>
          <w:szCs w:val="22"/>
        </w:rPr>
        <w:t>illa romana</w:t>
      </w:r>
      <w:r w:rsidR="00E77F56" w:rsidRPr="00B66D22">
        <w:rPr>
          <w:rFonts w:ascii="Times" w:hAnsi="Times" w:cs="Times New Roman"/>
          <w:sz w:val="22"/>
          <w:szCs w:val="22"/>
        </w:rPr>
        <w:t xml:space="preserve"> di Casale</w:t>
      </w:r>
      <w:r w:rsidR="00E77F56">
        <w:rPr>
          <w:rFonts w:ascii="Times" w:hAnsi="Times" w:cs="Times New Roman"/>
          <w:sz w:val="22"/>
          <w:szCs w:val="22"/>
        </w:rPr>
        <w:t xml:space="preserve">, </w:t>
      </w:r>
      <w:r w:rsidR="00B66D22">
        <w:rPr>
          <w:rFonts w:ascii="Times" w:hAnsi="Times" w:cs="Times New Roman"/>
          <w:sz w:val="22"/>
          <w:szCs w:val="22"/>
        </w:rPr>
        <w:t>mosaico pavimentale [</w:t>
      </w:r>
      <w:r w:rsidR="00E77F56">
        <w:rPr>
          <w:rFonts w:ascii="Times" w:hAnsi="Times" w:cs="Times New Roman"/>
          <w:sz w:val="22"/>
          <w:szCs w:val="22"/>
        </w:rPr>
        <w:t>Stanza di Orfeo</w:t>
      </w:r>
      <w:r w:rsidR="00B66D22">
        <w:rPr>
          <w:rFonts w:ascii="Times" w:hAnsi="Times" w:cs="Times New Roman"/>
          <w:sz w:val="22"/>
          <w:szCs w:val="22"/>
        </w:rPr>
        <w:t>, particolare]</w:t>
      </w:r>
    </w:p>
    <w:p w14:paraId="039DC3DF" w14:textId="3328EF62" w:rsidR="007A1A0B" w:rsidRPr="00EB48FF" w:rsidRDefault="007A1A0B" w:rsidP="007A1A0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rFonts w:ascii="Times" w:hAnsi="Times" w:cs="Times New Roman"/>
          <w:sz w:val="22"/>
          <w:szCs w:val="22"/>
        </w:rPr>
      </w:pPr>
      <w:r w:rsidRPr="00EB48FF">
        <w:rPr>
          <w:rFonts w:ascii="Times" w:hAnsi="Times" w:cs="Times New Roman"/>
          <w:sz w:val="22"/>
          <w:szCs w:val="22"/>
        </w:rPr>
        <w:t>[fig. 2</w:t>
      </w:r>
      <w:r w:rsidR="00464D45" w:rsidRPr="00EB48FF">
        <w:rPr>
          <w:rFonts w:ascii="Times" w:hAnsi="Times" w:cs="Times New Roman"/>
          <w:sz w:val="22"/>
          <w:szCs w:val="22"/>
        </w:rPr>
        <w:t>]</w:t>
      </w:r>
    </w:p>
    <w:p w14:paraId="23CCED56" w14:textId="77777777" w:rsidR="00170E79" w:rsidRPr="00EB48FF" w:rsidRDefault="00170E79" w:rsidP="002E74D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</w:p>
    <w:p w14:paraId="44745D91" w14:textId="22D842EE" w:rsidR="007A1A0B" w:rsidRDefault="00C37569" w:rsidP="002E74D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Style w:val="Collegamentoipertestuale"/>
          <w:rFonts w:ascii="Times" w:hAnsi="Times" w:cs="Times New Roman"/>
          <w:color w:val="auto"/>
          <w:u w:val="none"/>
        </w:rPr>
      </w:pPr>
      <w:r>
        <w:rPr>
          <w:rFonts w:ascii="Times" w:hAnsi="Times" w:cs="Times New Roman"/>
        </w:rPr>
        <w:t>ma anche al</w:t>
      </w:r>
      <w:r w:rsidR="00EE1EAD">
        <w:rPr>
          <w:rFonts w:ascii="Times" w:hAnsi="Times" w:cs="Times New Roman"/>
        </w:rPr>
        <w:t>l’animale grifone, cioè a</w:t>
      </w:r>
      <w:r w:rsidR="00396911" w:rsidRPr="00A02315">
        <w:rPr>
          <w:rFonts w:ascii="Times" w:hAnsi="Times" w:cs="Times New Roman"/>
        </w:rPr>
        <w:t>l rapace che</w:t>
      </w:r>
      <w:r w:rsidR="006C0130">
        <w:rPr>
          <w:rFonts w:ascii="Times" w:hAnsi="Times" w:cs="Times New Roman"/>
        </w:rPr>
        <w:t xml:space="preserve"> vive</w:t>
      </w:r>
      <w:r w:rsidR="00EE1EAD">
        <w:rPr>
          <w:rFonts w:ascii="Times" w:hAnsi="Times" w:cs="Times New Roman"/>
        </w:rPr>
        <w:t xml:space="preserve"> sui Pirenei</w:t>
      </w:r>
      <w:r w:rsidR="006C0130">
        <w:rPr>
          <w:rFonts w:ascii="Times" w:hAnsi="Times" w:cs="Times New Roman"/>
        </w:rPr>
        <w:t>, tutt’altro che fantastico</w:t>
      </w:r>
      <w:r w:rsidR="00396911" w:rsidRPr="00A02315">
        <w:rPr>
          <w:rFonts w:ascii="Times" w:hAnsi="Times" w:cs="Times New Roman"/>
        </w:rPr>
        <w:t xml:space="preserve"> e che ha </w:t>
      </w:r>
      <w:r w:rsidR="00EE1EAD">
        <w:rPr>
          <w:rFonts w:ascii="Times" w:hAnsi="Times" w:cs="Times New Roman"/>
        </w:rPr>
        <w:t>‘</w:t>
      </w:r>
      <w:r w:rsidR="00396911" w:rsidRPr="00EE1EAD">
        <w:rPr>
          <w:rFonts w:ascii="Times" w:hAnsi="Times" w:cs="Times New Roman"/>
        </w:rPr>
        <w:t>grifo</w:t>
      </w:r>
      <w:r w:rsidR="00EE1EAD" w:rsidRPr="00EE1EAD">
        <w:rPr>
          <w:rFonts w:ascii="Times" w:hAnsi="Times" w:cs="Times New Roman"/>
        </w:rPr>
        <w:t>’</w:t>
      </w:r>
      <w:r w:rsidR="00396911" w:rsidRPr="00A02315">
        <w:rPr>
          <w:rFonts w:ascii="Times" w:hAnsi="Times" w:cs="Times New Roman"/>
        </w:rPr>
        <w:t xml:space="preserve">, cioè rostro, simile a quello di un </w:t>
      </w:r>
      <w:proofErr w:type="spellStart"/>
      <w:r w:rsidR="00396911" w:rsidRPr="00A02315">
        <w:rPr>
          <w:rFonts w:ascii="Times" w:hAnsi="Times" w:cs="Times New Roman"/>
          <w:i/>
        </w:rPr>
        <w:t>gyps</w:t>
      </w:r>
      <w:proofErr w:type="spellEnd"/>
      <w:r w:rsidR="00396911" w:rsidRPr="00A02315">
        <w:rPr>
          <w:rFonts w:ascii="Times" w:hAnsi="Times" w:cs="Times New Roman"/>
        </w:rPr>
        <w:t>, cioè di un avvoltoio</w:t>
      </w:r>
      <w:r w:rsidR="00C22D92" w:rsidRPr="00A02315">
        <w:rPr>
          <w:rStyle w:val="Collegamentoipertestuale"/>
          <w:rFonts w:ascii="Times" w:hAnsi="Times" w:cs="Times New Roman"/>
          <w:color w:val="auto"/>
          <w:u w:val="none"/>
        </w:rPr>
        <w:t>.</w:t>
      </w:r>
      <w:r w:rsidR="00C22D92" w:rsidRPr="00A02315">
        <w:rPr>
          <w:rFonts w:ascii="Times" w:hAnsi="Times" w:cs="Times New Roman"/>
        </w:rPr>
        <w:t xml:space="preserve"> </w:t>
      </w:r>
      <w:r w:rsidR="00396911" w:rsidRPr="00A02315">
        <w:rPr>
          <w:rStyle w:val="Collegamentoipertestuale"/>
          <w:rFonts w:ascii="Times" w:hAnsi="Times" w:cs="Times New Roman"/>
          <w:color w:val="auto"/>
          <w:u w:val="none"/>
        </w:rPr>
        <w:t>Ariosto</w:t>
      </w:r>
      <w:r w:rsidR="00EE1EAD">
        <w:rPr>
          <w:rStyle w:val="Collegamentoipertestuale"/>
          <w:rFonts w:ascii="Times" w:hAnsi="Times" w:cs="Times New Roman"/>
          <w:color w:val="auto"/>
          <w:u w:val="none"/>
        </w:rPr>
        <w:t>, insomma, non si accontentò di</w:t>
      </w:r>
      <w:r w:rsidR="00396911" w:rsidRPr="00A02315">
        <w:rPr>
          <w:rStyle w:val="Collegamentoipertestuale"/>
          <w:rFonts w:ascii="Times" w:hAnsi="Times" w:cs="Times New Roman"/>
          <w:color w:val="auto"/>
          <w:u w:val="none"/>
        </w:rPr>
        <w:t xml:space="preserve"> dire che il suo cavallo a</w:t>
      </w:r>
      <w:r w:rsidR="00EE1EAD">
        <w:rPr>
          <w:rStyle w:val="Collegamentoipertestuale"/>
          <w:rFonts w:ascii="Times" w:hAnsi="Times" w:cs="Times New Roman"/>
          <w:color w:val="auto"/>
          <w:u w:val="none"/>
        </w:rPr>
        <w:t>veva le ali: volle</w:t>
      </w:r>
      <w:r w:rsidR="002B0D73" w:rsidRPr="00A02315">
        <w:rPr>
          <w:rStyle w:val="Collegamentoipertestuale"/>
          <w:rFonts w:ascii="Times" w:hAnsi="Times" w:cs="Times New Roman"/>
          <w:color w:val="auto"/>
          <w:u w:val="none"/>
        </w:rPr>
        <w:t xml:space="preserve"> insinuare altro, ibridare ulteriormente quell’ibridazione </w:t>
      </w:r>
      <w:r w:rsidR="00810B86" w:rsidRPr="00A02315">
        <w:rPr>
          <w:rStyle w:val="Collegamentoipertestuale"/>
          <w:rFonts w:ascii="Times" w:hAnsi="Times" w:cs="Times New Roman"/>
          <w:color w:val="auto"/>
          <w:u w:val="none"/>
        </w:rPr>
        <w:t xml:space="preserve">genetica </w:t>
      </w:r>
      <w:r w:rsidR="002B0D73" w:rsidRPr="00A02315">
        <w:rPr>
          <w:rStyle w:val="Collegamentoipertestuale"/>
          <w:rFonts w:ascii="Times" w:hAnsi="Times" w:cs="Times New Roman"/>
          <w:color w:val="auto"/>
          <w:u w:val="none"/>
        </w:rPr>
        <w:t>che Virgilio</w:t>
      </w:r>
      <w:r w:rsidR="00EE1EAD">
        <w:rPr>
          <w:rStyle w:val="Collegamentoipertestuale"/>
          <w:rFonts w:ascii="Times" w:hAnsi="Times" w:cs="Times New Roman"/>
          <w:color w:val="auto"/>
          <w:u w:val="none"/>
        </w:rPr>
        <w:t xml:space="preserve"> </w:t>
      </w:r>
      <w:r w:rsidR="00C737B1">
        <w:rPr>
          <w:rFonts w:ascii="Times" w:hAnsi="Times" w:cs="Times New Roman"/>
        </w:rPr>
        <w:t xml:space="preserve">(e insieme e lui </w:t>
      </w:r>
      <w:r w:rsidR="00EE1EAD" w:rsidRPr="00A02315">
        <w:rPr>
          <w:rFonts w:ascii="Times" w:hAnsi="Times" w:cs="Times New Roman"/>
        </w:rPr>
        <w:t>Ugo da San Vittore)</w:t>
      </w:r>
      <w:r w:rsidR="002B0D73" w:rsidRPr="00A02315">
        <w:rPr>
          <w:rStyle w:val="Collegamentoipertestuale"/>
          <w:rFonts w:ascii="Times" w:hAnsi="Times" w:cs="Times New Roman"/>
          <w:color w:val="auto"/>
          <w:u w:val="none"/>
        </w:rPr>
        <w:t xml:space="preserve"> aveva dichiarato impossibile</w:t>
      </w:r>
      <w:r w:rsidR="00C737B1">
        <w:rPr>
          <w:rStyle w:val="Collegamentoipertestuale"/>
          <w:rFonts w:ascii="Times" w:hAnsi="Times" w:cs="Times New Roman"/>
          <w:color w:val="auto"/>
          <w:u w:val="none"/>
        </w:rPr>
        <w:t>, ma che l’iconografi</w:t>
      </w:r>
      <w:r w:rsidR="001A6A92">
        <w:rPr>
          <w:rStyle w:val="Collegamentoipertestuale"/>
          <w:rFonts w:ascii="Times" w:hAnsi="Times" w:cs="Times New Roman"/>
          <w:color w:val="auto"/>
          <w:u w:val="none"/>
        </w:rPr>
        <w:t>a – si può dire da sempre - restituiva in tessere policrome</w:t>
      </w:r>
      <w:r w:rsidR="00EE1EAD">
        <w:rPr>
          <w:rStyle w:val="Collegamentoipertestuale"/>
          <w:rFonts w:ascii="Times" w:hAnsi="Times" w:cs="Times New Roman"/>
          <w:color w:val="auto"/>
          <w:u w:val="none"/>
        </w:rPr>
        <w:t>.</w:t>
      </w:r>
    </w:p>
    <w:p w14:paraId="20DFC2F5" w14:textId="77777777" w:rsidR="007A1A0B" w:rsidRPr="00A8073D" w:rsidRDefault="007A1A0B" w:rsidP="002E74D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Style w:val="Collegamentoipertestuale"/>
          <w:rFonts w:ascii="Times" w:hAnsi="Times" w:cs="Times New Roman"/>
          <w:color w:val="auto"/>
          <w:u w:val="none"/>
        </w:rPr>
      </w:pPr>
    </w:p>
    <w:p w14:paraId="754B17BB" w14:textId="6783B246" w:rsidR="00170E79" w:rsidRPr="00EB48FF" w:rsidRDefault="00170E79" w:rsidP="007A1A0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rFonts w:ascii="Times" w:hAnsi="Times" w:cs="Times New Roman"/>
          <w:i/>
        </w:rPr>
      </w:pPr>
      <w:r w:rsidRPr="00A8073D">
        <w:rPr>
          <w:rFonts w:ascii="Times" w:hAnsi="Times" w:cs="Times New Roman"/>
          <w:sz w:val="22"/>
          <w:szCs w:val="22"/>
        </w:rPr>
        <w:t>Pompei</w:t>
      </w:r>
      <w:r w:rsidR="00EB48FF" w:rsidRPr="00A8073D">
        <w:rPr>
          <w:rFonts w:ascii="Times" w:hAnsi="Times" w:cs="Times New Roman"/>
          <w:sz w:val="22"/>
          <w:szCs w:val="22"/>
        </w:rPr>
        <w:t xml:space="preserve">, </w:t>
      </w:r>
      <w:r w:rsidR="00A8073D" w:rsidRPr="00A8073D">
        <w:rPr>
          <w:rFonts w:ascii="Times" w:hAnsi="Times" w:cs="Times New Roman"/>
          <w:sz w:val="22"/>
          <w:szCs w:val="22"/>
        </w:rPr>
        <w:t>Affresco su parete</w:t>
      </w:r>
      <w:r w:rsidR="00EB48FF">
        <w:rPr>
          <w:rFonts w:ascii="Times" w:hAnsi="Times" w:cs="Times New Roman"/>
          <w:i/>
          <w:color w:val="FF0000"/>
          <w:sz w:val="22"/>
          <w:szCs w:val="22"/>
        </w:rPr>
        <w:t xml:space="preserve"> </w:t>
      </w:r>
    </w:p>
    <w:p w14:paraId="434704D9" w14:textId="53ECF625" w:rsidR="007A1A0B" w:rsidRPr="000773D0" w:rsidRDefault="007A1A0B" w:rsidP="007A1A0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rStyle w:val="Collegamentoipertestuale"/>
          <w:rFonts w:ascii="Times" w:hAnsi="Times" w:cs="Times New Roman"/>
          <w:color w:val="auto"/>
          <w:sz w:val="22"/>
          <w:szCs w:val="22"/>
          <w:u w:val="none"/>
        </w:rPr>
      </w:pPr>
      <w:r w:rsidRPr="000773D0">
        <w:rPr>
          <w:rFonts w:ascii="Times" w:hAnsi="Times" w:cs="Times New Roman"/>
          <w:sz w:val="22"/>
          <w:szCs w:val="22"/>
        </w:rPr>
        <w:t>[fig. 3]</w:t>
      </w:r>
    </w:p>
    <w:p w14:paraId="2BBA822A" w14:textId="3F364AC8" w:rsidR="002B0D73" w:rsidRPr="007A1A0B" w:rsidRDefault="00151EC2" w:rsidP="002E74D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Style w:val="Collegamentoipertestuale"/>
          <w:rFonts w:ascii="Times" w:hAnsi="Times" w:cs="Times New Roman"/>
          <w:color w:val="auto"/>
          <w:u w:val="none"/>
        </w:rPr>
      </w:pPr>
      <w:r>
        <w:rPr>
          <w:rStyle w:val="Collegamentoipertestuale"/>
          <w:rFonts w:ascii="Times" w:hAnsi="Times" w:cs="Times New Roman"/>
          <w:color w:val="auto"/>
          <w:u w:val="none"/>
        </w:rPr>
        <w:t xml:space="preserve"> </w:t>
      </w:r>
    </w:p>
    <w:p w14:paraId="1CCD81AB" w14:textId="34CE3A6B" w:rsidR="00F55211" w:rsidRPr="00A02315" w:rsidRDefault="00EE1EAD" w:rsidP="00151EC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  <w:r>
        <w:rPr>
          <w:rStyle w:val="Collegamentoipertestuale"/>
          <w:rFonts w:ascii="Times" w:hAnsi="Times" w:cs="Times New Roman"/>
          <w:color w:val="auto"/>
          <w:u w:val="none"/>
        </w:rPr>
        <w:t xml:space="preserve">A rincarare la dose ci sono poi </w:t>
      </w:r>
      <w:r w:rsidR="000D2189" w:rsidRPr="00A02315">
        <w:rPr>
          <w:rStyle w:val="Collegamentoipertestuale"/>
          <w:rFonts w:ascii="Times" w:hAnsi="Times" w:cs="Times New Roman"/>
          <w:color w:val="auto"/>
          <w:u w:val="none"/>
        </w:rPr>
        <w:t>le maiuscole</w:t>
      </w:r>
      <w:r>
        <w:rPr>
          <w:rStyle w:val="Collegamentoipertestuale"/>
          <w:rFonts w:ascii="Times" w:hAnsi="Times" w:cs="Times New Roman"/>
          <w:color w:val="auto"/>
          <w:u w:val="none"/>
        </w:rPr>
        <w:t xml:space="preserve"> che</w:t>
      </w:r>
      <w:r w:rsidR="00D0597A">
        <w:rPr>
          <w:rStyle w:val="Collegamentoipertestuale"/>
          <w:rFonts w:ascii="Times" w:hAnsi="Times" w:cs="Times New Roman"/>
          <w:color w:val="auto"/>
          <w:u w:val="none"/>
        </w:rPr>
        <w:t xml:space="preserve">, </w:t>
      </w:r>
      <w:r w:rsidR="00D0597A" w:rsidRPr="00311E71">
        <w:rPr>
          <w:rStyle w:val="Collegamentoipertestuale"/>
          <w:rFonts w:ascii="Times" w:hAnsi="Times" w:cs="Times New Roman"/>
          <w:color w:val="auto"/>
          <w:u w:val="none"/>
        </w:rPr>
        <w:t>come si sa</w:t>
      </w:r>
      <w:r w:rsidR="00772EB5" w:rsidRPr="00311E71">
        <w:rPr>
          <w:rStyle w:val="Collegamentoipertestuale"/>
          <w:rFonts w:ascii="Times" w:hAnsi="Times" w:cs="Times New Roman"/>
          <w:color w:val="auto"/>
          <w:u w:val="none"/>
        </w:rPr>
        <w:t>,</w:t>
      </w:r>
      <w:r w:rsidR="00D0597A" w:rsidRPr="00311E71">
        <w:rPr>
          <w:rStyle w:val="Collegamentoipertestuale"/>
          <w:rFonts w:ascii="Times" w:hAnsi="Times" w:cs="Times New Roman"/>
          <w:color w:val="auto"/>
          <w:u w:val="none"/>
        </w:rPr>
        <w:t xml:space="preserve"> servono all’Ario</w:t>
      </w:r>
      <w:r w:rsidR="00C737B1" w:rsidRPr="00311E71">
        <w:rPr>
          <w:rStyle w:val="Collegamentoipertestuale"/>
          <w:rFonts w:ascii="Times" w:hAnsi="Times" w:cs="Times New Roman"/>
          <w:color w:val="auto"/>
          <w:u w:val="none"/>
        </w:rPr>
        <w:t>sto di A</w:t>
      </w:r>
      <w:r w:rsidR="00446901" w:rsidRPr="00311E71">
        <w:rPr>
          <w:rStyle w:val="Collegamentoipertestuale"/>
          <w:rFonts w:ascii="Times" w:hAnsi="Times" w:cs="Times New Roman"/>
          <w:color w:val="auto"/>
          <w:u w:val="none"/>
        </w:rPr>
        <w:t xml:space="preserve"> per marcare i lemmi che </w:t>
      </w:r>
      <w:r w:rsidR="00772EB5" w:rsidRPr="00311E71">
        <w:rPr>
          <w:rStyle w:val="Collegamentoipertestuale"/>
          <w:rFonts w:ascii="Times" w:hAnsi="Times" w:cs="Times New Roman"/>
          <w:color w:val="auto"/>
          <w:u w:val="none"/>
        </w:rPr>
        <w:t xml:space="preserve">l’autore </w:t>
      </w:r>
      <w:r w:rsidR="00446901" w:rsidRPr="00311E71">
        <w:rPr>
          <w:rStyle w:val="Collegamentoipertestuale"/>
          <w:rFonts w:ascii="Times" w:hAnsi="Times" w:cs="Times New Roman"/>
          <w:color w:val="auto"/>
          <w:u w:val="none"/>
        </w:rPr>
        <w:t xml:space="preserve">ritiene </w:t>
      </w:r>
      <w:r w:rsidR="00772EB5" w:rsidRPr="00311E71">
        <w:rPr>
          <w:rStyle w:val="Collegamentoipertestuale"/>
          <w:rFonts w:ascii="Times" w:hAnsi="Times" w:cs="Times New Roman"/>
          <w:color w:val="auto"/>
          <w:u w:val="none"/>
        </w:rPr>
        <w:t xml:space="preserve">che </w:t>
      </w:r>
      <w:r w:rsidR="00446901" w:rsidRPr="00311E71">
        <w:rPr>
          <w:rStyle w:val="Collegamentoipertestuale"/>
          <w:rFonts w:ascii="Times" w:hAnsi="Times" w:cs="Times New Roman"/>
          <w:color w:val="auto"/>
          <w:u w:val="none"/>
        </w:rPr>
        <w:t>siano specificità della propria scrittura e della propria inventiva</w:t>
      </w:r>
      <w:r w:rsidR="00446901" w:rsidRPr="00311E71">
        <w:rPr>
          <w:rStyle w:val="Rimandonotaapidipagina"/>
          <w:rFonts w:ascii="Times" w:hAnsi="Times" w:cs="Times New Roman"/>
        </w:rPr>
        <w:footnoteReference w:id="48"/>
      </w:r>
      <w:r w:rsidR="00C737B1" w:rsidRPr="00311E71">
        <w:rPr>
          <w:rStyle w:val="Collegamentoipertestuale"/>
          <w:rFonts w:ascii="Times" w:hAnsi="Times" w:cs="Times New Roman"/>
          <w:color w:val="auto"/>
          <w:u w:val="none"/>
        </w:rPr>
        <w:t xml:space="preserve"> e che in </w:t>
      </w:r>
      <w:r w:rsidR="009C5E92" w:rsidRPr="00311E71">
        <w:rPr>
          <w:rStyle w:val="Collegamentoipertestuale"/>
          <w:rFonts w:ascii="Times" w:hAnsi="Times" w:cs="Times New Roman"/>
          <w:i/>
          <w:color w:val="auto"/>
          <w:u w:val="none"/>
        </w:rPr>
        <w:t xml:space="preserve">OF </w:t>
      </w:r>
      <w:r w:rsidR="00C737B1" w:rsidRPr="00311E71">
        <w:rPr>
          <w:rStyle w:val="Collegamentoipertestuale"/>
          <w:rFonts w:ascii="Times" w:hAnsi="Times" w:cs="Times New Roman"/>
          <w:color w:val="auto"/>
          <w:u w:val="none"/>
        </w:rPr>
        <w:t xml:space="preserve">IV </w:t>
      </w:r>
      <w:r w:rsidR="00D0597A" w:rsidRPr="00311E71">
        <w:rPr>
          <w:rStyle w:val="Collegamentoipertestuale"/>
          <w:rFonts w:ascii="Times" w:hAnsi="Times" w:cs="Times New Roman"/>
          <w:color w:val="auto"/>
          <w:u w:val="none"/>
        </w:rPr>
        <w:t>8</w:t>
      </w:r>
      <w:r w:rsidRPr="00311E71">
        <w:rPr>
          <w:rStyle w:val="Collegamentoipertestuale"/>
          <w:rFonts w:ascii="Times" w:hAnsi="Times" w:cs="Times New Roman"/>
          <w:color w:val="auto"/>
          <w:u w:val="none"/>
        </w:rPr>
        <w:t xml:space="preserve"> ‘illustrano’ </w:t>
      </w:r>
      <w:r w:rsidR="000D2189" w:rsidRPr="00311E71">
        <w:rPr>
          <w:rStyle w:val="Collegamentoipertestuale"/>
          <w:rFonts w:ascii="Times" w:hAnsi="Times" w:cs="Times New Roman"/>
          <w:color w:val="auto"/>
          <w:u w:val="none"/>
        </w:rPr>
        <w:t xml:space="preserve">i </w:t>
      </w:r>
      <w:r w:rsidR="008B7202" w:rsidRPr="00311E71">
        <w:rPr>
          <w:rStyle w:val="Collegamentoipertestuale"/>
          <w:rFonts w:ascii="Times" w:hAnsi="Times" w:cs="Times New Roman"/>
          <w:color w:val="auto"/>
          <w:u w:val="none"/>
        </w:rPr>
        <w:t>due termini</w:t>
      </w:r>
      <w:r w:rsidR="003A4FD5" w:rsidRPr="00311E71">
        <w:rPr>
          <w:rStyle w:val="Collegamentoipertestuale"/>
          <w:rFonts w:ascii="Times" w:hAnsi="Times" w:cs="Times New Roman"/>
          <w:color w:val="auto"/>
          <w:u w:val="none"/>
        </w:rPr>
        <w:t xml:space="preserve"> </w:t>
      </w:r>
      <w:r w:rsidRPr="00311E71">
        <w:rPr>
          <w:rFonts w:ascii="Times" w:hAnsi="Times" w:cs="Times New Roman"/>
        </w:rPr>
        <w:t>«</w:t>
      </w:r>
      <w:proofErr w:type="spellStart"/>
      <w:r w:rsidR="007F769C" w:rsidRPr="00311E71">
        <w:rPr>
          <w:rStyle w:val="Collegamentoipertestuale"/>
          <w:rFonts w:ascii="Times" w:hAnsi="Times" w:cs="Times New Roman"/>
          <w:color w:val="auto"/>
          <w:u w:val="none"/>
        </w:rPr>
        <w:t>Gry</w:t>
      </w:r>
      <w:r w:rsidR="003A4FD5" w:rsidRPr="00EE1EAD">
        <w:rPr>
          <w:rStyle w:val="Collegamentoipertestuale"/>
          <w:rFonts w:ascii="Times" w:hAnsi="Times" w:cs="Times New Roman"/>
          <w:color w:val="auto"/>
          <w:u w:val="none"/>
        </w:rPr>
        <w:t>pho</w:t>
      </w:r>
      <w:proofErr w:type="spellEnd"/>
      <w:r w:rsidRPr="002A2ADC">
        <w:rPr>
          <w:rFonts w:ascii="Times" w:hAnsi="Times" w:cs="Times New Roman"/>
        </w:rPr>
        <w:t>»</w:t>
      </w:r>
      <w:r w:rsidR="003A4FD5" w:rsidRPr="00A02315">
        <w:rPr>
          <w:rStyle w:val="Collegamentoipertestuale"/>
          <w:rFonts w:ascii="Times" w:hAnsi="Times" w:cs="Times New Roman"/>
          <w:i/>
          <w:color w:val="auto"/>
          <w:u w:val="none"/>
        </w:rPr>
        <w:t xml:space="preserve"> </w:t>
      </w:r>
      <w:r w:rsidR="003A4FD5" w:rsidRPr="00A02315">
        <w:rPr>
          <w:rStyle w:val="Collegamentoipertestuale"/>
          <w:rFonts w:ascii="Times" w:hAnsi="Times" w:cs="Times New Roman"/>
          <w:color w:val="auto"/>
          <w:u w:val="none"/>
        </w:rPr>
        <w:t xml:space="preserve">e </w:t>
      </w:r>
      <w:r>
        <w:rPr>
          <w:rFonts w:ascii="Times" w:hAnsi="Times" w:cs="Times New Roman"/>
        </w:rPr>
        <w:t>«</w:t>
      </w:r>
      <w:proofErr w:type="spellStart"/>
      <w:r w:rsidR="003A4FD5" w:rsidRPr="00EE1EAD">
        <w:rPr>
          <w:rStyle w:val="Collegamentoipertestuale"/>
          <w:rFonts w:ascii="Times" w:hAnsi="Times" w:cs="Times New Roman"/>
          <w:color w:val="auto"/>
          <w:u w:val="none"/>
        </w:rPr>
        <w:t>Hippogripho</w:t>
      </w:r>
      <w:proofErr w:type="spellEnd"/>
      <w:r w:rsidRPr="002A2ADC">
        <w:rPr>
          <w:rFonts w:ascii="Times" w:hAnsi="Times" w:cs="Times New Roman"/>
        </w:rPr>
        <w:t>»</w:t>
      </w:r>
      <w:r w:rsidR="00C737B1">
        <w:rPr>
          <w:rStyle w:val="Collegamentoipertestuale"/>
          <w:rFonts w:ascii="Times" w:hAnsi="Times" w:cs="Times New Roman"/>
          <w:color w:val="auto"/>
          <w:u w:val="none"/>
        </w:rPr>
        <w:t xml:space="preserve"> avvisando il lettore </w:t>
      </w:r>
      <w:r w:rsidR="00C22D92" w:rsidRPr="00A02315">
        <w:rPr>
          <w:rStyle w:val="Collegamentoipertestuale"/>
          <w:rFonts w:ascii="Times" w:hAnsi="Times" w:cs="Times New Roman"/>
          <w:color w:val="auto"/>
          <w:u w:val="none"/>
        </w:rPr>
        <w:t>che</w:t>
      </w:r>
      <w:r w:rsidR="002B0D73" w:rsidRPr="00A02315">
        <w:rPr>
          <w:rStyle w:val="Collegamentoipertestuale"/>
          <w:rFonts w:ascii="Times" w:hAnsi="Times" w:cs="Times New Roman"/>
          <w:color w:val="auto"/>
          <w:u w:val="none"/>
        </w:rPr>
        <w:t>,</w:t>
      </w:r>
      <w:r w:rsidR="00C22D92" w:rsidRPr="00A02315">
        <w:rPr>
          <w:rStyle w:val="Collegamentoipertestuale"/>
          <w:rFonts w:ascii="Times" w:hAnsi="Times" w:cs="Times New Roman"/>
          <w:color w:val="auto"/>
          <w:u w:val="none"/>
        </w:rPr>
        <w:t xml:space="preserve"> rispetto alla tradizione</w:t>
      </w:r>
      <w:r w:rsidR="002B0D73" w:rsidRPr="00A02315">
        <w:rPr>
          <w:rStyle w:val="Collegamentoipertestuale"/>
          <w:rFonts w:ascii="Times" w:hAnsi="Times" w:cs="Times New Roman"/>
          <w:color w:val="auto"/>
          <w:u w:val="none"/>
        </w:rPr>
        <w:t>,</w:t>
      </w:r>
      <w:r w:rsidR="006E0EDD">
        <w:rPr>
          <w:rStyle w:val="Collegamentoipertestuale"/>
          <w:rFonts w:ascii="Times" w:hAnsi="Times" w:cs="Times New Roman"/>
          <w:color w:val="auto"/>
          <w:u w:val="none"/>
        </w:rPr>
        <w:t xml:space="preserve"> l’ippogrifo</w:t>
      </w:r>
      <w:r w:rsidR="00C22D92" w:rsidRPr="00A02315">
        <w:rPr>
          <w:rStyle w:val="Collegamentoipertestuale"/>
          <w:rFonts w:ascii="Times" w:hAnsi="Times" w:cs="Times New Roman"/>
          <w:color w:val="auto"/>
          <w:u w:val="none"/>
        </w:rPr>
        <w:t xml:space="preserve"> </w:t>
      </w:r>
      <w:r w:rsidR="006E0EDD">
        <w:rPr>
          <w:rStyle w:val="Collegamentoipertestuale"/>
          <w:rFonts w:ascii="Times" w:hAnsi="Times" w:cs="Times New Roman"/>
          <w:color w:val="auto"/>
          <w:u w:val="none"/>
        </w:rPr>
        <w:t>vanta una</w:t>
      </w:r>
      <w:r w:rsidR="000D2189" w:rsidRPr="00A02315">
        <w:rPr>
          <w:rStyle w:val="Collegamentoipertestuale"/>
          <w:rFonts w:ascii="Times" w:hAnsi="Times" w:cs="Times New Roman"/>
          <w:color w:val="auto"/>
          <w:u w:val="none"/>
        </w:rPr>
        <w:t xml:space="preserve"> straordinarietà as</w:t>
      </w:r>
      <w:r w:rsidR="008B7202" w:rsidRPr="00A02315">
        <w:rPr>
          <w:rStyle w:val="Collegamentoipertestuale"/>
          <w:rFonts w:ascii="Times" w:hAnsi="Times" w:cs="Times New Roman"/>
          <w:color w:val="auto"/>
          <w:u w:val="none"/>
        </w:rPr>
        <w:t>s</w:t>
      </w:r>
      <w:r w:rsidR="000D2189" w:rsidRPr="00A02315">
        <w:rPr>
          <w:rStyle w:val="Collegamentoipertestuale"/>
          <w:rFonts w:ascii="Times" w:hAnsi="Times" w:cs="Times New Roman"/>
          <w:color w:val="auto"/>
          <w:u w:val="none"/>
        </w:rPr>
        <w:t>o</w:t>
      </w:r>
      <w:r w:rsidR="008B7202" w:rsidRPr="00A02315">
        <w:rPr>
          <w:rStyle w:val="Collegamentoipertestuale"/>
          <w:rFonts w:ascii="Times" w:hAnsi="Times" w:cs="Times New Roman"/>
          <w:color w:val="auto"/>
          <w:u w:val="none"/>
        </w:rPr>
        <w:t>luta</w:t>
      </w:r>
      <w:r w:rsidR="00D0597A">
        <w:rPr>
          <w:rStyle w:val="Collegamentoipertestuale"/>
          <w:rFonts w:ascii="Times" w:hAnsi="Times" w:cs="Times New Roman"/>
          <w:color w:val="auto"/>
          <w:u w:val="none"/>
        </w:rPr>
        <w:t>, in lettera capitale</w:t>
      </w:r>
      <w:r>
        <w:rPr>
          <w:rStyle w:val="Collegamentoipertestuale"/>
          <w:rFonts w:ascii="Times" w:hAnsi="Times" w:cs="Times New Roman"/>
          <w:color w:val="auto"/>
          <w:u w:val="none"/>
        </w:rPr>
        <w:t>:</w:t>
      </w:r>
      <w:r w:rsidR="00ED075D">
        <w:rPr>
          <w:rStyle w:val="Collegamentoipertestuale"/>
          <w:rFonts w:ascii="Times" w:hAnsi="Times" w:cs="Times New Roman"/>
          <w:color w:val="auto"/>
          <w:u w:val="none"/>
        </w:rPr>
        <w:t xml:space="preserve"> </w:t>
      </w:r>
      <w:r w:rsidR="006E0EDD">
        <w:rPr>
          <w:rFonts w:ascii="Times" w:hAnsi="Times" w:cs="Times New Roman"/>
        </w:rPr>
        <w:t xml:space="preserve">perché è figlio del </w:t>
      </w:r>
      <w:r w:rsidR="006A3F2C" w:rsidRPr="00A02315">
        <w:rPr>
          <w:rFonts w:ascii="Times" w:hAnsi="Times" w:cs="Times New Roman"/>
        </w:rPr>
        <w:t>gri</w:t>
      </w:r>
      <w:r w:rsidR="00F75730" w:rsidRPr="00A02315">
        <w:rPr>
          <w:rFonts w:ascii="Times" w:hAnsi="Times" w:cs="Times New Roman"/>
        </w:rPr>
        <w:t>fone</w:t>
      </w:r>
      <w:r w:rsidR="006E0EDD">
        <w:rPr>
          <w:rFonts w:ascii="Times" w:hAnsi="Times" w:cs="Times New Roman"/>
        </w:rPr>
        <w:t xml:space="preserve"> dei bestiari</w:t>
      </w:r>
      <w:r w:rsidR="00F75730" w:rsidRPr="00A02315">
        <w:rPr>
          <w:rFonts w:ascii="Times" w:hAnsi="Times" w:cs="Times New Roman"/>
        </w:rPr>
        <w:t>, ma an</w:t>
      </w:r>
      <w:r w:rsidR="006E0EDD">
        <w:rPr>
          <w:rFonts w:ascii="Times" w:hAnsi="Times" w:cs="Times New Roman"/>
        </w:rPr>
        <w:t>che di un avvoltoio e di un</w:t>
      </w:r>
      <w:r w:rsidR="00F75730" w:rsidRPr="00A02315">
        <w:rPr>
          <w:rFonts w:ascii="Times" w:hAnsi="Times" w:cs="Times New Roman"/>
        </w:rPr>
        <w:t xml:space="preserve"> grifone</w:t>
      </w:r>
      <w:r w:rsidR="00C737B1">
        <w:rPr>
          <w:rFonts w:ascii="Times" w:hAnsi="Times" w:cs="Times New Roman"/>
        </w:rPr>
        <w:t xml:space="preserve"> veri</w:t>
      </w:r>
      <w:r w:rsidR="00E47239">
        <w:rPr>
          <w:rFonts w:ascii="Times" w:hAnsi="Times" w:cs="Times New Roman"/>
        </w:rPr>
        <w:t xml:space="preserve">; </w:t>
      </w:r>
      <w:r w:rsidR="006E0EDD">
        <w:rPr>
          <w:rFonts w:ascii="Times" w:hAnsi="Times" w:cs="Times New Roman"/>
        </w:rPr>
        <w:t xml:space="preserve">perché è comunque </w:t>
      </w:r>
      <w:r w:rsidR="006A3F2C" w:rsidRPr="00A02315">
        <w:rPr>
          <w:rFonts w:ascii="Times" w:hAnsi="Times" w:cs="Times New Roman"/>
        </w:rPr>
        <w:t xml:space="preserve">un </w:t>
      </w:r>
      <w:r w:rsidR="009C5E92">
        <w:rPr>
          <w:rFonts w:ascii="Times" w:hAnsi="Times" w:cs="Times New Roman"/>
        </w:rPr>
        <w:t>«</w:t>
      </w:r>
      <w:r w:rsidR="009C5E92">
        <w:rPr>
          <w:rStyle w:val="Collegamentoipertestuale"/>
          <w:rFonts w:ascii="Times" w:hAnsi="Times" w:cs="Times New Roman"/>
          <w:color w:val="auto"/>
          <w:u w:val="none"/>
        </w:rPr>
        <w:t>cavall</w:t>
      </w:r>
      <w:r w:rsidR="009C5E92" w:rsidRPr="00EE1EAD">
        <w:rPr>
          <w:rStyle w:val="Collegamentoipertestuale"/>
          <w:rFonts w:ascii="Times" w:hAnsi="Times" w:cs="Times New Roman"/>
          <w:color w:val="auto"/>
          <w:u w:val="none"/>
        </w:rPr>
        <w:t>o</w:t>
      </w:r>
      <w:r w:rsidR="009C5E92" w:rsidRPr="002A2ADC">
        <w:rPr>
          <w:rFonts w:ascii="Times" w:hAnsi="Times" w:cs="Times New Roman"/>
        </w:rPr>
        <w:t>»</w:t>
      </w:r>
      <w:r w:rsidR="00E47239">
        <w:rPr>
          <w:rFonts w:ascii="Times" w:hAnsi="Times" w:cs="Times New Roman"/>
        </w:rPr>
        <w:t xml:space="preserve"> (</w:t>
      </w:r>
      <w:r w:rsidR="006A3F2C" w:rsidRPr="00A02315">
        <w:rPr>
          <w:rFonts w:ascii="Times" w:hAnsi="Times" w:cs="Times New Roman"/>
        </w:rPr>
        <w:t xml:space="preserve">prima ancora di essere </w:t>
      </w:r>
      <w:r w:rsidR="00DB4EAB" w:rsidRPr="009C5E92">
        <w:rPr>
          <w:rFonts w:ascii="Times" w:hAnsi="Times" w:cs="Times New Roman"/>
        </w:rPr>
        <w:t>destriero</w:t>
      </w:r>
      <w:r w:rsidR="00E47239" w:rsidRPr="00E47239">
        <w:rPr>
          <w:rFonts w:ascii="Times" w:hAnsi="Times" w:cs="Times New Roman"/>
        </w:rPr>
        <w:t>:</w:t>
      </w:r>
      <w:r w:rsidR="00E47239">
        <w:rPr>
          <w:rFonts w:ascii="Times" w:hAnsi="Times" w:cs="Times New Roman"/>
          <w:i/>
        </w:rPr>
        <w:t xml:space="preserve"> </w:t>
      </w:r>
      <w:r w:rsidR="006E0EDD">
        <w:rPr>
          <w:rFonts w:ascii="Times" w:hAnsi="Times" w:cs="Times New Roman"/>
        </w:rPr>
        <w:t xml:space="preserve">la lezione </w:t>
      </w:r>
      <w:r w:rsidR="00ED075D">
        <w:rPr>
          <w:rFonts w:ascii="Times" w:hAnsi="Times" w:cs="Times New Roman"/>
        </w:rPr>
        <w:t>«</w:t>
      </w:r>
      <w:r w:rsidR="00F33A46" w:rsidRPr="00ED075D">
        <w:rPr>
          <w:rFonts w:ascii="Times" w:hAnsi="Times" w:cs="Times New Roman"/>
        </w:rPr>
        <w:t>destriero</w:t>
      </w:r>
      <w:r w:rsidR="00ED075D" w:rsidRPr="002A2ADC">
        <w:rPr>
          <w:rFonts w:ascii="Times" w:hAnsi="Times" w:cs="Times New Roman"/>
        </w:rPr>
        <w:t>»</w:t>
      </w:r>
      <w:r w:rsidR="00F33A46" w:rsidRPr="00A02315">
        <w:rPr>
          <w:rFonts w:ascii="Times" w:hAnsi="Times" w:cs="Times New Roman"/>
          <w:i/>
        </w:rPr>
        <w:t xml:space="preserve"> </w:t>
      </w:r>
      <w:r w:rsidR="003A4FD5" w:rsidRPr="00A02315">
        <w:rPr>
          <w:rFonts w:ascii="Times" w:hAnsi="Times" w:cs="Times New Roman"/>
        </w:rPr>
        <w:t>di C è indizio di</w:t>
      </w:r>
      <w:r w:rsidR="00F33A46" w:rsidRPr="00A02315">
        <w:rPr>
          <w:rFonts w:ascii="Times" w:hAnsi="Times" w:cs="Times New Roman"/>
        </w:rPr>
        <w:t xml:space="preserve"> inquadramento </w:t>
      </w:r>
      <w:r w:rsidR="00F75730" w:rsidRPr="00A02315">
        <w:rPr>
          <w:rFonts w:ascii="Times" w:hAnsi="Times" w:cs="Times New Roman"/>
        </w:rPr>
        <w:t xml:space="preserve">e ortodossia, </w:t>
      </w:r>
      <w:r w:rsidR="00C737B1">
        <w:rPr>
          <w:rFonts w:ascii="Times" w:hAnsi="Times" w:cs="Times New Roman"/>
        </w:rPr>
        <w:t xml:space="preserve">espressività - </w:t>
      </w:r>
      <w:r w:rsidR="00C737B1">
        <w:rPr>
          <w:rFonts w:ascii="Times" w:hAnsi="Times" w:cs="Times New Roman"/>
          <w:i/>
        </w:rPr>
        <w:t xml:space="preserve">versus </w:t>
      </w:r>
      <w:r w:rsidR="00C737B1">
        <w:rPr>
          <w:rFonts w:ascii="Times" w:hAnsi="Times" w:cs="Times New Roman"/>
        </w:rPr>
        <w:t>espressionismo -</w:t>
      </w:r>
      <w:r w:rsidR="006E0EDD">
        <w:rPr>
          <w:rFonts w:ascii="Times" w:hAnsi="Times" w:cs="Times New Roman"/>
        </w:rPr>
        <w:t xml:space="preserve"> che </w:t>
      </w:r>
      <w:r w:rsidR="00ED075D">
        <w:rPr>
          <w:rFonts w:ascii="Times" w:hAnsi="Times" w:cs="Times New Roman"/>
        </w:rPr>
        <w:t xml:space="preserve">l’Ariosto adotterà nell’ultimo </w:t>
      </w:r>
      <w:r w:rsidR="00ED075D">
        <w:rPr>
          <w:rFonts w:ascii="Times" w:hAnsi="Times" w:cs="Times New Roman"/>
          <w:i/>
        </w:rPr>
        <w:t>Furioso</w:t>
      </w:r>
      <w:r w:rsidR="003A4FD5" w:rsidRPr="00A02315">
        <w:rPr>
          <w:rFonts w:ascii="Times" w:hAnsi="Times" w:cs="Times New Roman"/>
        </w:rPr>
        <w:t xml:space="preserve"> </w:t>
      </w:r>
      <w:r w:rsidR="00F33A46" w:rsidRPr="00A02315">
        <w:rPr>
          <w:rFonts w:ascii="Times" w:hAnsi="Times" w:cs="Times New Roman"/>
        </w:rPr>
        <w:t>per sconfiggere la caduta libera e inesorabile</w:t>
      </w:r>
      <w:r w:rsidR="00F75730" w:rsidRPr="00A02315">
        <w:rPr>
          <w:rFonts w:ascii="Times" w:hAnsi="Times" w:cs="Times New Roman"/>
        </w:rPr>
        <w:t xml:space="preserve"> </w:t>
      </w:r>
      <w:r w:rsidR="00F33A46" w:rsidRPr="00A02315">
        <w:rPr>
          <w:rFonts w:ascii="Times" w:hAnsi="Times" w:cs="Times New Roman"/>
        </w:rPr>
        <w:t>di un sistema</w:t>
      </w:r>
      <w:r w:rsidR="006E0EDD">
        <w:rPr>
          <w:rFonts w:ascii="Times" w:hAnsi="Times" w:cs="Times New Roman"/>
        </w:rPr>
        <w:t>)</w:t>
      </w:r>
      <w:r w:rsidR="00ED075D" w:rsidRPr="00A02315">
        <w:rPr>
          <w:rStyle w:val="Rimandonotaapidipagina"/>
          <w:rFonts w:ascii="Times" w:hAnsi="Times" w:cs="Times New Roman"/>
        </w:rPr>
        <w:footnoteReference w:id="49"/>
      </w:r>
      <w:r w:rsidR="00E90276">
        <w:rPr>
          <w:rFonts w:ascii="Times" w:hAnsi="Times" w:cs="Times New Roman"/>
        </w:rPr>
        <w:t xml:space="preserve"> e perché esiste</w:t>
      </w:r>
      <w:r w:rsidR="00E47239">
        <w:rPr>
          <w:rFonts w:ascii="Times" w:hAnsi="Times" w:cs="Times New Roman"/>
        </w:rPr>
        <w:t xml:space="preserve"> in quanto</w:t>
      </w:r>
      <w:r w:rsidR="00E90276">
        <w:rPr>
          <w:rFonts w:ascii="Times" w:hAnsi="Times" w:cs="Times New Roman"/>
        </w:rPr>
        <w:t xml:space="preserve"> è</w:t>
      </w:r>
      <w:r w:rsidR="00E47239">
        <w:rPr>
          <w:rFonts w:ascii="Times" w:hAnsi="Times" w:cs="Times New Roman"/>
        </w:rPr>
        <w:t xml:space="preserve"> </w:t>
      </w:r>
      <w:r w:rsidR="00E47239" w:rsidRPr="00E90276">
        <w:rPr>
          <w:rFonts w:ascii="Times" w:hAnsi="Times" w:cs="Times New Roman"/>
        </w:rPr>
        <w:t>nato</w:t>
      </w:r>
      <w:r w:rsidR="00E47239">
        <w:rPr>
          <w:rFonts w:ascii="Times" w:hAnsi="Times" w:cs="Times New Roman"/>
        </w:rPr>
        <w:t xml:space="preserve"> </w:t>
      </w:r>
      <w:r w:rsidR="00E90276">
        <w:rPr>
          <w:rFonts w:ascii="Times" w:hAnsi="Times" w:cs="Times New Roman"/>
        </w:rPr>
        <w:t>(</w:t>
      </w:r>
      <w:r w:rsidR="00F55211" w:rsidRPr="00A02315">
        <w:rPr>
          <w:rFonts w:ascii="Times" w:hAnsi="Times" w:cs="Times New Roman"/>
        </w:rPr>
        <w:t xml:space="preserve">il verbo </w:t>
      </w:r>
      <w:r w:rsidR="00E90276">
        <w:rPr>
          <w:rFonts w:ascii="Times" w:hAnsi="Times" w:cs="Times New Roman"/>
        </w:rPr>
        <w:t>‘</w:t>
      </w:r>
      <w:r w:rsidR="00F55211" w:rsidRPr="00E90276">
        <w:rPr>
          <w:rFonts w:ascii="Times" w:hAnsi="Times" w:cs="Times New Roman"/>
        </w:rPr>
        <w:t>nascere</w:t>
      </w:r>
      <w:r w:rsidR="00E90276">
        <w:rPr>
          <w:rFonts w:ascii="Times" w:hAnsi="Times" w:cs="Times New Roman"/>
        </w:rPr>
        <w:t>’</w:t>
      </w:r>
      <w:r w:rsidR="00BB1855" w:rsidRPr="00A02315">
        <w:rPr>
          <w:rFonts w:ascii="Times" w:hAnsi="Times" w:cs="Times New Roman"/>
        </w:rPr>
        <w:t xml:space="preserve"> </w:t>
      </w:r>
      <w:r w:rsidR="00F55211" w:rsidRPr="00A02315">
        <w:rPr>
          <w:rFonts w:ascii="Times" w:hAnsi="Times" w:cs="Times New Roman"/>
        </w:rPr>
        <w:t>campeggia nel</w:t>
      </w:r>
      <w:r w:rsidR="00BB1855" w:rsidRPr="00A02315">
        <w:rPr>
          <w:rFonts w:ascii="Times" w:hAnsi="Times" w:cs="Times New Roman"/>
        </w:rPr>
        <w:t xml:space="preserve"> verso final</w:t>
      </w:r>
      <w:r w:rsidR="00F55211" w:rsidRPr="00A02315">
        <w:rPr>
          <w:rFonts w:ascii="Times" w:hAnsi="Times" w:cs="Times New Roman"/>
        </w:rPr>
        <w:t>e</w:t>
      </w:r>
      <w:r w:rsidR="00E90276">
        <w:rPr>
          <w:rFonts w:ascii="Times" w:hAnsi="Times" w:cs="Times New Roman"/>
        </w:rPr>
        <w:t xml:space="preserve"> dell’ottava)</w:t>
      </w:r>
      <w:r w:rsidR="00F55211" w:rsidRPr="00A02315">
        <w:rPr>
          <w:rFonts w:ascii="Times" w:hAnsi="Times" w:cs="Times New Roman"/>
        </w:rPr>
        <w:t xml:space="preserve"> </w:t>
      </w:r>
      <w:r w:rsidR="00E90276">
        <w:rPr>
          <w:rFonts w:ascii="Times" w:hAnsi="Times" w:cs="Times New Roman"/>
        </w:rPr>
        <w:t xml:space="preserve">nel mondo reale, dentro una geografia </w:t>
      </w:r>
      <w:r w:rsidR="00887F7E">
        <w:rPr>
          <w:rFonts w:ascii="Times" w:hAnsi="Times" w:cs="Times New Roman"/>
        </w:rPr>
        <w:t xml:space="preserve">tutta </w:t>
      </w:r>
      <w:r w:rsidR="00E90276">
        <w:rPr>
          <w:rFonts w:ascii="Times" w:hAnsi="Times" w:cs="Times New Roman"/>
        </w:rPr>
        <w:t xml:space="preserve">terrestre, </w:t>
      </w:r>
      <w:r w:rsidR="00BB1855" w:rsidRPr="00A02315">
        <w:rPr>
          <w:rFonts w:ascii="Times" w:hAnsi="Times" w:cs="Times New Roman"/>
        </w:rPr>
        <w:t xml:space="preserve">tra gli </w:t>
      </w:r>
      <w:r w:rsidR="00887F7E">
        <w:rPr>
          <w:rFonts w:ascii="Times" w:hAnsi="Times" w:cs="Times New Roman"/>
        </w:rPr>
        <w:t>«</w:t>
      </w:r>
      <w:r w:rsidR="00BB1855" w:rsidRPr="00887F7E">
        <w:rPr>
          <w:rFonts w:ascii="Times" w:hAnsi="Times" w:cs="Times New Roman"/>
        </w:rPr>
        <w:t>scogli</w:t>
      </w:r>
      <w:r w:rsidR="00887F7E" w:rsidRPr="002A2ADC">
        <w:rPr>
          <w:rFonts w:ascii="Times" w:hAnsi="Times" w:cs="Times New Roman"/>
        </w:rPr>
        <w:t>»</w:t>
      </w:r>
      <w:r w:rsidR="00BB1855" w:rsidRPr="00A02315">
        <w:rPr>
          <w:rFonts w:ascii="Times" w:hAnsi="Times" w:cs="Times New Roman"/>
          <w:i/>
        </w:rPr>
        <w:t xml:space="preserve"> </w:t>
      </w:r>
      <w:r w:rsidR="00BB1855" w:rsidRPr="00A02315">
        <w:rPr>
          <w:rFonts w:ascii="Times" w:hAnsi="Times" w:cs="Times New Roman"/>
        </w:rPr>
        <w:t>dei mari del Nord</w:t>
      </w:r>
      <w:r w:rsidR="009C5E92">
        <w:rPr>
          <w:rFonts w:ascii="Times" w:hAnsi="Times" w:cs="Times New Roman"/>
        </w:rPr>
        <w:t>. I</w:t>
      </w:r>
      <w:r w:rsidR="003C4FD3" w:rsidRPr="00A02315">
        <w:rPr>
          <w:rFonts w:ascii="Times" w:hAnsi="Times" w:cs="Times New Roman"/>
        </w:rPr>
        <w:t xml:space="preserve">l </w:t>
      </w:r>
      <w:r w:rsidR="003C4FD3" w:rsidRPr="00A02315">
        <w:rPr>
          <w:rFonts w:ascii="Times" w:hAnsi="Times" w:cs="Times New Roman"/>
          <w:i/>
        </w:rPr>
        <w:t xml:space="preserve">Furioso </w:t>
      </w:r>
      <w:r w:rsidR="00887F7E">
        <w:rPr>
          <w:rFonts w:ascii="Times" w:hAnsi="Times" w:cs="Times New Roman"/>
        </w:rPr>
        <w:t>del 1532 stempererà e diluirà questo endecasillabo conclusivo di IV 18</w:t>
      </w:r>
      <w:r w:rsidR="009C5E92">
        <w:rPr>
          <w:rFonts w:ascii="Times" w:hAnsi="Times" w:cs="Times New Roman"/>
        </w:rPr>
        <w:t>:</w:t>
      </w:r>
      <w:r w:rsidR="00887F7E">
        <w:rPr>
          <w:rFonts w:ascii="Times" w:hAnsi="Times" w:cs="Times New Roman"/>
        </w:rPr>
        <w:t xml:space="preserve"> </w:t>
      </w:r>
      <w:r w:rsidR="00D0597A">
        <w:rPr>
          <w:rFonts w:ascii="Times" w:hAnsi="Times" w:cs="Times New Roman"/>
        </w:rPr>
        <w:t xml:space="preserve">il </w:t>
      </w:r>
      <w:r w:rsidR="009C5E92">
        <w:rPr>
          <w:rFonts w:ascii="Times" w:hAnsi="Times" w:cs="Times New Roman"/>
        </w:rPr>
        <w:t xml:space="preserve">predicato </w:t>
      </w:r>
      <w:r w:rsidR="00D0597A">
        <w:rPr>
          <w:rFonts w:ascii="Times" w:hAnsi="Times" w:cs="Times New Roman"/>
        </w:rPr>
        <w:t>v</w:t>
      </w:r>
      <w:r w:rsidR="0097758D">
        <w:rPr>
          <w:rFonts w:ascii="Times" w:hAnsi="Times" w:cs="Times New Roman"/>
        </w:rPr>
        <w:t>e</w:t>
      </w:r>
      <w:r w:rsidR="009C5E92">
        <w:rPr>
          <w:rFonts w:ascii="Times" w:hAnsi="Times" w:cs="Times New Roman"/>
        </w:rPr>
        <w:t>rbale sarà eliminato e il segmento</w:t>
      </w:r>
      <w:r w:rsidR="0097758D">
        <w:rPr>
          <w:rFonts w:ascii="Times" w:hAnsi="Times" w:cs="Times New Roman"/>
        </w:rPr>
        <w:t xml:space="preserve"> participiale </w:t>
      </w:r>
      <w:r w:rsidR="009C5E92">
        <w:rPr>
          <w:rFonts w:ascii="Times" w:hAnsi="Times" w:cs="Times New Roman"/>
        </w:rPr>
        <w:t xml:space="preserve">sostituito </w:t>
      </w:r>
      <w:r w:rsidR="0097758D">
        <w:rPr>
          <w:rFonts w:ascii="Times" w:hAnsi="Times" w:cs="Times New Roman"/>
        </w:rPr>
        <w:t xml:space="preserve">con </w:t>
      </w:r>
      <w:r w:rsidR="009C5E92">
        <w:rPr>
          <w:rFonts w:ascii="Times" w:hAnsi="Times" w:cs="Times New Roman"/>
        </w:rPr>
        <w:t xml:space="preserve">quello </w:t>
      </w:r>
      <w:r w:rsidR="0097758D">
        <w:rPr>
          <w:rFonts w:ascii="Times" w:hAnsi="Times" w:cs="Times New Roman"/>
        </w:rPr>
        <w:t xml:space="preserve">avverbiale </w:t>
      </w:r>
      <w:r w:rsidR="0097758D" w:rsidRPr="004157DE">
        <w:rPr>
          <w:rFonts w:ascii="Times" w:hAnsi="Times" w:cs="Times New Roman"/>
        </w:rPr>
        <w:t>«molto di là»</w:t>
      </w:r>
      <w:r w:rsidR="0097758D">
        <w:rPr>
          <w:rFonts w:ascii="Times" w:hAnsi="Times" w:cs="Times New Roman"/>
        </w:rPr>
        <w:t xml:space="preserve"> </w:t>
      </w:r>
      <w:r w:rsidR="003C4FD3" w:rsidRPr="00A02315">
        <w:rPr>
          <w:rFonts w:ascii="Times" w:hAnsi="Times" w:cs="Times New Roman"/>
        </w:rPr>
        <w:t>che</w:t>
      </w:r>
      <w:r w:rsidR="009C5E92">
        <w:rPr>
          <w:rFonts w:ascii="Times" w:hAnsi="Times" w:cs="Times New Roman"/>
        </w:rPr>
        <w:t>, è indiscutibile, non può rivendicare</w:t>
      </w:r>
      <w:r w:rsidR="00050D64">
        <w:rPr>
          <w:rFonts w:ascii="Times" w:hAnsi="Times" w:cs="Times New Roman"/>
        </w:rPr>
        <w:t xml:space="preserve"> né agire</w:t>
      </w:r>
      <w:r w:rsidR="009C5E92">
        <w:rPr>
          <w:rFonts w:ascii="Times" w:hAnsi="Times" w:cs="Times New Roman"/>
        </w:rPr>
        <w:t xml:space="preserve"> </w:t>
      </w:r>
      <w:r w:rsidR="00050D64">
        <w:rPr>
          <w:rFonts w:ascii="Times" w:hAnsi="Times" w:cs="Times New Roman"/>
        </w:rPr>
        <w:t>la forza espressiva</w:t>
      </w:r>
      <w:r w:rsidR="003C4FD3" w:rsidRPr="00A02315">
        <w:rPr>
          <w:rFonts w:ascii="Times" w:hAnsi="Times" w:cs="Times New Roman"/>
        </w:rPr>
        <w:t xml:space="preserve"> di una </w:t>
      </w:r>
      <w:r w:rsidR="00D0597A">
        <w:rPr>
          <w:rFonts w:ascii="Times" w:hAnsi="Times" w:cs="Times New Roman"/>
        </w:rPr>
        <w:t>(</w:t>
      </w:r>
      <w:r w:rsidR="003C4FD3" w:rsidRPr="00A02315">
        <w:rPr>
          <w:rFonts w:ascii="Times" w:hAnsi="Times" w:cs="Times New Roman"/>
        </w:rPr>
        <w:t xml:space="preserve">per dirla con </w:t>
      </w:r>
      <w:r w:rsidR="00050D64">
        <w:rPr>
          <w:rFonts w:ascii="Times" w:hAnsi="Times" w:cs="Times New Roman"/>
        </w:rPr>
        <w:t xml:space="preserve">il </w:t>
      </w:r>
      <w:r w:rsidR="003C4FD3" w:rsidRPr="00A02315">
        <w:rPr>
          <w:rFonts w:ascii="Times" w:hAnsi="Times" w:cs="Times New Roman"/>
        </w:rPr>
        <w:t>Dante</w:t>
      </w:r>
      <w:r w:rsidR="00050D64">
        <w:rPr>
          <w:rFonts w:ascii="Times" w:hAnsi="Times" w:cs="Times New Roman"/>
        </w:rPr>
        <w:t xml:space="preserve"> di </w:t>
      </w:r>
      <w:r w:rsidR="00050D64">
        <w:rPr>
          <w:rFonts w:ascii="Times" w:hAnsi="Times" w:cs="Times New Roman"/>
          <w:i/>
        </w:rPr>
        <w:t xml:space="preserve">Inferno </w:t>
      </w:r>
      <w:r w:rsidR="00050D64">
        <w:rPr>
          <w:rFonts w:ascii="Times" w:hAnsi="Times" w:cs="Times New Roman"/>
        </w:rPr>
        <w:t>I</w:t>
      </w:r>
      <w:r w:rsidR="00887F7E">
        <w:rPr>
          <w:rFonts w:ascii="Times" w:hAnsi="Times" w:cs="Times New Roman"/>
        </w:rPr>
        <w:t>)</w:t>
      </w:r>
      <w:r w:rsidR="00050D64">
        <w:rPr>
          <w:rFonts w:ascii="Times" w:hAnsi="Times" w:cs="Times New Roman"/>
        </w:rPr>
        <w:t xml:space="preserve"> «</w:t>
      </w:r>
      <w:proofErr w:type="spellStart"/>
      <w:r w:rsidR="00050D64">
        <w:rPr>
          <w:rFonts w:ascii="Times" w:hAnsi="Times" w:cs="Times New Roman"/>
        </w:rPr>
        <w:t>nazion</w:t>
      </w:r>
      <w:proofErr w:type="spellEnd"/>
      <w:r w:rsidR="00050D64" w:rsidRPr="004157DE">
        <w:rPr>
          <w:rFonts w:ascii="Times" w:hAnsi="Times" w:cs="Times New Roman"/>
        </w:rPr>
        <w:t>»</w:t>
      </w:r>
      <w:r w:rsidR="00BB1855" w:rsidRPr="00A02315">
        <w:rPr>
          <w:rFonts w:ascii="Times" w:hAnsi="Times" w:cs="Times New Roman"/>
        </w:rPr>
        <w:t>.</w:t>
      </w:r>
      <w:r w:rsidR="00DB4EAB" w:rsidRPr="00A02315">
        <w:rPr>
          <w:rFonts w:ascii="Times" w:hAnsi="Times" w:cs="Times New Roman"/>
        </w:rPr>
        <w:t xml:space="preserve"> </w:t>
      </w:r>
    </w:p>
    <w:p w14:paraId="1AC2DF8A" w14:textId="24976A28" w:rsidR="00BB1855" w:rsidRPr="00A02315" w:rsidRDefault="00C737B1" w:rsidP="00F552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  <w:r>
        <w:rPr>
          <w:rFonts w:ascii="Times" w:hAnsi="Times" w:cs="Times New Roman"/>
        </w:rPr>
        <w:t>Tutto ciò contribuisce a smentire</w:t>
      </w:r>
      <w:r w:rsidR="00CD684E" w:rsidRPr="00A02315">
        <w:rPr>
          <w:rFonts w:ascii="Times" w:hAnsi="Times" w:cs="Times New Roman"/>
        </w:rPr>
        <w:t xml:space="preserve"> </w:t>
      </w:r>
      <w:r w:rsidR="00CD684E" w:rsidRPr="00A02315">
        <w:rPr>
          <w:rFonts w:ascii="Times" w:hAnsi="Times" w:cs="Times New Roman"/>
          <w:i/>
        </w:rPr>
        <w:t>l’</w:t>
      </w:r>
      <w:proofErr w:type="spellStart"/>
      <w:r w:rsidR="00CD684E" w:rsidRPr="00A02315">
        <w:rPr>
          <w:rFonts w:ascii="Times" w:hAnsi="Times" w:cs="Times New Roman"/>
          <w:i/>
        </w:rPr>
        <w:t>auctoritas</w:t>
      </w:r>
      <w:proofErr w:type="spellEnd"/>
      <w:r w:rsidR="00CD684E" w:rsidRPr="00A02315">
        <w:rPr>
          <w:rFonts w:ascii="Times" w:hAnsi="Times" w:cs="Times New Roman"/>
          <w:i/>
        </w:rPr>
        <w:t xml:space="preserve"> </w:t>
      </w:r>
      <w:r w:rsidR="00CD684E" w:rsidRPr="00A02315">
        <w:rPr>
          <w:rFonts w:ascii="Times" w:hAnsi="Times" w:cs="Times New Roman"/>
        </w:rPr>
        <w:t xml:space="preserve">per eccellenza, </w:t>
      </w:r>
      <w:r w:rsidR="00887F7E">
        <w:rPr>
          <w:rFonts w:ascii="Times" w:hAnsi="Times" w:cs="Times New Roman"/>
        </w:rPr>
        <w:t xml:space="preserve">il </w:t>
      </w:r>
      <w:r w:rsidR="00CD684E" w:rsidRPr="00A02315">
        <w:rPr>
          <w:rFonts w:ascii="Times" w:hAnsi="Times" w:cs="Times New Roman"/>
        </w:rPr>
        <w:t>Virgilio</w:t>
      </w:r>
      <w:r w:rsidR="00151EC2">
        <w:rPr>
          <w:rFonts w:ascii="Times" w:hAnsi="Times" w:cs="Times New Roman"/>
        </w:rPr>
        <w:t xml:space="preserve"> </w:t>
      </w:r>
      <w:r w:rsidR="00887F7E">
        <w:rPr>
          <w:rFonts w:ascii="Times" w:hAnsi="Times" w:cs="Times New Roman"/>
        </w:rPr>
        <w:t xml:space="preserve">di </w:t>
      </w:r>
      <w:r w:rsidR="00887F7E" w:rsidRPr="00A02315">
        <w:rPr>
          <w:rFonts w:ascii="Times" w:hAnsi="Times" w:cs="Times New Roman"/>
          <w:i/>
          <w:iCs/>
        </w:rPr>
        <w:t xml:space="preserve">Bucoliche </w:t>
      </w:r>
      <w:r w:rsidR="00887F7E" w:rsidRPr="00A02315">
        <w:rPr>
          <w:rFonts w:ascii="Times" w:hAnsi="Times" w:cs="Times New Roman"/>
        </w:rPr>
        <w:t xml:space="preserve">VIII 27 </w:t>
      </w:r>
      <w:r w:rsidR="00887F7E">
        <w:rPr>
          <w:rFonts w:ascii="Times" w:hAnsi="Times" w:cs="Times New Roman"/>
        </w:rPr>
        <w:t>che aveva preteso di far passare come</w:t>
      </w:r>
      <w:r w:rsidR="001A17B6">
        <w:rPr>
          <w:rFonts w:ascii="Times" w:hAnsi="Times" w:cs="Times New Roman"/>
        </w:rPr>
        <w:t xml:space="preserve"> </w:t>
      </w:r>
      <w:r w:rsidR="001A17B6">
        <w:rPr>
          <w:rFonts w:ascii="Symbol" w:hAnsi="Symbol" w:cs="Times New Roman"/>
        </w:rPr>
        <w:t></w:t>
      </w:r>
      <w:r w:rsidR="001A17B6">
        <w:rPr>
          <w:rFonts w:ascii="Symbol" w:hAnsi="Symbol" w:cs="Times New Roman"/>
        </w:rPr>
        <w:t></w:t>
      </w:r>
      <w:r w:rsidR="001A17B6">
        <w:rPr>
          <w:rFonts w:ascii="Symbol" w:hAnsi="Symbol" w:cs="Times New Roman"/>
        </w:rPr>
        <w:t></w:t>
      </w:r>
      <w:r w:rsidR="001A17B6">
        <w:rPr>
          <w:rFonts w:ascii="Symbol" w:hAnsi="Symbol" w:cs="Times New Roman"/>
        </w:rPr>
        <w:t></w:t>
      </w:r>
      <w:r w:rsidR="001A17B6">
        <w:rPr>
          <w:rFonts w:ascii="Symbol" w:hAnsi="Symbol" w:cs="Times New Roman"/>
        </w:rPr>
        <w:t></w:t>
      </w:r>
      <w:r w:rsidR="001A17B6">
        <w:rPr>
          <w:rFonts w:ascii="Symbol" w:hAnsi="Symbol" w:cs="Times New Roman"/>
        </w:rPr>
        <w:t></w:t>
      </w:r>
      <w:r w:rsidR="001A17B6">
        <w:rPr>
          <w:rFonts w:ascii="Symbol" w:hAnsi="Symbol" w:cs="Times New Roman"/>
        </w:rPr>
        <w:t></w:t>
      </w:r>
      <w:r w:rsidR="001A17B6">
        <w:rPr>
          <w:rFonts w:ascii="Symbol" w:hAnsi="Symbol" w:cs="Times New Roman"/>
        </w:rPr>
        <w:t></w:t>
      </w:r>
      <w:r w:rsidR="00887F7E">
        <w:rPr>
          <w:rFonts w:ascii="Times" w:hAnsi="Times" w:cs="Times New Roman"/>
          <w:i/>
        </w:rPr>
        <w:t xml:space="preserve"> </w:t>
      </w:r>
      <w:r w:rsidR="003A285E">
        <w:rPr>
          <w:rFonts w:ascii="Times" w:hAnsi="Times" w:cs="Times New Roman"/>
        </w:rPr>
        <w:t>il congiungimento tra «</w:t>
      </w:r>
      <w:proofErr w:type="spellStart"/>
      <w:r w:rsidR="00887F7E" w:rsidRPr="00A02315">
        <w:rPr>
          <w:rFonts w:ascii="Times" w:hAnsi="Times" w:cs="Times New Roman"/>
        </w:rPr>
        <w:t>gryphes</w:t>
      </w:r>
      <w:proofErr w:type="spellEnd"/>
      <w:r w:rsidR="003A285E" w:rsidRPr="002A2ADC">
        <w:rPr>
          <w:rFonts w:ascii="Times" w:hAnsi="Times" w:cs="Times New Roman"/>
        </w:rPr>
        <w:t>»</w:t>
      </w:r>
      <w:r w:rsidR="00887F7E" w:rsidRPr="00A02315">
        <w:rPr>
          <w:rFonts w:ascii="Times" w:hAnsi="Times" w:cs="Times New Roman"/>
        </w:rPr>
        <w:t xml:space="preserve"> </w:t>
      </w:r>
      <w:r w:rsidR="003A285E">
        <w:rPr>
          <w:rFonts w:ascii="Times" w:hAnsi="Times" w:cs="Times New Roman"/>
        </w:rPr>
        <w:t xml:space="preserve">ed </w:t>
      </w:r>
      <w:r w:rsidR="003A285E" w:rsidRPr="003A285E">
        <w:rPr>
          <w:rFonts w:ascii="Times" w:hAnsi="Times" w:cs="Times New Roman"/>
          <w:i/>
        </w:rPr>
        <w:t>equi</w:t>
      </w:r>
      <w:r>
        <w:rPr>
          <w:rFonts w:ascii="Times" w:hAnsi="Times" w:cs="Times New Roman"/>
        </w:rPr>
        <w:t>. I</w:t>
      </w:r>
      <w:r w:rsidR="00495B8A">
        <w:rPr>
          <w:rFonts w:ascii="Times" w:hAnsi="Times" w:cs="Times New Roman"/>
        </w:rPr>
        <w:t xml:space="preserve">n nome </w:t>
      </w:r>
      <w:r w:rsidR="003C4FD3" w:rsidRPr="00A02315">
        <w:rPr>
          <w:rFonts w:ascii="Times" w:hAnsi="Times" w:cs="Times New Roman"/>
        </w:rPr>
        <w:t>della fonte non</w:t>
      </w:r>
      <w:r w:rsidR="001D6F9B">
        <w:rPr>
          <w:rFonts w:ascii="Times" w:hAnsi="Times" w:cs="Times New Roman"/>
        </w:rPr>
        <w:t xml:space="preserve"> attendibile per eccellenza, </w:t>
      </w:r>
      <w:r w:rsidR="00C54849">
        <w:rPr>
          <w:rFonts w:ascii="Times" w:hAnsi="Times" w:cs="Times New Roman"/>
        </w:rPr>
        <w:t>il Luciano di Samosata</w:t>
      </w:r>
      <w:r w:rsidR="003C4FD3" w:rsidRPr="00A02315">
        <w:rPr>
          <w:rFonts w:ascii="Times" w:hAnsi="Times" w:cs="Times New Roman"/>
        </w:rPr>
        <w:t xml:space="preserve"> autore di una storia tutt’altro che vera.</w:t>
      </w:r>
    </w:p>
    <w:p w14:paraId="0CB3655E" w14:textId="3BE90727" w:rsidR="002B0D73" w:rsidRPr="00A02315" w:rsidRDefault="002B0D73" w:rsidP="002B0D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  <w:r w:rsidRPr="00A02315">
        <w:rPr>
          <w:rFonts w:ascii="Times" w:hAnsi="Times" w:cs="Times New Roman"/>
        </w:rPr>
        <w:t>Ariosto sapeva benissimo che per un animale come qu</w:t>
      </w:r>
      <w:r w:rsidR="006D640B" w:rsidRPr="00A02315">
        <w:rPr>
          <w:rFonts w:ascii="Times" w:hAnsi="Times" w:cs="Times New Roman"/>
        </w:rPr>
        <w:t xml:space="preserve">ello che aveva creato </w:t>
      </w:r>
      <w:r w:rsidRPr="00A02315">
        <w:rPr>
          <w:rFonts w:ascii="Times" w:hAnsi="Times" w:cs="Times New Roman"/>
        </w:rPr>
        <w:t>la lingua volgare un no</w:t>
      </w:r>
      <w:r w:rsidRPr="00175353">
        <w:rPr>
          <w:rFonts w:ascii="Times" w:hAnsi="Times" w:cs="Times New Roman"/>
        </w:rPr>
        <w:t>me non ce l’avev</w:t>
      </w:r>
      <w:r w:rsidR="00C54849">
        <w:rPr>
          <w:rFonts w:ascii="Times" w:hAnsi="Times" w:cs="Times New Roman"/>
        </w:rPr>
        <w:t xml:space="preserve">a: </w:t>
      </w:r>
      <w:r w:rsidRPr="00175353">
        <w:rPr>
          <w:rFonts w:ascii="Times" w:hAnsi="Times" w:cs="Times New Roman"/>
        </w:rPr>
        <w:t xml:space="preserve">andò </w:t>
      </w:r>
      <w:r w:rsidR="00C54849">
        <w:rPr>
          <w:rFonts w:ascii="Times" w:hAnsi="Times" w:cs="Times New Roman"/>
        </w:rPr>
        <w:t xml:space="preserve">dunque </w:t>
      </w:r>
      <w:r w:rsidR="00495B8A">
        <w:rPr>
          <w:rFonts w:ascii="Times" w:hAnsi="Times" w:cs="Times New Roman"/>
        </w:rPr>
        <w:t>a cercarlo e lo trovò in uno scrittore</w:t>
      </w:r>
      <w:r w:rsidRPr="00175353">
        <w:rPr>
          <w:rFonts w:ascii="Times" w:hAnsi="Times" w:cs="Times New Roman"/>
        </w:rPr>
        <w:t xml:space="preserve"> che in qualche modo gli assomigliava e che di lì a poco, a ridosso di A, gli avrebbe dato la balena dei </w:t>
      </w:r>
      <w:r w:rsidRPr="00175353">
        <w:rPr>
          <w:rFonts w:ascii="Times" w:hAnsi="Times" w:cs="Times New Roman"/>
          <w:i/>
        </w:rPr>
        <w:t>Cinque Canti</w:t>
      </w:r>
      <w:r w:rsidR="002E7348" w:rsidRPr="00311E71">
        <w:rPr>
          <w:rStyle w:val="Rimandonotaapidipagina"/>
          <w:rFonts w:ascii="Times" w:hAnsi="Times" w:cs="Times New Roman"/>
        </w:rPr>
        <w:footnoteReference w:id="50"/>
      </w:r>
      <w:r w:rsidR="00495B8A">
        <w:rPr>
          <w:rFonts w:ascii="Times" w:hAnsi="Times" w:cs="Times New Roman"/>
          <w:i/>
        </w:rPr>
        <w:t>.</w:t>
      </w:r>
      <w:r w:rsidRPr="00A02315">
        <w:rPr>
          <w:rFonts w:ascii="Times" w:hAnsi="Times" w:cs="Times New Roman"/>
        </w:rPr>
        <w:t xml:space="preserve"> Fu così che nacque il neologismo </w:t>
      </w:r>
      <w:r w:rsidRPr="00A02315">
        <w:rPr>
          <w:rFonts w:ascii="Times" w:hAnsi="Times" w:cs="Times New Roman"/>
          <w:i/>
        </w:rPr>
        <w:t>ippogrifo</w:t>
      </w:r>
      <w:r w:rsidRPr="00A02315">
        <w:rPr>
          <w:rFonts w:ascii="Times" w:hAnsi="Times" w:cs="Times New Roman"/>
        </w:rPr>
        <w:t>.</w:t>
      </w:r>
      <w:r w:rsidR="00151EC2">
        <w:rPr>
          <w:rFonts w:ascii="Times" w:hAnsi="Times" w:cs="Times New Roman"/>
        </w:rPr>
        <w:t xml:space="preserve"> </w:t>
      </w:r>
    </w:p>
    <w:p w14:paraId="0C5FB911" w14:textId="2C91B672" w:rsidR="00C54849" w:rsidRDefault="00C54849" w:rsidP="00DB4EA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  <w:r>
        <w:rPr>
          <w:rFonts w:ascii="Times" w:hAnsi="Times" w:cs="Times New Roman"/>
        </w:rPr>
        <w:t>‘I</w:t>
      </w:r>
      <w:r w:rsidRPr="00A02315">
        <w:rPr>
          <w:rFonts w:ascii="Times" w:hAnsi="Times" w:cs="Times New Roman"/>
        </w:rPr>
        <w:t>ppogrifo</w:t>
      </w:r>
      <w:r>
        <w:rPr>
          <w:rFonts w:ascii="Times" w:hAnsi="Times" w:cs="Times New Roman"/>
        </w:rPr>
        <w:t>’</w:t>
      </w:r>
      <w:r w:rsidRPr="00A02315">
        <w:rPr>
          <w:rFonts w:ascii="Times" w:hAnsi="Times" w:cs="Times New Roman"/>
        </w:rPr>
        <w:t xml:space="preserve"> è oggi nome consueto, familiare: è nome che si è attestato subito e che non ha mai cessato di essere usato e che pare destinato ancora a lunga fortuna. È il nome che il </w:t>
      </w:r>
      <w:r w:rsidRPr="00A02315">
        <w:rPr>
          <w:rFonts w:ascii="Times" w:hAnsi="Times" w:cs="Times New Roman"/>
          <w:i/>
        </w:rPr>
        <w:t>Furioso</w:t>
      </w:r>
      <w:r w:rsidRPr="00A02315">
        <w:rPr>
          <w:rFonts w:ascii="Times" w:hAnsi="Times" w:cs="Times New Roman"/>
        </w:rPr>
        <w:t xml:space="preserve"> del 1516 </w:t>
      </w:r>
      <w:r>
        <w:rPr>
          <w:rFonts w:ascii="Times" w:hAnsi="Times" w:cs="Times New Roman"/>
        </w:rPr>
        <w:t xml:space="preserve">ha inaugurato e </w:t>
      </w:r>
      <w:r w:rsidRPr="00A02315">
        <w:rPr>
          <w:rFonts w:ascii="Times" w:hAnsi="Times" w:cs="Times New Roman"/>
        </w:rPr>
        <w:t>consegna</w:t>
      </w:r>
      <w:r>
        <w:rPr>
          <w:rFonts w:ascii="Times" w:hAnsi="Times" w:cs="Times New Roman"/>
        </w:rPr>
        <w:t>to</w:t>
      </w:r>
      <w:r w:rsidRPr="00A02315">
        <w:rPr>
          <w:rFonts w:ascii="Times" w:hAnsi="Times" w:cs="Times New Roman"/>
        </w:rPr>
        <w:t xml:space="preserve"> alla lingua italiana.</w:t>
      </w:r>
    </w:p>
    <w:p w14:paraId="01BEA84A" w14:textId="77777777" w:rsidR="00C54849" w:rsidRDefault="00C54849" w:rsidP="00DB4EA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</w:p>
    <w:p w14:paraId="4F4B7C12" w14:textId="3E06622C" w:rsidR="00C54849" w:rsidRDefault="00C54849" w:rsidP="00DB4EA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  <w:r>
        <w:rPr>
          <w:rFonts w:ascii="Times" w:hAnsi="Times" w:cs="Times New Roman"/>
        </w:rPr>
        <w:t>IV.</w:t>
      </w:r>
    </w:p>
    <w:p w14:paraId="75C42421" w14:textId="200064B3" w:rsidR="00C54849" w:rsidRDefault="00C54849" w:rsidP="00DB4EA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  <w:color w:val="0000FF"/>
        </w:rPr>
      </w:pPr>
    </w:p>
    <w:p w14:paraId="514F8500" w14:textId="42F0AF79" w:rsidR="00D606C5" w:rsidRPr="00E34F20" w:rsidRDefault="00CD684E" w:rsidP="00DB4EA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  <w:r w:rsidRPr="00A02315">
        <w:rPr>
          <w:rFonts w:ascii="Times" w:hAnsi="Times" w:cs="Times New Roman"/>
        </w:rPr>
        <w:t>Sarebbero passati più di trecento</w:t>
      </w:r>
      <w:r w:rsidR="00D606C5" w:rsidRPr="00A02315">
        <w:rPr>
          <w:rFonts w:ascii="Times" w:hAnsi="Times" w:cs="Times New Roman"/>
        </w:rPr>
        <w:t xml:space="preserve"> anni prima che qualcuno</w:t>
      </w:r>
      <w:r w:rsidR="005F27DC">
        <w:rPr>
          <w:rFonts w:ascii="Times" w:hAnsi="Times" w:cs="Times New Roman"/>
        </w:rPr>
        <w:t xml:space="preserve"> in Italia</w:t>
      </w:r>
      <w:r w:rsidR="00D606C5" w:rsidRPr="00A02315">
        <w:rPr>
          <w:rFonts w:ascii="Times" w:hAnsi="Times" w:cs="Times New Roman"/>
        </w:rPr>
        <w:t xml:space="preserve"> tornasse a fare quello avevano fatto i traduttori del </w:t>
      </w:r>
      <w:proofErr w:type="spellStart"/>
      <w:r w:rsidR="00D606C5" w:rsidRPr="00A02315">
        <w:rPr>
          <w:rFonts w:ascii="Times" w:hAnsi="Times" w:cs="Times New Roman"/>
        </w:rPr>
        <w:t>Chigiano</w:t>
      </w:r>
      <w:proofErr w:type="spellEnd"/>
      <w:r w:rsidR="00D606C5" w:rsidRPr="00A02315">
        <w:rPr>
          <w:rFonts w:ascii="Times" w:hAnsi="Times" w:cs="Times New Roman"/>
        </w:rPr>
        <w:t xml:space="preserve"> e della stampa Zoppino del 1525</w:t>
      </w:r>
      <w:r w:rsidR="005F27DC">
        <w:rPr>
          <w:rFonts w:ascii="Times" w:hAnsi="Times" w:cs="Times New Roman"/>
        </w:rPr>
        <w:t>, cioè volgarizzare</w:t>
      </w:r>
      <w:r w:rsidRPr="00A02315">
        <w:rPr>
          <w:rFonts w:ascii="Times" w:hAnsi="Times" w:cs="Times New Roman"/>
        </w:rPr>
        <w:t xml:space="preserve"> </w:t>
      </w:r>
      <w:r w:rsidR="005F27DC">
        <w:rPr>
          <w:rFonts w:ascii="Times" w:hAnsi="Times" w:cs="Times New Roman"/>
        </w:rPr>
        <w:t>testi del</w:t>
      </w:r>
      <w:r w:rsidRPr="00A02315">
        <w:rPr>
          <w:rFonts w:ascii="Times" w:hAnsi="Times" w:cs="Times New Roman"/>
        </w:rPr>
        <w:t xml:space="preserve"> </w:t>
      </w:r>
      <w:proofErr w:type="spellStart"/>
      <w:r w:rsidRPr="00A02315">
        <w:rPr>
          <w:rFonts w:ascii="Times" w:hAnsi="Times" w:cs="Times New Roman"/>
        </w:rPr>
        <w:t>Samosat</w:t>
      </w:r>
      <w:r w:rsidR="005F27DC">
        <w:rPr>
          <w:rFonts w:ascii="Times" w:hAnsi="Times" w:cs="Times New Roman"/>
        </w:rPr>
        <w:t>ense</w:t>
      </w:r>
      <w:proofErr w:type="spellEnd"/>
      <w:r w:rsidR="00E34F20" w:rsidRPr="00A02315">
        <w:rPr>
          <w:rStyle w:val="Rimandonotaapidipagina"/>
          <w:rFonts w:ascii="Times" w:hAnsi="Times" w:cs="Times New Roman"/>
        </w:rPr>
        <w:footnoteReference w:id="51"/>
      </w:r>
      <w:r w:rsidR="00D606C5" w:rsidRPr="00A02315">
        <w:rPr>
          <w:rFonts w:ascii="Times" w:hAnsi="Times" w:cs="Times New Roman"/>
        </w:rPr>
        <w:t xml:space="preserve">. </w:t>
      </w:r>
      <w:r w:rsidR="00C5312D" w:rsidRPr="00A02315">
        <w:rPr>
          <w:rFonts w:ascii="Times" w:hAnsi="Times" w:cs="Times New Roman"/>
        </w:rPr>
        <w:t>Nel 1861</w:t>
      </w:r>
      <w:r w:rsidR="009F6E74" w:rsidRPr="00A02315">
        <w:rPr>
          <w:rFonts w:ascii="Times" w:hAnsi="Times" w:cs="Times New Roman"/>
        </w:rPr>
        <w:t xml:space="preserve"> Luigi Settembrini</w:t>
      </w:r>
      <w:r w:rsidR="00D606C5" w:rsidRPr="00A02315">
        <w:rPr>
          <w:rFonts w:ascii="Times" w:hAnsi="Times" w:cs="Times New Roman"/>
        </w:rPr>
        <w:t xml:space="preserve"> tradusse</w:t>
      </w:r>
      <w:r w:rsidR="004A4B89" w:rsidRPr="00A02315">
        <w:rPr>
          <w:rFonts w:ascii="Times" w:hAnsi="Times" w:cs="Times New Roman"/>
        </w:rPr>
        <w:t>, insieme a</w:t>
      </w:r>
      <w:r w:rsidR="00D606C5" w:rsidRPr="00A02315">
        <w:rPr>
          <w:rFonts w:ascii="Times" w:hAnsi="Times" w:cs="Times New Roman"/>
        </w:rPr>
        <w:t xml:space="preserve"> buona parte delle opere di Luciano</w:t>
      </w:r>
      <w:r w:rsidR="009F6E74" w:rsidRPr="00A02315">
        <w:rPr>
          <w:rFonts w:ascii="Times" w:hAnsi="Times" w:cs="Times New Roman"/>
        </w:rPr>
        <w:t>,</w:t>
      </w:r>
      <w:r w:rsidR="004A4B89" w:rsidRPr="00A02315">
        <w:rPr>
          <w:rFonts w:ascii="Times" w:hAnsi="Times" w:cs="Times New Roman"/>
        </w:rPr>
        <w:t xml:space="preserve"> anche </w:t>
      </w:r>
      <w:r w:rsidR="00D606C5" w:rsidRPr="00A02315">
        <w:rPr>
          <w:rFonts w:ascii="Times" w:hAnsi="Times" w:cs="Times New Roman"/>
        </w:rPr>
        <w:t xml:space="preserve">la </w:t>
      </w:r>
      <w:r w:rsidR="00D606C5" w:rsidRPr="00A02315">
        <w:rPr>
          <w:rFonts w:ascii="Times" w:hAnsi="Times" w:cs="Times New Roman"/>
          <w:i/>
        </w:rPr>
        <w:t>Storia Vera</w:t>
      </w:r>
      <w:r w:rsidR="00D606C5" w:rsidRPr="00A02315">
        <w:rPr>
          <w:rFonts w:ascii="Times" w:hAnsi="Times" w:cs="Times New Roman"/>
        </w:rPr>
        <w:t>.</w:t>
      </w:r>
      <w:r w:rsidR="009F6E74" w:rsidRPr="00A02315">
        <w:rPr>
          <w:rFonts w:ascii="Times" w:hAnsi="Times" w:cs="Times New Roman"/>
        </w:rPr>
        <w:t xml:space="preserve"> </w:t>
      </w:r>
      <w:r w:rsidR="00C5312D" w:rsidRPr="00A02315">
        <w:rPr>
          <w:rFonts w:ascii="Times" w:hAnsi="Times" w:cs="Times New Roman"/>
        </w:rPr>
        <w:t>Quando arrivò al § 11 del primo libr</w:t>
      </w:r>
      <w:r w:rsidR="005F27DC">
        <w:rPr>
          <w:rFonts w:ascii="Times" w:hAnsi="Times" w:cs="Times New Roman"/>
        </w:rPr>
        <w:t>o il patriota napoletano rese</w:t>
      </w:r>
      <w:r w:rsidR="00D606C5" w:rsidRPr="00A02315">
        <w:rPr>
          <w:rFonts w:ascii="Times" w:hAnsi="Times" w:cs="Times New Roman"/>
        </w:rPr>
        <w:t xml:space="preserve"> gli </w:t>
      </w:r>
      <w:r w:rsidR="001E5566" w:rsidRPr="00A02315">
        <w:rPr>
          <w:rFonts w:ascii="Times" w:eastAsia="Times New Roman" w:hAnsi="Times" w:cs="Times New Roman"/>
          <w:color w:val="333333"/>
          <w:shd w:val="clear" w:color="auto" w:fill="FFFFFF"/>
        </w:rPr>
        <w:t>Ἱππ</w:t>
      </w:r>
      <w:proofErr w:type="spellStart"/>
      <w:r w:rsidR="001E5566" w:rsidRPr="00A02315">
        <w:rPr>
          <w:rFonts w:ascii="Times" w:eastAsia="Times New Roman" w:hAnsi="Times" w:cs="Times New Roman"/>
          <w:color w:val="333333"/>
          <w:shd w:val="clear" w:color="auto" w:fill="FFFFFF"/>
        </w:rPr>
        <w:t>όγυ</w:t>
      </w:r>
      <w:proofErr w:type="spellEnd"/>
      <w:r w:rsidR="001E5566" w:rsidRPr="00A02315">
        <w:rPr>
          <w:rFonts w:ascii="Times" w:eastAsia="Times New Roman" w:hAnsi="Times" w:cs="Times New Roman"/>
          <w:color w:val="333333"/>
          <w:shd w:val="clear" w:color="auto" w:fill="FFFFFF"/>
        </w:rPr>
        <w:t>π</w:t>
      </w:r>
      <w:proofErr w:type="spellStart"/>
      <w:r w:rsidR="001E5566" w:rsidRPr="00A02315">
        <w:rPr>
          <w:rFonts w:ascii="Times" w:eastAsia="Times New Roman" w:hAnsi="Times" w:cs="Times New Roman"/>
          <w:color w:val="333333"/>
          <w:shd w:val="clear" w:color="auto" w:fill="FFFFFF"/>
        </w:rPr>
        <w:t>οι</w:t>
      </w:r>
      <w:proofErr w:type="spellEnd"/>
      <w:r w:rsidR="005F27DC">
        <w:rPr>
          <w:rFonts w:ascii="Times" w:hAnsi="Times" w:cs="Times New Roman"/>
        </w:rPr>
        <w:t xml:space="preserve"> </w:t>
      </w:r>
      <w:proofErr w:type="spellStart"/>
      <w:r w:rsidR="005F27DC">
        <w:rPr>
          <w:rFonts w:ascii="Times" w:hAnsi="Times" w:cs="Times New Roman"/>
        </w:rPr>
        <w:t>lu</w:t>
      </w:r>
      <w:r w:rsidR="00D606C5" w:rsidRPr="00A02315">
        <w:rPr>
          <w:rFonts w:ascii="Times" w:hAnsi="Times" w:cs="Times New Roman"/>
        </w:rPr>
        <w:t>cianei</w:t>
      </w:r>
      <w:proofErr w:type="spellEnd"/>
      <w:r w:rsidR="00D606C5" w:rsidRPr="00A02315">
        <w:rPr>
          <w:rFonts w:ascii="Times" w:hAnsi="Times" w:cs="Times New Roman"/>
        </w:rPr>
        <w:t xml:space="preserve"> con </w:t>
      </w:r>
      <w:r w:rsidR="00C54849">
        <w:rPr>
          <w:rFonts w:ascii="Times" w:hAnsi="Times" w:cs="Times New Roman"/>
        </w:rPr>
        <w:t>“</w:t>
      </w:r>
      <w:r w:rsidR="00C54849" w:rsidRPr="00C54849">
        <w:rPr>
          <w:rFonts w:ascii="Times" w:hAnsi="Times" w:cs="Times New Roman"/>
        </w:rPr>
        <w:t>I</w:t>
      </w:r>
      <w:r w:rsidR="009F6E74" w:rsidRPr="00C54849">
        <w:rPr>
          <w:rFonts w:ascii="Times" w:hAnsi="Times" w:cs="Times New Roman"/>
        </w:rPr>
        <w:t>ppogrifi</w:t>
      </w:r>
      <w:r w:rsidR="00C54849">
        <w:rPr>
          <w:rFonts w:ascii="Times" w:hAnsi="Times" w:cs="Times New Roman"/>
          <w:i/>
        </w:rPr>
        <w:t>”</w:t>
      </w:r>
      <w:r w:rsidR="004A4B89" w:rsidRPr="00A02315">
        <w:rPr>
          <w:rFonts w:ascii="Times" w:hAnsi="Times" w:cs="Times New Roman"/>
        </w:rPr>
        <w:t>:</w:t>
      </w:r>
      <w:r w:rsidR="009F6E74" w:rsidRPr="00A02315">
        <w:rPr>
          <w:rFonts w:ascii="Times" w:hAnsi="Times" w:cs="Times New Roman"/>
          <w:i/>
        </w:rPr>
        <w:t xml:space="preserve"> </w:t>
      </w:r>
      <w:r w:rsidR="009F6E74" w:rsidRPr="00A02315">
        <w:rPr>
          <w:rFonts w:ascii="Times" w:hAnsi="Times" w:cs="Times New Roman"/>
          <w:color w:val="0000FF"/>
        </w:rPr>
        <w:t xml:space="preserve"> </w:t>
      </w:r>
    </w:p>
    <w:p w14:paraId="1E1BB260" w14:textId="77777777" w:rsidR="00D606C5" w:rsidRPr="00A02315" w:rsidRDefault="00D606C5" w:rsidP="00DB4EA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  <w:color w:val="0000FF"/>
        </w:rPr>
      </w:pPr>
    </w:p>
    <w:p w14:paraId="6B8B0D4D" w14:textId="16A99706" w:rsidR="001E78D4" w:rsidRPr="00A02315" w:rsidRDefault="001E78D4" w:rsidP="001E78D4">
      <w:pPr>
        <w:ind w:left="708"/>
        <w:jc w:val="both"/>
        <w:rPr>
          <w:rFonts w:ascii="Times" w:eastAsia="Times New Roman" w:hAnsi="Times" w:cs="Times New Roman"/>
        </w:rPr>
      </w:pPr>
      <w:r w:rsidRPr="001D6F9B">
        <w:rPr>
          <w:rFonts w:ascii="Times" w:eastAsia="Times New Roman" w:hAnsi="Times" w:cs="Times New Roman"/>
          <w:color w:val="252525"/>
          <w:sz w:val="22"/>
          <w:szCs w:val="22"/>
          <w:shd w:val="clear" w:color="auto" w:fill="FFFFFF"/>
        </w:rPr>
        <w:t>Avendo voluto addentrarci nel paese fummo scontrati e presi dagl’Ippogrifi, come colà si chiamano. Questi Ippogrifi son uomini che vanno sopra grandi grifi, come su cavalli alati: i grifi sono grandi, e la più parte a tre teste: e se volete sapere quanto son grandi immaginate che hanno le penne più lunghe e più massicce d’un albero d’un galeone</w:t>
      </w:r>
      <w:r w:rsidR="005F27DC" w:rsidRPr="00A02315">
        <w:rPr>
          <w:rStyle w:val="Rimandonotaapidipagina"/>
          <w:rFonts w:ascii="Times" w:hAnsi="Times" w:cs="Times New Roman"/>
        </w:rPr>
        <w:footnoteReference w:id="52"/>
      </w:r>
      <w:r w:rsidRPr="00A02315">
        <w:rPr>
          <w:rFonts w:ascii="Times" w:eastAsia="Times New Roman" w:hAnsi="Times" w:cs="Times New Roman"/>
          <w:color w:val="252525"/>
          <w:shd w:val="clear" w:color="auto" w:fill="FFFFFF"/>
        </w:rPr>
        <w:t xml:space="preserve">. </w:t>
      </w:r>
    </w:p>
    <w:p w14:paraId="14619814" w14:textId="77777777" w:rsidR="001E78D4" w:rsidRPr="00A02315" w:rsidRDefault="001E78D4" w:rsidP="00DB4EA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  <w:color w:val="0000FF"/>
        </w:rPr>
      </w:pPr>
    </w:p>
    <w:p w14:paraId="3325CE7E" w14:textId="118F7F19" w:rsidR="006D20CC" w:rsidRDefault="009F6E74" w:rsidP="005167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  <w:r w:rsidRPr="00A02315">
        <w:rPr>
          <w:rFonts w:ascii="Times" w:hAnsi="Times" w:cs="Times New Roman"/>
        </w:rPr>
        <w:t xml:space="preserve">Ariosto ha davvero fatto </w:t>
      </w:r>
      <w:r w:rsidR="002A705D" w:rsidRPr="00A02315">
        <w:rPr>
          <w:rFonts w:ascii="Times" w:hAnsi="Times" w:cs="Times New Roman"/>
        </w:rPr>
        <w:t>storia</w:t>
      </w:r>
      <w:r w:rsidR="001E7C25">
        <w:rPr>
          <w:rFonts w:ascii="Times" w:hAnsi="Times" w:cs="Times New Roman"/>
        </w:rPr>
        <w:t xml:space="preserve"> e l</w:t>
      </w:r>
      <w:r w:rsidR="005676C2">
        <w:rPr>
          <w:rFonts w:ascii="Times" w:hAnsi="Times" w:cs="Times New Roman"/>
        </w:rPr>
        <w:t xml:space="preserve">’ippogrifo, </w:t>
      </w:r>
      <w:r w:rsidR="001E7C25">
        <w:rPr>
          <w:rFonts w:ascii="Times" w:hAnsi="Times" w:cs="Times New Roman"/>
        </w:rPr>
        <w:t>non solo l’</w:t>
      </w:r>
      <w:r w:rsidR="005676C2">
        <w:rPr>
          <w:rFonts w:ascii="Times" w:hAnsi="Times" w:cs="Times New Roman"/>
        </w:rPr>
        <w:t>animale</w:t>
      </w:r>
      <w:r w:rsidR="001E7C25">
        <w:rPr>
          <w:rFonts w:ascii="Times" w:hAnsi="Times" w:cs="Times New Roman"/>
        </w:rPr>
        <w:t>, ma anche il</w:t>
      </w:r>
      <w:r w:rsidR="00C72996">
        <w:rPr>
          <w:rFonts w:ascii="Times" w:hAnsi="Times" w:cs="Times New Roman"/>
        </w:rPr>
        <w:t xml:space="preserve"> nome che lo identifica, ha</w:t>
      </w:r>
      <w:r w:rsidR="001E7C25">
        <w:rPr>
          <w:rFonts w:ascii="Times" w:hAnsi="Times" w:cs="Times New Roman"/>
        </w:rPr>
        <w:t xml:space="preserve"> fatto e continua a fare voli, sconfinati, </w:t>
      </w:r>
      <w:r w:rsidR="005676C2">
        <w:rPr>
          <w:rFonts w:ascii="Times" w:hAnsi="Times" w:cs="Times New Roman"/>
        </w:rPr>
        <w:t>senza limiti di tempo e di spazio</w:t>
      </w:r>
      <w:r w:rsidR="001E7C25">
        <w:rPr>
          <w:rFonts w:ascii="Times" w:hAnsi="Times" w:cs="Times New Roman"/>
        </w:rPr>
        <w:t>:</w:t>
      </w:r>
      <w:r w:rsidR="00C72996">
        <w:rPr>
          <w:rFonts w:ascii="Times" w:hAnsi="Times" w:cs="Times New Roman"/>
        </w:rPr>
        <w:t xml:space="preserve"> come illustra </w:t>
      </w:r>
      <w:proofErr w:type="spellStart"/>
      <w:r w:rsidR="00C72996">
        <w:rPr>
          <w:rFonts w:ascii="Times" w:hAnsi="Times" w:cs="Times New Roman"/>
        </w:rPr>
        <w:t>Jossa</w:t>
      </w:r>
      <w:proofErr w:type="spellEnd"/>
      <w:r w:rsidR="00C72996">
        <w:rPr>
          <w:rFonts w:ascii="Times" w:hAnsi="Times" w:cs="Times New Roman"/>
        </w:rPr>
        <w:t>, in pagine a queste mie quasi contemporanee</w:t>
      </w:r>
      <w:r w:rsidR="005676C2" w:rsidRPr="00C72996">
        <w:rPr>
          <w:rStyle w:val="Rimandonotaapidipagina"/>
          <w:rFonts w:ascii="Times" w:hAnsi="Times" w:cs="Times New Roman"/>
        </w:rPr>
        <w:footnoteReference w:id="53"/>
      </w:r>
      <w:r w:rsidR="005676C2">
        <w:rPr>
          <w:rFonts w:ascii="Times" w:hAnsi="Times" w:cs="Times New Roman"/>
        </w:rPr>
        <w:t>.</w:t>
      </w:r>
    </w:p>
    <w:p w14:paraId="6231729D" w14:textId="1521EB8B" w:rsidR="005167E5" w:rsidRPr="006D20CC" w:rsidRDefault="00272C5E" w:rsidP="005167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</w:rPr>
      </w:pPr>
      <w:r w:rsidRPr="00AD7346">
        <w:rPr>
          <w:rFonts w:ascii="Times" w:hAnsi="Times" w:cs="Times New Roman"/>
          <w:u w:color="FC101B"/>
        </w:rPr>
        <w:t xml:space="preserve">La dimensione fantastica interamente conquistata nel </w:t>
      </w:r>
      <w:r w:rsidR="00CD684E" w:rsidRPr="00AD7346">
        <w:rPr>
          <w:rFonts w:ascii="Times" w:hAnsi="Times" w:cs="Times New Roman"/>
          <w:u w:color="FC101B"/>
        </w:rPr>
        <w:t>15</w:t>
      </w:r>
      <w:r w:rsidR="00175353" w:rsidRPr="00AD7346">
        <w:rPr>
          <w:rFonts w:ascii="Times" w:hAnsi="Times" w:cs="Times New Roman"/>
          <w:u w:color="FC101B"/>
        </w:rPr>
        <w:t xml:space="preserve">16 - per usare le parole di </w:t>
      </w:r>
      <w:proofErr w:type="spellStart"/>
      <w:r w:rsidR="00175353" w:rsidRPr="00AD7346">
        <w:rPr>
          <w:rFonts w:ascii="Times" w:hAnsi="Times" w:cs="Times New Roman"/>
          <w:u w:color="FC101B"/>
        </w:rPr>
        <w:t>Segre</w:t>
      </w:r>
      <w:proofErr w:type="spellEnd"/>
      <w:r w:rsidR="00175353" w:rsidRPr="00AD7346">
        <w:rPr>
          <w:rFonts w:ascii="Times" w:hAnsi="Times" w:cs="Times New Roman"/>
          <w:u w:color="FC101B"/>
        </w:rPr>
        <w:t xml:space="preserve"> -</w:t>
      </w:r>
      <w:r w:rsidRPr="00AD7346">
        <w:rPr>
          <w:rFonts w:ascii="Times" w:hAnsi="Times" w:cs="Times New Roman"/>
          <w:u w:color="FC101B"/>
        </w:rPr>
        <w:t xml:space="preserve"> </w:t>
      </w:r>
      <w:r w:rsidR="001E7C25">
        <w:rPr>
          <w:rFonts w:ascii="Times" w:hAnsi="Times" w:cs="Times New Roman"/>
          <w:u w:color="FC101B"/>
        </w:rPr>
        <w:t>come pur</w:t>
      </w:r>
      <w:r w:rsidR="00AD7346">
        <w:rPr>
          <w:rFonts w:ascii="Times" w:hAnsi="Times" w:cs="Times New Roman"/>
          <w:u w:color="FC101B"/>
        </w:rPr>
        <w:t>e l</w:t>
      </w:r>
      <w:r w:rsidR="00D06245" w:rsidRPr="00A02315">
        <w:rPr>
          <w:rFonts w:ascii="Times" w:hAnsi="Times" w:cs="Times New Roman"/>
          <w:u w:color="FC101B"/>
        </w:rPr>
        <w:t>a straordinaria</w:t>
      </w:r>
      <w:r w:rsidRPr="00A02315">
        <w:rPr>
          <w:rFonts w:ascii="Times" w:hAnsi="Times" w:cs="Times New Roman"/>
          <w:u w:color="FC101B"/>
        </w:rPr>
        <w:t xml:space="preserve"> escursion</w:t>
      </w:r>
      <w:r w:rsidR="00D06245" w:rsidRPr="00A02315">
        <w:rPr>
          <w:rFonts w:ascii="Times" w:hAnsi="Times" w:cs="Times New Roman"/>
          <w:u w:color="FC101B"/>
        </w:rPr>
        <w:t>e lessica</w:t>
      </w:r>
      <w:r w:rsidR="00CD684E" w:rsidRPr="00A02315">
        <w:rPr>
          <w:rFonts w:ascii="Times" w:hAnsi="Times" w:cs="Times New Roman"/>
          <w:u w:color="FC101B"/>
        </w:rPr>
        <w:t>le</w:t>
      </w:r>
      <w:r w:rsidR="00B12D2F">
        <w:rPr>
          <w:rFonts w:ascii="Times" w:hAnsi="Times" w:cs="Times New Roman"/>
          <w:u w:color="FC101B"/>
        </w:rPr>
        <w:t xml:space="preserve"> rappresentata</w:t>
      </w:r>
      <w:r w:rsidR="00AD7346">
        <w:rPr>
          <w:rFonts w:ascii="Times" w:hAnsi="Times" w:cs="Times New Roman"/>
          <w:u w:color="FC101B"/>
        </w:rPr>
        <w:t>, nel caso specifico,</w:t>
      </w:r>
      <w:r w:rsidR="00B12D2F">
        <w:rPr>
          <w:rFonts w:ascii="Times" w:hAnsi="Times" w:cs="Times New Roman"/>
          <w:u w:color="FC101B"/>
        </w:rPr>
        <w:t xml:space="preserve"> dal </w:t>
      </w:r>
      <w:r w:rsidR="00D06245" w:rsidRPr="00A02315">
        <w:rPr>
          <w:rFonts w:ascii="Times" w:hAnsi="Times" w:cs="Times New Roman"/>
          <w:u w:color="FC101B"/>
        </w:rPr>
        <w:t>neo</w:t>
      </w:r>
      <w:r w:rsidR="002A705D" w:rsidRPr="00A02315">
        <w:rPr>
          <w:rFonts w:ascii="Times" w:hAnsi="Times" w:cs="Times New Roman"/>
          <w:u w:color="FC101B"/>
        </w:rPr>
        <w:t>l</w:t>
      </w:r>
      <w:r w:rsidR="00D06245" w:rsidRPr="00A02315">
        <w:rPr>
          <w:rFonts w:ascii="Times" w:hAnsi="Times" w:cs="Times New Roman"/>
          <w:u w:color="FC101B"/>
        </w:rPr>
        <w:t xml:space="preserve">ogismo </w:t>
      </w:r>
      <w:r w:rsidR="00B12D2F">
        <w:rPr>
          <w:rFonts w:ascii="Times" w:hAnsi="Times" w:cs="Times New Roman"/>
          <w:u w:color="FC101B"/>
        </w:rPr>
        <w:t>‘</w:t>
      </w:r>
      <w:proofErr w:type="spellStart"/>
      <w:r w:rsidR="00B12D2F">
        <w:rPr>
          <w:rFonts w:ascii="Times" w:hAnsi="Times" w:cs="Times New Roman"/>
          <w:u w:color="FC101B"/>
        </w:rPr>
        <w:t>Hippogryph</w:t>
      </w:r>
      <w:r w:rsidRPr="00B12D2F">
        <w:rPr>
          <w:rFonts w:ascii="Times" w:hAnsi="Times" w:cs="Times New Roman"/>
          <w:u w:color="FC101B"/>
        </w:rPr>
        <w:t>o</w:t>
      </w:r>
      <w:proofErr w:type="spellEnd"/>
      <w:r w:rsidR="00B12D2F">
        <w:rPr>
          <w:rFonts w:ascii="Times" w:hAnsi="Times" w:cs="Times New Roman"/>
          <w:u w:color="FC101B"/>
        </w:rPr>
        <w:t>’</w:t>
      </w:r>
      <w:r w:rsidR="00AD7346">
        <w:rPr>
          <w:rFonts w:ascii="Times" w:hAnsi="Times" w:cs="Times New Roman"/>
          <w:u w:color="FC101B"/>
        </w:rPr>
        <w:t>, si perderanno</w:t>
      </w:r>
      <w:r w:rsidR="00CD684E" w:rsidRPr="00A02315">
        <w:rPr>
          <w:rFonts w:ascii="Times" w:hAnsi="Times" w:cs="Times New Roman"/>
          <w:u w:color="FC101B"/>
        </w:rPr>
        <w:t>, è innegabile,</w:t>
      </w:r>
      <w:r w:rsidR="002A705D" w:rsidRPr="00A02315">
        <w:rPr>
          <w:rFonts w:ascii="Times" w:hAnsi="Times" w:cs="Times New Roman"/>
          <w:u w:color="FC101B"/>
        </w:rPr>
        <w:t xml:space="preserve"> </w:t>
      </w:r>
      <w:r w:rsidR="00CD684E" w:rsidRPr="00A02315">
        <w:rPr>
          <w:rFonts w:ascii="Times" w:hAnsi="Times" w:cs="Times New Roman"/>
          <w:u w:color="FC101B"/>
        </w:rPr>
        <w:t xml:space="preserve">nell’ultimo </w:t>
      </w:r>
      <w:r w:rsidR="00CD684E" w:rsidRPr="00A02315">
        <w:rPr>
          <w:rFonts w:ascii="Times" w:hAnsi="Times" w:cs="Times New Roman"/>
          <w:i/>
          <w:u w:color="FC101B"/>
        </w:rPr>
        <w:t>F</w:t>
      </w:r>
      <w:r w:rsidRPr="00A02315">
        <w:rPr>
          <w:rFonts w:ascii="Times" w:hAnsi="Times" w:cs="Times New Roman"/>
          <w:i/>
          <w:u w:color="FC101B"/>
        </w:rPr>
        <w:t>urioso</w:t>
      </w:r>
      <w:r w:rsidR="002E74DD" w:rsidRPr="00A02315">
        <w:rPr>
          <w:rFonts w:ascii="Times" w:hAnsi="Times" w:cs="Times New Roman"/>
          <w:u w:color="FC101B"/>
        </w:rPr>
        <w:t xml:space="preserve">. </w:t>
      </w:r>
      <w:r w:rsidR="00C5312D" w:rsidRPr="00A02315">
        <w:rPr>
          <w:rFonts w:ascii="Times" w:hAnsi="Times" w:cs="Times New Roman"/>
          <w:u w:color="FC101B"/>
        </w:rPr>
        <w:t xml:space="preserve">Ma </w:t>
      </w:r>
      <w:r w:rsidR="006D20CC">
        <w:rPr>
          <w:rFonts w:ascii="Times" w:hAnsi="Times" w:cs="Times New Roman"/>
          <w:u w:color="FC101B"/>
        </w:rPr>
        <w:t xml:space="preserve">quel </w:t>
      </w:r>
      <w:proofErr w:type="spellStart"/>
      <w:r w:rsidR="006D20CC" w:rsidRPr="00C54849">
        <w:rPr>
          <w:rFonts w:ascii="Times" w:hAnsi="Times" w:cs="Times New Roman"/>
          <w:i/>
          <w:u w:color="FC101B"/>
        </w:rPr>
        <w:t>nome</w:t>
      </w:r>
      <w:r w:rsidR="00C54849">
        <w:rPr>
          <w:rFonts w:ascii="Times" w:hAnsi="Times" w:cs="Times New Roman"/>
          <w:i/>
          <w:u w:color="FC101B"/>
        </w:rPr>
        <w:t>n</w:t>
      </w:r>
      <w:proofErr w:type="spellEnd"/>
      <w:r w:rsidR="001E7C25">
        <w:rPr>
          <w:rFonts w:ascii="Times" w:hAnsi="Times" w:cs="Times New Roman"/>
          <w:u w:color="FC101B"/>
        </w:rPr>
        <w:t>, ormai</w:t>
      </w:r>
      <w:r w:rsidR="00B12D2F">
        <w:rPr>
          <w:rFonts w:ascii="Times" w:hAnsi="Times" w:cs="Times New Roman"/>
          <w:u w:color="FC101B"/>
        </w:rPr>
        <w:t xml:space="preserve"> privato delle marcature fonetiche con cui il suo autore lo aveva innestato nella lingua volgare,</w:t>
      </w:r>
      <w:r w:rsidR="006D20CC">
        <w:rPr>
          <w:rFonts w:ascii="Times" w:hAnsi="Times" w:cs="Times New Roman"/>
          <w:u w:color="FC101B"/>
        </w:rPr>
        <w:t xml:space="preserve"> </w:t>
      </w:r>
      <w:r w:rsidR="002E74DD" w:rsidRPr="00A02315">
        <w:rPr>
          <w:rFonts w:ascii="Times" w:hAnsi="Times" w:cs="Times New Roman"/>
          <w:u w:color="FC101B"/>
        </w:rPr>
        <w:t xml:space="preserve">è </w:t>
      </w:r>
      <w:r w:rsidR="00772EB5">
        <w:rPr>
          <w:rFonts w:ascii="Times" w:hAnsi="Times" w:cs="Times New Roman"/>
          <w:u w:color="FC101B"/>
        </w:rPr>
        <w:t xml:space="preserve">- </w:t>
      </w:r>
      <w:r w:rsidR="002E74DD" w:rsidRPr="00A02315">
        <w:rPr>
          <w:rFonts w:ascii="Times" w:hAnsi="Times" w:cs="Times New Roman"/>
          <w:u w:color="FC101B"/>
        </w:rPr>
        <w:t xml:space="preserve">e </w:t>
      </w:r>
      <w:r w:rsidR="00C5312D" w:rsidRPr="00A02315">
        <w:rPr>
          <w:rFonts w:ascii="Times" w:hAnsi="Times" w:cs="Times New Roman"/>
          <w:u w:color="FC101B"/>
        </w:rPr>
        <w:t>rimane</w:t>
      </w:r>
      <w:r w:rsidR="00772EB5">
        <w:rPr>
          <w:rFonts w:ascii="Times" w:hAnsi="Times" w:cs="Times New Roman"/>
          <w:u w:color="FC101B"/>
        </w:rPr>
        <w:t xml:space="preserve"> -</w:t>
      </w:r>
      <w:r w:rsidR="00860899">
        <w:rPr>
          <w:rFonts w:ascii="Times" w:hAnsi="Times" w:cs="Times New Roman"/>
          <w:u w:color="FC101B"/>
        </w:rPr>
        <w:t xml:space="preserve"> patrimonio</w:t>
      </w:r>
      <w:r w:rsidR="00B12D2F">
        <w:rPr>
          <w:rFonts w:ascii="Times" w:hAnsi="Times" w:cs="Times New Roman"/>
          <w:u w:color="FC101B"/>
        </w:rPr>
        <w:t xml:space="preserve"> universale</w:t>
      </w:r>
      <w:r w:rsidR="00860899">
        <w:rPr>
          <w:rFonts w:ascii="Times" w:hAnsi="Times" w:cs="Times New Roman"/>
          <w:u w:color="FC101B"/>
        </w:rPr>
        <w:t xml:space="preserve"> dell’espressione linguistica</w:t>
      </w:r>
      <w:r w:rsidR="00A03471">
        <w:rPr>
          <w:rFonts w:ascii="Times" w:hAnsi="Times" w:cs="Times New Roman"/>
          <w:u w:color="FC101B"/>
        </w:rPr>
        <w:t>. Tanto che</w:t>
      </w:r>
      <w:r w:rsidR="002A705D" w:rsidRPr="00A02315">
        <w:rPr>
          <w:rFonts w:ascii="Times" w:hAnsi="Times" w:cs="Times New Roman"/>
          <w:u w:color="FC101B"/>
        </w:rPr>
        <w:t xml:space="preserve"> oggi</w:t>
      </w:r>
      <w:r w:rsidR="00CD684E" w:rsidRPr="00A02315">
        <w:rPr>
          <w:rFonts w:ascii="Times" w:hAnsi="Times" w:cs="Times New Roman"/>
          <w:u w:color="FC101B"/>
        </w:rPr>
        <w:t>, come già nel 1532,</w:t>
      </w:r>
      <w:r w:rsidR="002A705D" w:rsidRPr="00A02315">
        <w:rPr>
          <w:rFonts w:ascii="Times" w:hAnsi="Times" w:cs="Times New Roman"/>
          <w:u w:color="FC101B"/>
        </w:rPr>
        <w:t xml:space="preserve"> non ha più bisogno </w:t>
      </w:r>
      <w:r w:rsidR="00CD684E" w:rsidRPr="00A02315">
        <w:rPr>
          <w:rFonts w:ascii="Times" w:hAnsi="Times" w:cs="Times New Roman"/>
          <w:u w:color="FC101B"/>
        </w:rPr>
        <w:t>(</w:t>
      </w:r>
      <w:r w:rsidR="002A705D" w:rsidRPr="00A02315">
        <w:rPr>
          <w:rFonts w:ascii="Times" w:hAnsi="Times" w:cs="Times New Roman"/>
          <w:u w:color="FC101B"/>
        </w:rPr>
        <w:t>neanche</w:t>
      </w:r>
      <w:r w:rsidR="00CD684E" w:rsidRPr="00A02315">
        <w:rPr>
          <w:rFonts w:ascii="Times" w:hAnsi="Times" w:cs="Times New Roman"/>
          <w:u w:color="FC101B"/>
        </w:rPr>
        <w:t>)</w:t>
      </w:r>
      <w:r w:rsidR="002A705D" w:rsidRPr="00A02315">
        <w:rPr>
          <w:rFonts w:ascii="Times" w:hAnsi="Times" w:cs="Times New Roman"/>
          <w:u w:color="FC101B"/>
        </w:rPr>
        <w:t xml:space="preserve"> della maiuscola.</w:t>
      </w:r>
    </w:p>
    <w:p w14:paraId="3098ECB3" w14:textId="457D1E91" w:rsidR="00BB30EE" w:rsidRPr="00A03471" w:rsidRDefault="00BB30EE" w:rsidP="005167E5">
      <w:pPr>
        <w:rPr>
          <w:rFonts w:ascii="Times" w:hAnsi="Times" w:cs="Times New Roman"/>
          <w:u w:color="FC101B"/>
        </w:rPr>
      </w:pPr>
    </w:p>
    <w:sectPr w:rsidR="00BB30EE" w:rsidRPr="00A03471" w:rsidSect="00BB30EE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DDE455" w14:textId="77777777" w:rsidR="008917C0" w:rsidRDefault="008917C0" w:rsidP="00363421">
      <w:r>
        <w:separator/>
      </w:r>
    </w:p>
  </w:endnote>
  <w:endnote w:type="continuationSeparator" w:id="0">
    <w:p w14:paraId="711AB816" w14:textId="77777777" w:rsidR="008917C0" w:rsidRDefault="008917C0" w:rsidP="00363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altName w:val="Optima ExtraBlack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 Bold Italic">
    <w:panose1 w:val="020F07020304040A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,">
    <w:altName w:val="Athelas Bold"/>
    <w:panose1 w:val="00000000000000000000"/>
    <w:charset w:val="00"/>
    <w:family w:val="roman"/>
    <w:notTrueType/>
    <w:pitch w:val="default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Arial">
    <w:altName w:val="Helvetica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altName w:val="Arial Unicode MS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25BE1E" w14:textId="77777777" w:rsidR="008917C0" w:rsidRDefault="008917C0" w:rsidP="00363421">
      <w:r>
        <w:separator/>
      </w:r>
    </w:p>
  </w:footnote>
  <w:footnote w:type="continuationSeparator" w:id="0">
    <w:p w14:paraId="0782D13D" w14:textId="77777777" w:rsidR="008917C0" w:rsidRDefault="008917C0" w:rsidP="00363421">
      <w:r>
        <w:continuationSeparator/>
      </w:r>
    </w:p>
  </w:footnote>
  <w:footnote w:id="1">
    <w:p w14:paraId="303AB887" w14:textId="28A11680" w:rsidR="008917C0" w:rsidRDefault="008917C0" w:rsidP="000517EA">
      <w:pPr>
        <w:pStyle w:val="Testonotaapidipagina"/>
        <w:jc w:val="both"/>
        <w:rPr>
          <w:rFonts w:ascii="Times" w:hAnsi="Times" w:cs="Times New Roman"/>
          <w:sz w:val="20"/>
          <w:szCs w:val="20"/>
        </w:rPr>
      </w:pPr>
      <w:r w:rsidRPr="000517EA">
        <w:rPr>
          <w:rStyle w:val="Rimandonotaapidipagina"/>
          <w:rFonts w:ascii="Times" w:hAnsi="Times"/>
          <w:sz w:val="20"/>
          <w:szCs w:val="20"/>
        </w:rPr>
        <w:footnoteRef/>
      </w:r>
      <w:r w:rsidRPr="000517EA">
        <w:rPr>
          <w:rFonts w:ascii="Times" w:hAnsi="Times"/>
          <w:sz w:val="20"/>
          <w:szCs w:val="20"/>
        </w:rPr>
        <w:t xml:space="preserve"> </w:t>
      </w:r>
      <w:r>
        <w:rPr>
          <w:rFonts w:ascii="Times" w:hAnsi="Times"/>
          <w:sz w:val="20"/>
          <w:szCs w:val="20"/>
        </w:rPr>
        <w:tab/>
      </w:r>
      <w:r w:rsidRPr="000517EA">
        <w:rPr>
          <w:rFonts w:ascii="Times" w:hAnsi="Times" w:cs="Times New Roman"/>
          <w:sz w:val="20"/>
          <w:szCs w:val="20"/>
        </w:rPr>
        <w:t xml:space="preserve">Quasi vent’anni fa avevo cominciato a scrivere una tesi di dottorato sulla fortuna di Luciano tra Quattro e Cinquecento. Inseguendo le tracce di quella fortuna, arrivai a Ferrara e all’Ariosto: mi portavo sempre dietro l’edizione del </w:t>
      </w:r>
      <w:r w:rsidRPr="000517EA">
        <w:rPr>
          <w:rFonts w:ascii="Times" w:hAnsi="Times" w:cs="Times New Roman"/>
          <w:i/>
          <w:sz w:val="20"/>
          <w:szCs w:val="20"/>
        </w:rPr>
        <w:t>Furioso</w:t>
      </w:r>
      <w:r w:rsidRPr="000517EA">
        <w:rPr>
          <w:rFonts w:ascii="Times" w:hAnsi="Times" w:cs="Times New Roman"/>
          <w:sz w:val="20"/>
          <w:szCs w:val="20"/>
        </w:rPr>
        <w:t xml:space="preserve"> curata da Emilio Bigi e a Emilio Bigi scrissi per avere dei chiarimenti in merito alla </w:t>
      </w:r>
      <w:r>
        <w:rPr>
          <w:rFonts w:ascii="Times" w:hAnsi="Times" w:cs="Times New Roman"/>
          <w:sz w:val="20"/>
          <w:szCs w:val="20"/>
        </w:rPr>
        <w:t xml:space="preserve">sua </w:t>
      </w:r>
      <w:r w:rsidRPr="000517EA">
        <w:rPr>
          <w:rFonts w:ascii="Times" w:hAnsi="Times" w:cs="Times New Roman"/>
          <w:sz w:val="20"/>
          <w:szCs w:val="20"/>
        </w:rPr>
        <w:t>nota</w:t>
      </w:r>
      <w:r>
        <w:rPr>
          <w:rFonts w:ascii="Times" w:hAnsi="Times" w:cs="Times New Roman"/>
          <w:sz w:val="20"/>
          <w:szCs w:val="20"/>
        </w:rPr>
        <w:t xml:space="preserve"> di</w:t>
      </w:r>
      <w:r w:rsidRPr="000517EA">
        <w:rPr>
          <w:rFonts w:ascii="Times" w:hAnsi="Times" w:cs="Times New Roman"/>
          <w:sz w:val="20"/>
          <w:szCs w:val="20"/>
        </w:rPr>
        <w:t xml:space="preserve"> commento dell’ottava 18 del canto IV. Bigi mi rispose con un bigliettino vergato in inchiostro blu e mi incoraggiò ad andare a</w:t>
      </w:r>
      <w:r>
        <w:rPr>
          <w:rFonts w:ascii="Times" w:hAnsi="Times" w:cs="Times New Roman"/>
          <w:sz w:val="20"/>
          <w:szCs w:val="20"/>
        </w:rPr>
        <w:t>vanti in quella direzione</w:t>
      </w:r>
      <w:r w:rsidRPr="000517EA">
        <w:rPr>
          <w:rFonts w:ascii="Times" w:hAnsi="Times" w:cs="Times New Roman"/>
          <w:sz w:val="20"/>
          <w:szCs w:val="20"/>
        </w:rPr>
        <w:t>. Circostanze diver</w:t>
      </w:r>
      <w:r>
        <w:rPr>
          <w:rFonts w:ascii="Times" w:hAnsi="Times" w:cs="Times New Roman"/>
          <w:sz w:val="20"/>
          <w:szCs w:val="20"/>
        </w:rPr>
        <w:t>se mi indussero a sospendere i</w:t>
      </w:r>
      <w:r w:rsidRPr="000517EA">
        <w:rPr>
          <w:rFonts w:ascii="Times" w:hAnsi="Times" w:cs="Times New Roman"/>
          <w:sz w:val="20"/>
          <w:szCs w:val="20"/>
        </w:rPr>
        <w:t>l lavoro e a dedicarmi all’</w:t>
      </w:r>
      <w:r w:rsidRPr="000517EA">
        <w:rPr>
          <w:rFonts w:ascii="Times" w:hAnsi="Times" w:cs="Times New Roman"/>
          <w:i/>
          <w:sz w:val="20"/>
          <w:szCs w:val="20"/>
        </w:rPr>
        <w:t>Arcadia</w:t>
      </w:r>
      <w:r w:rsidRPr="000517EA">
        <w:rPr>
          <w:rFonts w:ascii="Times" w:hAnsi="Times" w:cs="Times New Roman"/>
          <w:sz w:val="20"/>
          <w:szCs w:val="20"/>
        </w:rPr>
        <w:t xml:space="preserve"> di Sannazaro. Questo mio intervento segna</w:t>
      </w:r>
      <w:r>
        <w:rPr>
          <w:rFonts w:ascii="Times" w:hAnsi="Times" w:cs="Times New Roman"/>
          <w:sz w:val="20"/>
          <w:szCs w:val="20"/>
        </w:rPr>
        <w:t>, a distanza di tanto tempo, la ripresa</w:t>
      </w:r>
      <w:r w:rsidRPr="000517EA">
        <w:rPr>
          <w:rFonts w:ascii="Times" w:hAnsi="Times" w:cs="Times New Roman"/>
          <w:sz w:val="20"/>
          <w:szCs w:val="20"/>
        </w:rPr>
        <w:t xml:space="preserve"> di quell’indagine e vuole essere un grazie </w:t>
      </w:r>
      <w:r>
        <w:rPr>
          <w:rFonts w:ascii="Times" w:hAnsi="Times" w:cs="Times New Roman"/>
          <w:sz w:val="20"/>
          <w:szCs w:val="20"/>
        </w:rPr>
        <w:t>e un omaggio rinnovati</w:t>
      </w:r>
      <w:r w:rsidRPr="000517EA">
        <w:rPr>
          <w:rFonts w:ascii="Times" w:hAnsi="Times" w:cs="Times New Roman"/>
          <w:sz w:val="20"/>
          <w:szCs w:val="20"/>
        </w:rPr>
        <w:t xml:space="preserve"> </w:t>
      </w:r>
      <w:r>
        <w:rPr>
          <w:rFonts w:ascii="Times" w:hAnsi="Times" w:cs="Times New Roman"/>
          <w:sz w:val="20"/>
          <w:szCs w:val="20"/>
        </w:rPr>
        <w:t>al maestro che Bigi</w:t>
      </w:r>
      <w:r w:rsidRPr="000517EA">
        <w:rPr>
          <w:rFonts w:ascii="Times" w:hAnsi="Times" w:cs="Times New Roman"/>
          <w:sz w:val="20"/>
          <w:szCs w:val="20"/>
        </w:rPr>
        <w:t xml:space="preserve"> è stato</w:t>
      </w:r>
      <w:r>
        <w:rPr>
          <w:rFonts w:ascii="Times" w:hAnsi="Times" w:cs="Times New Roman"/>
          <w:sz w:val="20"/>
          <w:szCs w:val="20"/>
        </w:rPr>
        <w:t xml:space="preserve">, </w:t>
      </w:r>
      <w:r w:rsidRPr="000517EA">
        <w:rPr>
          <w:rFonts w:ascii="Times" w:hAnsi="Times" w:cs="Times New Roman"/>
          <w:sz w:val="20"/>
          <w:szCs w:val="20"/>
        </w:rPr>
        <w:t>seppure in mo</w:t>
      </w:r>
      <w:r>
        <w:rPr>
          <w:rFonts w:ascii="Times" w:hAnsi="Times" w:cs="Times New Roman"/>
          <w:sz w:val="20"/>
          <w:szCs w:val="20"/>
        </w:rPr>
        <w:t>do così contingente,</w:t>
      </w:r>
      <w:r w:rsidRPr="000517EA">
        <w:rPr>
          <w:rFonts w:ascii="Times" w:hAnsi="Times" w:cs="Times New Roman"/>
          <w:sz w:val="20"/>
          <w:szCs w:val="20"/>
        </w:rPr>
        <w:t xml:space="preserve"> anche per me.</w:t>
      </w:r>
    </w:p>
    <w:p w14:paraId="43510D32" w14:textId="77777777" w:rsidR="008917C0" w:rsidRPr="000517EA" w:rsidRDefault="008917C0" w:rsidP="000517EA">
      <w:pPr>
        <w:pStyle w:val="Testonotaapidipagina"/>
        <w:jc w:val="both"/>
        <w:rPr>
          <w:rFonts w:ascii="Times" w:hAnsi="Times"/>
          <w:sz w:val="20"/>
          <w:szCs w:val="20"/>
        </w:rPr>
      </w:pPr>
    </w:p>
  </w:footnote>
  <w:footnote w:id="2">
    <w:p w14:paraId="220553AC" w14:textId="0F62FA53" w:rsidR="008917C0" w:rsidRPr="002F4BC3" w:rsidRDefault="008917C0" w:rsidP="006B078C">
      <w:pPr>
        <w:pStyle w:val="Testonotaapidipagina"/>
        <w:jc w:val="both"/>
        <w:rPr>
          <w:rFonts w:ascii="Times" w:hAnsi="Times" w:cs="Times New Roman"/>
          <w:color w:val="FF0000"/>
          <w:sz w:val="20"/>
          <w:szCs w:val="20"/>
        </w:rPr>
      </w:pPr>
      <w:r w:rsidRPr="002F4BC3">
        <w:rPr>
          <w:rStyle w:val="Rimandonotaapidipagina"/>
          <w:rFonts w:ascii="Times" w:hAnsi="Times" w:cs="Times New Roman"/>
          <w:sz w:val="20"/>
          <w:szCs w:val="20"/>
        </w:rPr>
        <w:footnoteRef/>
      </w:r>
      <w:r w:rsidRPr="002F4BC3">
        <w:rPr>
          <w:rFonts w:ascii="Times" w:hAnsi="Times" w:cs="Times New Roman"/>
          <w:sz w:val="20"/>
          <w:szCs w:val="20"/>
        </w:rPr>
        <w:t xml:space="preserve"> </w:t>
      </w:r>
      <w:r w:rsidRPr="002F4BC3">
        <w:rPr>
          <w:rFonts w:ascii="Times" w:hAnsi="Times" w:cs="Times New Roman"/>
          <w:sz w:val="20"/>
          <w:szCs w:val="20"/>
        </w:rPr>
        <w:tab/>
      </w:r>
      <w:r>
        <w:rPr>
          <w:rFonts w:ascii="Times" w:hAnsi="Times" w:cs="Times New Roman"/>
          <w:sz w:val="20"/>
          <w:szCs w:val="20"/>
        </w:rPr>
        <w:t xml:space="preserve">Su Luciano rimandi ineludibili restano due monografie: </w:t>
      </w:r>
      <w:r w:rsidRPr="00B4639A">
        <w:rPr>
          <w:rFonts w:ascii="Times" w:hAnsi="Times" w:cs="Times New Roman"/>
          <w:smallCaps/>
          <w:sz w:val="20"/>
          <w:szCs w:val="20"/>
        </w:rPr>
        <w:t>Jacques</w:t>
      </w:r>
      <w:r w:rsidRPr="006770E6">
        <w:rPr>
          <w:rFonts w:ascii="Times" w:hAnsi="Times" w:cs="Times New Roman"/>
          <w:sz w:val="20"/>
          <w:szCs w:val="20"/>
        </w:rPr>
        <w:t xml:space="preserve"> </w:t>
      </w:r>
      <w:proofErr w:type="spellStart"/>
      <w:r w:rsidRPr="006770E6">
        <w:rPr>
          <w:rFonts w:ascii="Times" w:hAnsi="Times" w:cs="Times New Roman"/>
          <w:smallCaps/>
          <w:sz w:val="20"/>
          <w:szCs w:val="20"/>
        </w:rPr>
        <w:t>Bompaire</w:t>
      </w:r>
      <w:proofErr w:type="spellEnd"/>
      <w:r w:rsidRPr="006770E6">
        <w:rPr>
          <w:rFonts w:ascii="Times" w:hAnsi="Times" w:cs="Times New Roman"/>
          <w:sz w:val="20"/>
          <w:szCs w:val="20"/>
        </w:rPr>
        <w:t xml:space="preserve">, </w:t>
      </w:r>
      <w:r w:rsidRPr="006770E6">
        <w:rPr>
          <w:rFonts w:ascii="Times" w:hAnsi="Times" w:cs="Times New Roman"/>
          <w:i/>
          <w:sz w:val="20"/>
          <w:szCs w:val="20"/>
        </w:rPr>
        <w:t xml:space="preserve">Lucien </w:t>
      </w:r>
      <w:proofErr w:type="spellStart"/>
      <w:r w:rsidRPr="006770E6">
        <w:rPr>
          <w:rFonts w:ascii="Times" w:hAnsi="Times" w:cs="Times New Roman"/>
          <w:i/>
          <w:sz w:val="20"/>
          <w:szCs w:val="20"/>
        </w:rPr>
        <w:t>ècrivain</w:t>
      </w:r>
      <w:proofErr w:type="spellEnd"/>
      <w:r>
        <w:rPr>
          <w:rFonts w:ascii="Times" w:hAnsi="Times" w:cs="Times New Roman"/>
          <w:i/>
          <w:sz w:val="20"/>
          <w:szCs w:val="20"/>
        </w:rPr>
        <w:t xml:space="preserve">. </w:t>
      </w:r>
      <w:proofErr w:type="spellStart"/>
      <w:r>
        <w:rPr>
          <w:rFonts w:ascii="Times" w:hAnsi="Times" w:cs="Times New Roman"/>
          <w:i/>
          <w:sz w:val="20"/>
          <w:szCs w:val="20"/>
        </w:rPr>
        <w:t>Imitation</w:t>
      </w:r>
      <w:proofErr w:type="spellEnd"/>
      <w:r>
        <w:rPr>
          <w:rFonts w:ascii="Times" w:hAnsi="Times" w:cs="Times New Roman"/>
          <w:i/>
          <w:sz w:val="20"/>
          <w:szCs w:val="20"/>
        </w:rPr>
        <w:t xml:space="preserve"> et </w:t>
      </w:r>
      <w:proofErr w:type="spellStart"/>
      <w:r>
        <w:rPr>
          <w:rFonts w:ascii="Times" w:hAnsi="Times" w:cs="Times New Roman"/>
          <w:i/>
          <w:sz w:val="20"/>
          <w:szCs w:val="20"/>
        </w:rPr>
        <w:t>création</w:t>
      </w:r>
      <w:proofErr w:type="spellEnd"/>
      <w:r w:rsidRPr="006770E6">
        <w:rPr>
          <w:rFonts w:ascii="Times" w:hAnsi="Times" w:cs="Times New Roman"/>
          <w:i/>
          <w:sz w:val="20"/>
          <w:szCs w:val="20"/>
        </w:rPr>
        <w:t xml:space="preserve">, </w:t>
      </w:r>
      <w:r w:rsidRPr="006770E6">
        <w:rPr>
          <w:rFonts w:ascii="Times" w:hAnsi="Times" w:cs="Times New Roman"/>
          <w:sz w:val="20"/>
          <w:szCs w:val="20"/>
        </w:rPr>
        <w:t xml:space="preserve">Paris, E. de </w:t>
      </w:r>
      <w:proofErr w:type="spellStart"/>
      <w:r w:rsidRPr="006770E6">
        <w:rPr>
          <w:rFonts w:ascii="Times" w:hAnsi="Times" w:cs="Times New Roman"/>
          <w:sz w:val="20"/>
          <w:szCs w:val="20"/>
        </w:rPr>
        <w:t>Boccard</w:t>
      </w:r>
      <w:proofErr w:type="spellEnd"/>
      <w:r w:rsidRPr="006770E6">
        <w:rPr>
          <w:rFonts w:ascii="Times" w:hAnsi="Times" w:cs="Times New Roman"/>
          <w:sz w:val="20"/>
          <w:szCs w:val="20"/>
        </w:rPr>
        <w:t xml:space="preserve"> 1958</w:t>
      </w:r>
      <w:r>
        <w:rPr>
          <w:rFonts w:ascii="Times" w:hAnsi="Times" w:cs="Times New Roman"/>
          <w:sz w:val="20"/>
          <w:szCs w:val="20"/>
        </w:rPr>
        <w:t xml:space="preserve"> e </w:t>
      </w:r>
      <w:r>
        <w:rPr>
          <w:rFonts w:ascii="Times" w:hAnsi="Times" w:cs="Times New Roman"/>
          <w:smallCaps/>
          <w:sz w:val="20"/>
          <w:szCs w:val="20"/>
        </w:rPr>
        <w:t xml:space="preserve">Jacques </w:t>
      </w:r>
      <w:proofErr w:type="spellStart"/>
      <w:r>
        <w:rPr>
          <w:rFonts w:ascii="Times" w:hAnsi="Times" w:cs="Times New Roman"/>
          <w:smallCaps/>
          <w:sz w:val="20"/>
          <w:szCs w:val="20"/>
        </w:rPr>
        <w:t>Schwartz</w:t>
      </w:r>
      <w:proofErr w:type="spellEnd"/>
      <w:r>
        <w:rPr>
          <w:rFonts w:ascii="Times" w:hAnsi="Times" w:cs="Times New Roman"/>
          <w:sz w:val="20"/>
          <w:szCs w:val="20"/>
        </w:rPr>
        <w:t xml:space="preserve">, </w:t>
      </w:r>
      <w:proofErr w:type="spellStart"/>
      <w:r>
        <w:rPr>
          <w:rFonts w:ascii="Times" w:hAnsi="Times" w:cs="Times New Roman"/>
          <w:i/>
          <w:sz w:val="20"/>
          <w:szCs w:val="20"/>
        </w:rPr>
        <w:t>Biographie</w:t>
      </w:r>
      <w:proofErr w:type="spellEnd"/>
      <w:r>
        <w:rPr>
          <w:rFonts w:ascii="Times" w:hAnsi="Times" w:cs="Times New Roman"/>
          <w:i/>
          <w:sz w:val="20"/>
          <w:szCs w:val="20"/>
        </w:rPr>
        <w:t xml:space="preserve"> de Lucien de </w:t>
      </w:r>
      <w:proofErr w:type="spellStart"/>
      <w:r>
        <w:rPr>
          <w:rFonts w:ascii="Times" w:hAnsi="Times" w:cs="Times New Roman"/>
          <w:i/>
          <w:sz w:val="20"/>
          <w:szCs w:val="20"/>
        </w:rPr>
        <w:t>Samosate</w:t>
      </w:r>
      <w:proofErr w:type="spellEnd"/>
      <w:r>
        <w:rPr>
          <w:rFonts w:ascii="Times" w:hAnsi="Times" w:cs="Times New Roman"/>
          <w:sz w:val="20"/>
          <w:szCs w:val="20"/>
        </w:rPr>
        <w:t xml:space="preserve">, Bruxelles, </w:t>
      </w:r>
      <w:proofErr w:type="spellStart"/>
      <w:r>
        <w:rPr>
          <w:rFonts w:ascii="Times" w:hAnsi="Times" w:cs="Times New Roman"/>
          <w:sz w:val="20"/>
          <w:szCs w:val="20"/>
        </w:rPr>
        <w:t>Berchem</w:t>
      </w:r>
      <w:proofErr w:type="spellEnd"/>
      <w:r>
        <w:rPr>
          <w:rFonts w:ascii="Times" w:hAnsi="Times" w:cs="Times New Roman"/>
          <w:sz w:val="20"/>
          <w:szCs w:val="20"/>
        </w:rPr>
        <w:t xml:space="preserve"> 1965.</w:t>
      </w:r>
      <w:r w:rsidRPr="002A2ADC">
        <w:rPr>
          <w:rFonts w:ascii="Times" w:hAnsi="Times" w:cs="Times New Roman"/>
          <w:sz w:val="20"/>
          <w:szCs w:val="20"/>
        </w:rPr>
        <w:t xml:space="preserve"> Ma</w:t>
      </w:r>
      <w:r>
        <w:rPr>
          <w:rFonts w:ascii="Times" w:hAnsi="Times" w:cs="Times New Roman"/>
          <w:sz w:val="20"/>
          <w:szCs w:val="20"/>
        </w:rPr>
        <w:t xml:space="preserve"> impo</w:t>
      </w:r>
      <w:r w:rsidRPr="0085343E">
        <w:rPr>
          <w:rFonts w:ascii="Times" w:hAnsi="Times" w:cs="Times New Roman"/>
          <w:sz w:val="20"/>
          <w:szCs w:val="20"/>
        </w:rPr>
        <w:t xml:space="preserve">rtante anche </w:t>
      </w:r>
      <w:r w:rsidRPr="0085343E">
        <w:rPr>
          <w:rFonts w:ascii="Times" w:hAnsi="Times" w:cs="Calibri Bold Italic"/>
          <w:smallCaps/>
          <w:sz w:val="20"/>
          <w:szCs w:val="20"/>
        </w:rPr>
        <w:t xml:space="preserve">David </w:t>
      </w:r>
      <w:proofErr w:type="spellStart"/>
      <w:r w:rsidRPr="0085343E">
        <w:rPr>
          <w:rFonts w:ascii="Times" w:hAnsi="Times" w:cs="Calibri Bold Italic"/>
          <w:smallCaps/>
          <w:sz w:val="20"/>
          <w:szCs w:val="20"/>
        </w:rPr>
        <w:t>Marsh</w:t>
      </w:r>
      <w:proofErr w:type="spellEnd"/>
      <w:r w:rsidRPr="0085343E">
        <w:rPr>
          <w:rFonts w:ascii="Times" w:hAnsi="Times" w:cs="Calibri Bold Italic"/>
          <w:sz w:val="20"/>
          <w:szCs w:val="20"/>
        </w:rPr>
        <w:t xml:space="preserve">, </w:t>
      </w:r>
      <w:proofErr w:type="spellStart"/>
      <w:r w:rsidRPr="0085343E">
        <w:rPr>
          <w:rFonts w:ascii="Times" w:hAnsi="Times" w:cs="Calibri Bold Italic"/>
          <w:i/>
          <w:iCs/>
          <w:sz w:val="20"/>
          <w:szCs w:val="20"/>
        </w:rPr>
        <w:t>Lucian</w:t>
      </w:r>
      <w:proofErr w:type="spellEnd"/>
      <w:r w:rsidRPr="0085343E">
        <w:rPr>
          <w:rFonts w:ascii="Times" w:hAnsi="Times" w:cs="Calibri Bold Italic"/>
          <w:i/>
          <w:iCs/>
          <w:sz w:val="20"/>
          <w:szCs w:val="20"/>
        </w:rPr>
        <w:t xml:space="preserve"> and the </w:t>
      </w:r>
      <w:proofErr w:type="spellStart"/>
      <w:r w:rsidRPr="0085343E">
        <w:rPr>
          <w:rFonts w:ascii="Times" w:hAnsi="Times" w:cs="Calibri Bold Italic"/>
          <w:i/>
          <w:iCs/>
          <w:sz w:val="20"/>
          <w:szCs w:val="20"/>
        </w:rPr>
        <w:t>Latins</w:t>
      </w:r>
      <w:proofErr w:type="spellEnd"/>
      <w:r>
        <w:rPr>
          <w:rFonts w:ascii="Times" w:hAnsi="Times" w:cs="Calibri Bold Italic"/>
          <w:sz w:val="20"/>
          <w:szCs w:val="20"/>
        </w:rPr>
        <w:t xml:space="preserve">, </w:t>
      </w:r>
      <w:proofErr w:type="spellStart"/>
      <w:r>
        <w:rPr>
          <w:rFonts w:ascii="Times" w:hAnsi="Times" w:cs="Calibri Bold Italic"/>
          <w:sz w:val="20"/>
          <w:szCs w:val="20"/>
        </w:rPr>
        <w:t>Ann</w:t>
      </w:r>
      <w:proofErr w:type="spellEnd"/>
      <w:r>
        <w:rPr>
          <w:rFonts w:ascii="Times" w:hAnsi="Times" w:cs="Calibri Bold Italic"/>
          <w:sz w:val="20"/>
          <w:szCs w:val="20"/>
        </w:rPr>
        <w:t xml:space="preserve"> </w:t>
      </w:r>
      <w:proofErr w:type="spellStart"/>
      <w:r>
        <w:rPr>
          <w:rFonts w:ascii="Times" w:hAnsi="Times" w:cs="Calibri Bold Italic"/>
          <w:sz w:val="20"/>
          <w:szCs w:val="20"/>
        </w:rPr>
        <w:t>Arbor</w:t>
      </w:r>
      <w:proofErr w:type="spellEnd"/>
      <w:r>
        <w:rPr>
          <w:rFonts w:ascii="Times" w:hAnsi="Times" w:cs="Calibri Bold Italic"/>
          <w:sz w:val="20"/>
          <w:szCs w:val="20"/>
        </w:rPr>
        <w:t xml:space="preserve">, </w:t>
      </w:r>
      <w:proofErr w:type="spellStart"/>
      <w:r w:rsidRPr="0085343E">
        <w:rPr>
          <w:rFonts w:ascii="Times" w:hAnsi="Times" w:cs="Calibri Bold Italic"/>
          <w:sz w:val="20"/>
          <w:szCs w:val="20"/>
        </w:rPr>
        <w:t>Uni</w:t>
      </w:r>
      <w:r>
        <w:rPr>
          <w:rFonts w:ascii="Times" w:hAnsi="Times" w:cs="Calibri Bold Italic"/>
          <w:sz w:val="20"/>
          <w:szCs w:val="20"/>
        </w:rPr>
        <w:t>versity</w:t>
      </w:r>
      <w:proofErr w:type="spellEnd"/>
      <w:r>
        <w:rPr>
          <w:rFonts w:ascii="Times" w:hAnsi="Times" w:cs="Calibri Bold Italic"/>
          <w:sz w:val="20"/>
          <w:szCs w:val="20"/>
        </w:rPr>
        <w:t xml:space="preserve"> of Michigan Press, 1998.</w:t>
      </w:r>
      <w:r>
        <w:rPr>
          <w:rFonts w:ascii="Times" w:hAnsi="Times" w:cs="Times New Roman"/>
          <w:sz w:val="20"/>
          <w:szCs w:val="20"/>
        </w:rPr>
        <w:t xml:space="preserve"> P</w:t>
      </w:r>
      <w:r w:rsidRPr="002A2ADC">
        <w:rPr>
          <w:rFonts w:ascii="Times" w:hAnsi="Times" w:cs="Times New Roman"/>
          <w:sz w:val="20"/>
          <w:szCs w:val="20"/>
        </w:rPr>
        <w:t xml:space="preserve">er una bibliografia più completa e aggiornata, </w:t>
      </w:r>
      <w:r>
        <w:rPr>
          <w:rFonts w:ascii="Times" w:hAnsi="Times" w:cs="Times New Roman"/>
          <w:sz w:val="20"/>
          <w:szCs w:val="20"/>
        </w:rPr>
        <w:t>suggerisco di consultare la rassegna alla pagina web</w:t>
      </w:r>
      <w:r w:rsidRPr="002A2ADC">
        <w:rPr>
          <w:rFonts w:ascii="Times" w:hAnsi="Times" w:cs="Times New Roman"/>
          <w:sz w:val="20"/>
          <w:szCs w:val="20"/>
        </w:rPr>
        <w:t xml:space="preserve"> </w:t>
      </w:r>
      <w:hyperlink r:id="rId1" w:history="1">
        <w:r w:rsidRPr="004B0789">
          <w:rPr>
            <w:rStyle w:val="Collegamentoipertestuale"/>
            <w:rFonts w:ascii="Times" w:hAnsi="Times" w:cs="Times New Roman"/>
            <w:sz w:val="20"/>
            <w:szCs w:val="20"/>
          </w:rPr>
          <w:t>http://lettere2.unive.it/flgreca/Aletheia2015LucBib.pdf</w:t>
        </w:r>
      </w:hyperlink>
      <w:r w:rsidRPr="002A2ADC">
        <w:rPr>
          <w:rFonts w:ascii="Times" w:hAnsi="Times" w:cs="Times New Roman"/>
          <w:sz w:val="20"/>
          <w:szCs w:val="20"/>
        </w:rPr>
        <w:t>.</w:t>
      </w:r>
    </w:p>
  </w:footnote>
  <w:footnote w:id="3">
    <w:p w14:paraId="42DABE8D" w14:textId="10F1FA51" w:rsidR="008917C0" w:rsidRPr="004F215C" w:rsidRDefault="008917C0" w:rsidP="004F215C">
      <w:pPr>
        <w:pStyle w:val="NormaleWeb"/>
        <w:jc w:val="both"/>
      </w:pPr>
      <w:r w:rsidRPr="002F4BC3">
        <w:rPr>
          <w:rStyle w:val="Rimandonotaapidipagina"/>
        </w:rPr>
        <w:footnoteRef/>
      </w:r>
      <w:r w:rsidRPr="002F4BC3">
        <w:t xml:space="preserve"> </w:t>
      </w:r>
      <w:r w:rsidRPr="002F4BC3">
        <w:tab/>
        <w:t xml:space="preserve">Edizione di riferimento: Luciano di Samosata, </w:t>
      </w:r>
      <w:r w:rsidRPr="002F4BC3">
        <w:rPr>
          <w:i/>
        </w:rPr>
        <w:t>Storia Vera</w:t>
      </w:r>
      <w:r w:rsidRPr="002F4BC3">
        <w:t xml:space="preserve">, in </w:t>
      </w:r>
      <w:r w:rsidRPr="000965D5">
        <w:rPr>
          <w:smallCaps/>
        </w:rPr>
        <w:t>Luciano</w:t>
      </w:r>
      <w:r w:rsidRPr="002F4BC3">
        <w:t xml:space="preserve">, </w:t>
      </w:r>
      <w:r w:rsidRPr="002F4BC3">
        <w:rPr>
          <w:i/>
        </w:rPr>
        <w:t>Dialoghi</w:t>
      </w:r>
      <w:r w:rsidRPr="002F4BC3">
        <w:t>,</w:t>
      </w:r>
      <w:r w:rsidRPr="002F4BC3">
        <w:rPr>
          <w:i/>
        </w:rPr>
        <w:t xml:space="preserve"> </w:t>
      </w:r>
      <w:r w:rsidRPr="002F4BC3">
        <w:t>a cura di Vincenzo Longo, T</w:t>
      </w:r>
      <w:r>
        <w:t>orino, U</w:t>
      </w:r>
      <w:r w:rsidRPr="004F215C">
        <w:t>TET 1992, vol. II, pp. 113-195.</w:t>
      </w:r>
      <w:r w:rsidRPr="004F215C">
        <w:rPr>
          <w:i/>
        </w:rPr>
        <w:t xml:space="preserve"> </w:t>
      </w:r>
      <w:r w:rsidRPr="004F215C">
        <w:t xml:space="preserve">Da qui le citazioni nel testo: d’ora in poi indicherò la </w:t>
      </w:r>
      <w:r w:rsidRPr="004F215C">
        <w:rPr>
          <w:i/>
        </w:rPr>
        <w:t xml:space="preserve">Storia Vera </w:t>
      </w:r>
      <w:r w:rsidRPr="004F215C">
        <w:t xml:space="preserve">con la sigla </w:t>
      </w:r>
      <w:r w:rsidRPr="004F215C">
        <w:rPr>
          <w:i/>
        </w:rPr>
        <w:t>SV</w:t>
      </w:r>
      <w:r w:rsidRPr="004F215C">
        <w:t xml:space="preserve">. La migliore edizione critica delle opere </w:t>
      </w:r>
      <w:proofErr w:type="spellStart"/>
      <w:r w:rsidRPr="004F215C">
        <w:t>lucianee</w:t>
      </w:r>
      <w:proofErr w:type="spellEnd"/>
      <w:r w:rsidRPr="004F215C">
        <w:t xml:space="preserve"> è e resta quella curata da </w:t>
      </w:r>
      <w:proofErr w:type="spellStart"/>
      <w:r w:rsidRPr="004F215C">
        <w:t>Bompaire</w:t>
      </w:r>
      <w:proofErr w:type="spellEnd"/>
      <w:r>
        <w:t>, per quanto non completa</w:t>
      </w:r>
      <w:r w:rsidRPr="004F215C">
        <w:t xml:space="preserve"> (J. </w:t>
      </w:r>
      <w:proofErr w:type="spellStart"/>
      <w:r w:rsidRPr="004F215C">
        <w:t>Bompaire</w:t>
      </w:r>
      <w:proofErr w:type="spellEnd"/>
      <w:r w:rsidRPr="004F215C">
        <w:t xml:space="preserve">, </w:t>
      </w:r>
      <w:r w:rsidRPr="004F215C">
        <w:rPr>
          <w:i/>
          <w:iCs/>
        </w:rPr>
        <w:t xml:space="preserve">Lucien. </w:t>
      </w:r>
      <w:proofErr w:type="spellStart"/>
      <w:r w:rsidRPr="004F215C">
        <w:rPr>
          <w:i/>
          <w:iCs/>
        </w:rPr>
        <w:t>Œuvres</w:t>
      </w:r>
      <w:proofErr w:type="spellEnd"/>
      <w:r w:rsidRPr="004F215C">
        <w:rPr>
          <w:i/>
          <w:iCs/>
        </w:rPr>
        <w:t>. Tome I</w:t>
      </w:r>
      <w:r w:rsidRPr="004F215C">
        <w:t>, Paris 1993)</w:t>
      </w:r>
      <w:r>
        <w:t xml:space="preserve">. Essa è pertanto da integrare con quella, storica, a cura di </w:t>
      </w:r>
      <w:proofErr w:type="spellStart"/>
      <w:r>
        <w:t>MacLeod</w:t>
      </w:r>
      <w:proofErr w:type="spellEnd"/>
      <w:r>
        <w:t xml:space="preserve"> (</w:t>
      </w:r>
      <w:r>
        <w:rPr>
          <w:i/>
        </w:rPr>
        <w:t>Luciani opera</w:t>
      </w:r>
      <w:r>
        <w:t xml:space="preserve">, </w:t>
      </w:r>
      <w:proofErr w:type="spellStart"/>
      <w:r>
        <w:t>recognovit</w:t>
      </w:r>
      <w:proofErr w:type="spellEnd"/>
      <w:r>
        <w:t xml:space="preserve"> </w:t>
      </w:r>
      <w:proofErr w:type="spellStart"/>
      <w:r>
        <w:t>brevique</w:t>
      </w:r>
      <w:proofErr w:type="spellEnd"/>
      <w:r>
        <w:t xml:space="preserve"> </w:t>
      </w:r>
      <w:proofErr w:type="spellStart"/>
      <w:r>
        <w:t>adnotatione</w:t>
      </w:r>
      <w:proofErr w:type="spellEnd"/>
      <w:r>
        <w:t xml:space="preserve"> critica </w:t>
      </w:r>
      <w:proofErr w:type="spellStart"/>
      <w:r>
        <w:t>instruxit</w:t>
      </w:r>
      <w:proofErr w:type="spellEnd"/>
      <w:r>
        <w:t xml:space="preserve"> </w:t>
      </w:r>
      <w:proofErr w:type="spellStart"/>
      <w:r>
        <w:t>M.D.MacLeod</w:t>
      </w:r>
      <w:proofErr w:type="spellEnd"/>
      <w:r>
        <w:t xml:space="preserve">, </w:t>
      </w:r>
      <w:proofErr w:type="spellStart"/>
      <w:r>
        <w:t>Oxonii</w:t>
      </w:r>
      <w:proofErr w:type="spellEnd"/>
      <w:r>
        <w:t xml:space="preserve">, E. </w:t>
      </w:r>
      <w:proofErr w:type="spellStart"/>
      <w:r>
        <w:t>Typographeo</w:t>
      </w:r>
      <w:proofErr w:type="spellEnd"/>
      <w:r>
        <w:t xml:space="preserve"> </w:t>
      </w:r>
      <w:proofErr w:type="spellStart"/>
      <w:r>
        <w:t>Clarendoniano</w:t>
      </w:r>
      <w:proofErr w:type="spellEnd"/>
      <w:r>
        <w:t xml:space="preserve"> 1972)</w:t>
      </w:r>
      <w:r w:rsidRPr="002F4BC3">
        <w:t xml:space="preserve">. </w:t>
      </w:r>
    </w:p>
  </w:footnote>
  <w:footnote w:id="4">
    <w:p w14:paraId="71BF306A" w14:textId="7BCE5036" w:rsidR="008917C0" w:rsidRPr="002F4BC3" w:rsidRDefault="008917C0" w:rsidP="00B3726C">
      <w:pPr>
        <w:pStyle w:val="Testonotaapidipagina"/>
        <w:jc w:val="both"/>
        <w:rPr>
          <w:rFonts w:ascii="Times" w:hAnsi="Times" w:cs="Times New Roman"/>
          <w:sz w:val="20"/>
          <w:szCs w:val="20"/>
        </w:rPr>
      </w:pPr>
      <w:r w:rsidRPr="002F4BC3">
        <w:rPr>
          <w:rStyle w:val="Rimandonotaapidipagina"/>
          <w:rFonts w:ascii="Times" w:hAnsi="Times" w:cs="Times New Roman"/>
          <w:sz w:val="20"/>
          <w:szCs w:val="20"/>
        </w:rPr>
        <w:footnoteRef/>
      </w:r>
      <w:r w:rsidRPr="002F4BC3">
        <w:rPr>
          <w:rFonts w:ascii="Times" w:hAnsi="Times" w:cs="Times New Roman"/>
          <w:sz w:val="20"/>
          <w:szCs w:val="20"/>
        </w:rPr>
        <w:t xml:space="preserve"> </w:t>
      </w:r>
      <w:r w:rsidRPr="002F4BC3">
        <w:rPr>
          <w:rFonts w:ascii="Times" w:hAnsi="Times" w:cs="Times New Roman"/>
          <w:sz w:val="20"/>
          <w:szCs w:val="20"/>
        </w:rPr>
        <w:tab/>
        <w:t xml:space="preserve">Cfr. </w:t>
      </w:r>
      <w:r w:rsidRPr="002F4BC3">
        <w:rPr>
          <w:rFonts w:ascii="Times" w:hAnsi="Times" w:cs="Times New Roman"/>
          <w:smallCaps/>
          <w:sz w:val="20"/>
          <w:szCs w:val="20"/>
        </w:rPr>
        <w:t xml:space="preserve">Maria Cristina </w:t>
      </w:r>
      <w:proofErr w:type="spellStart"/>
      <w:r w:rsidRPr="002F4BC3">
        <w:rPr>
          <w:rFonts w:ascii="Times" w:hAnsi="Times" w:cs="Times New Roman"/>
          <w:smallCaps/>
          <w:sz w:val="20"/>
          <w:szCs w:val="20"/>
        </w:rPr>
        <w:t>Cabani</w:t>
      </w:r>
      <w:proofErr w:type="spellEnd"/>
      <w:r w:rsidRPr="002F4BC3">
        <w:rPr>
          <w:rFonts w:ascii="Times" w:hAnsi="Times" w:cs="Times New Roman"/>
          <w:sz w:val="20"/>
          <w:szCs w:val="20"/>
        </w:rPr>
        <w:t xml:space="preserve">, </w:t>
      </w:r>
      <w:r w:rsidRPr="002F4BC3">
        <w:rPr>
          <w:rFonts w:ascii="Times" w:hAnsi="Times" w:cs="Times New Roman"/>
          <w:i/>
          <w:sz w:val="20"/>
          <w:szCs w:val="20"/>
        </w:rPr>
        <w:t xml:space="preserve">‘Non è finto il </w:t>
      </w:r>
      <w:proofErr w:type="spellStart"/>
      <w:r w:rsidRPr="002F4BC3">
        <w:rPr>
          <w:rFonts w:ascii="Times" w:hAnsi="Times" w:cs="Times New Roman"/>
          <w:i/>
          <w:sz w:val="20"/>
          <w:szCs w:val="20"/>
        </w:rPr>
        <w:t>destrier</w:t>
      </w:r>
      <w:proofErr w:type="spellEnd"/>
      <w:r w:rsidRPr="002F4BC3">
        <w:rPr>
          <w:rFonts w:ascii="Times" w:hAnsi="Times" w:cs="Times New Roman"/>
          <w:i/>
          <w:sz w:val="20"/>
          <w:szCs w:val="20"/>
        </w:rPr>
        <w:t>, ma naturale’: irrealtà e verosimiglianza dell'ippogrifo ariostesco</w:t>
      </w:r>
      <w:r w:rsidRPr="002F4BC3">
        <w:rPr>
          <w:rFonts w:ascii="Times" w:hAnsi="Times" w:cs="Times New Roman"/>
          <w:sz w:val="20"/>
          <w:szCs w:val="20"/>
        </w:rPr>
        <w:t xml:space="preserve">, “Rassegna Europea di Letteratura Italiana”, 38 (2011), pp. 109 e 111. </w:t>
      </w:r>
    </w:p>
  </w:footnote>
  <w:footnote w:id="5">
    <w:p w14:paraId="0B0782C8" w14:textId="77777777" w:rsidR="008917C0" w:rsidRPr="002F4BC3" w:rsidRDefault="008917C0" w:rsidP="00DA2044">
      <w:pPr>
        <w:pStyle w:val="Testonotaapidipagina"/>
        <w:jc w:val="both"/>
        <w:rPr>
          <w:rFonts w:ascii="Times" w:hAnsi="Times" w:cs="Times New Roman"/>
          <w:color w:val="FF0000"/>
          <w:sz w:val="20"/>
          <w:szCs w:val="20"/>
        </w:rPr>
      </w:pPr>
      <w:r w:rsidRPr="002F4BC3">
        <w:rPr>
          <w:rStyle w:val="Rimandonotaapidipagina"/>
          <w:rFonts w:ascii="Times" w:hAnsi="Times" w:cs="Times New Roman"/>
          <w:sz w:val="20"/>
          <w:szCs w:val="20"/>
        </w:rPr>
        <w:footnoteRef/>
      </w:r>
      <w:r w:rsidRPr="002F4BC3">
        <w:rPr>
          <w:rFonts w:ascii="Times" w:hAnsi="Times" w:cs="Times New Roman"/>
          <w:sz w:val="20"/>
          <w:szCs w:val="20"/>
        </w:rPr>
        <w:t xml:space="preserve"> </w:t>
      </w:r>
      <w:r w:rsidRPr="002F4BC3">
        <w:rPr>
          <w:rFonts w:ascii="Times" w:hAnsi="Times" w:cs="Times New Roman"/>
          <w:sz w:val="20"/>
          <w:szCs w:val="20"/>
        </w:rPr>
        <w:tab/>
        <w:t>Edizione di riferim</w:t>
      </w:r>
      <w:r>
        <w:rPr>
          <w:rFonts w:ascii="Times" w:hAnsi="Times" w:cs="Times New Roman"/>
          <w:sz w:val="20"/>
          <w:szCs w:val="20"/>
        </w:rPr>
        <w:t>ento</w:t>
      </w:r>
      <w:r w:rsidRPr="002F4BC3">
        <w:rPr>
          <w:rFonts w:ascii="Times" w:hAnsi="Times" w:cs="Times New Roman"/>
          <w:sz w:val="20"/>
          <w:szCs w:val="20"/>
        </w:rPr>
        <w:t xml:space="preserve">: Ludovico Ariosto, </w:t>
      </w:r>
      <w:r>
        <w:rPr>
          <w:rFonts w:ascii="Times" w:hAnsi="Times" w:cs="Times New Roman"/>
          <w:i/>
          <w:sz w:val="20"/>
          <w:szCs w:val="20"/>
        </w:rPr>
        <w:t>Orlando Furioso</w:t>
      </w:r>
      <w:r>
        <w:rPr>
          <w:rFonts w:ascii="Times" w:hAnsi="Times" w:cs="Times New Roman"/>
          <w:sz w:val="20"/>
          <w:szCs w:val="20"/>
        </w:rPr>
        <w:t>, a cura di Emilio Bigi</w:t>
      </w:r>
      <w:r w:rsidRPr="002F4BC3">
        <w:rPr>
          <w:rFonts w:ascii="Times" w:hAnsi="Times" w:cs="Times New Roman"/>
          <w:sz w:val="20"/>
          <w:szCs w:val="20"/>
        </w:rPr>
        <w:t>,</w:t>
      </w:r>
      <w:r>
        <w:rPr>
          <w:rFonts w:ascii="Times" w:hAnsi="Times" w:cs="Times New Roman"/>
          <w:sz w:val="20"/>
          <w:szCs w:val="20"/>
        </w:rPr>
        <w:t xml:space="preserve"> </w:t>
      </w:r>
      <w:r w:rsidRPr="00DB0387">
        <w:rPr>
          <w:rFonts w:ascii="Times" w:hAnsi="Times" w:cs="Times New Roman"/>
          <w:i/>
          <w:sz w:val="20"/>
          <w:szCs w:val="20"/>
        </w:rPr>
        <w:t>edito</w:t>
      </w:r>
      <w:r>
        <w:rPr>
          <w:rFonts w:ascii="Times" w:hAnsi="Times" w:cs="Times New Roman"/>
          <w:sz w:val="20"/>
          <w:szCs w:val="20"/>
        </w:rPr>
        <w:t xml:space="preserve"> da Cristina </w:t>
      </w:r>
      <w:proofErr w:type="spellStart"/>
      <w:r>
        <w:rPr>
          <w:rFonts w:ascii="Times" w:hAnsi="Times" w:cs="Times New Roman"/>
          <w:sz w:val="20"/>
          <w:szCs w:val="20"/>
        </w:rPr>
        <w:t>Zampese</w:t>
      </w:r>
      <w:proofErr w:type="spellEnd"/>
      <w:r>
        <w:rPr>
          <w:rFonts w:ascii="Times" w:hAnsi="Times" w:cs="Times New Roman"/>
          <w:sz w:val="20"/>
          <w:szCs w:val="20"/>
        </w:rPr>
        <w:t>, Milano, Rizzoli 2012</w:t>
      </w:r>
      <w:r w:rsidRPr="002F4BC3">
        <w:rPr>
          <w:rFonts w:ascii="Times" w:hAnsi="Times" w:cs="Times New Roman"/>
          <w:sz w:val="20"/>
          <w:szCs w:val="20"/>
        </w:rPr>
        <w:t>.</w:t>
      </w:r>
    </w:p>
  </w:footnote>
  <w:footnote w:id="6">
    <w:p w14:paraId="79527730" w14:textId="781791D8" w:rsidR="008917C0" w:rsidRPr="00B141A2" w:rsidRDefault="008917C0" w:rsidP="00EA058D">
      <w:pPr>
        <w:pStyle w:val="Testonotaapidipagina"/>
        <w:jc w:val="both"/>
        <w:rPr>
          <w:rFonts w:ascii="Times" w:hAnsi="Times" w:cs="Times New Roman"/>
          <w:sz w:val="20"/>
          <w:szCs w:val="20"/>
        </w:rPr>
      </w:pPr>
      <w:r w:rsidRPr="00B141A2">
        <w:rPr>
          <w:rStyle w:val="Rimandonotaapidipagina"/>
          <w:rFonts w:ascii="Times" w:hAnsi="Times" w:cs="Times New Roman"/>
          <w:sz w:val="20"/>
          <w:szCs w:val="20"/>
        </w:rPr>
        <w:footnoteRef/>
      </w:r>
      <w:r w:rsidRPr="00B141A2">
        <w:rPr>
          <w:rFonts w:ascii="Times" w:hAnsi="Times" w:cs="Times New Roman"/>
          <w:sz w:val="20"/>
          <w:szCs w:val="20"/>
        </w:rPr>
        <w:t xml:space="preserve"> </w:t>
      </w:r>
      <w:r w:rsidRPr="00B141A2">
        <w:rPr>
          <w:rFonts w:ascii="Times" w:hAnsi="Times" w:cs="Times New Roman"/>
          <w:sz w:val="20"/>
          <w:szCs w:val="20"/>
        </w:rPr>
        <w:tab/>
        <w:t xml:space="preserve">«Non </w:t>
      </w:r>
      <w:proofErr w:type="spellStart"/>
      <w:r w:rsidRPr="00B141A2">
        <w:rPr>
          <w:rFonts w:ascii="Times" w:hAnsi="Times" w:cs="Times New Roman"/>
          <w:sz w:val="20"/>
          <w:szCs w:val="20"/>
        </w:rPr>
        <w:t>finzion</w:t>
      </w:r>
      <w:proofErr w:type="spellEnd"/>
      <w:r w:rsidRPr="00B141A2">
        <w:rPr>
          <w:rFonts w:ascii="Times" w:hAnsi="Times" w:cs="Times New Roman"/>
          <w:sz w:val="20"/>
          <w:szCs w:val="20"/>
        </w:rPr>
        <w:t xml:space="preserve"> d’incanto, come il resto</w:t>
      </w:r>
      <w:r>
        <w:rPr>
          <w:rFonts w:ascii="Times" w:hAnsi="Times" w:cs="Times New Roman"/>
          <w:sz w:val="20"/>
          <w:szCs w:val="20"/>
        </w:rPr>
        <w:t>,</w:t>
      </w:r>
      <w:r w:rsidRPr="00B141A2">
        <w:rPr>
          <w:rFonts w:ascii="Times" w:hAnsi="Times" w:cs="Times New Roman"/>
          <w:sz w:val="20"/>
          <w:szCs w:val="20"/>
        </w:rPr>
        <w:t xml:space="preserve"> / ma vero e </w:t>
      </w:r>
      <w:proofErr w:type="spellStart"/>
      <w:r w:rsidRPr="00B141A2">
        <w:rPr>
          <w:rFonts w:ascii="Times" w:hAnsi="Times" w:cs="Times New Roman"/>
          <w:sz w:val="20"/>
          <w:szCs w:val="20"/>
        </w:rPr>
        <w:t>natural</w:t>
      </w:r>
      <w:proofErr w:type="spellEnd"/>
      <w:r w:rsidRPr="00B141A2">
        <w:rPr>
          <w:rFonts w:ascii="Times" w:hAnsi="Times" w:cs="Times New Roman"/>
          <w:sz w:val="20"/>
          <w:szCs w:val="20"/>
        </w:rPr>
        <w:t xml:space="preserve"> si </w:t>
      </w:r>
      <w:proofErr w:type="spellStart"/>
      <w:r w:rsidRPr="00B141A2">
        <w:rPr>
          <w:rFonts w:ascii="Times" w:hAnsi="Times" w:cs="Times New Roman"/>
          <w:sz w:val="20"/>
          <w:szCs w:val="20"/>
        </w:rPr>
        <w:t>vedea</w:t>
      </w:r>
      <w:proofErr w:type="spellEnd"/>
      <w:r w:rsidRPr="00B141A2">
        <w:rPr>
          <w:rFonts w:ascii="Times" w:hAnsi="Times" w:cs="Times New Roman"/>
          <w:sz w:val="20"/>
          <w:szCs w:val="20"/>
        </w:rPr>
        <w:t xml:space="preserve"> questo». </w:t>
      </w:r>
    </w:p>
  </w:footnote>
  <w:footnote w:id="7">
    <w:p w14:paraId="219B28F1" w14:textId="77777777" w:rsidR="008917C0" w:rsidRPr="002F4BC3" w:rsidRDefault="008917C0" w:rsidP="00A010A7">
      <w:pPr>
        <w:pStyle w:val="Testonotaapidipagina"/>
        <w:jc w:val="both"/>
        <w:rPr>
          <w:rFonts w:ascii="Times" w:hAnsi="Times" w:cs="Times New Roman"/>
          <w:sz w:val="20"/>
          <w:szCs w:val="20"/>
        </w:rPr>
      </w:pPr>
      <w:r w:rsidRPr="002F4BC3">
        <w:rPr>
          <w:rStyle w:val="Rimandonotaapidipagina"/>
          <w:rFonts w:ascii="Times" w:hAnsi="Times" w:cs="Times New Roman"/>
          <w:sz w:val="20"/>
          <w:szCs w:val="20"/>
        </w:rPr>
        <w:footnoteRef/>
      </w:r>
      <w:r w:rsidRPr="002F4BC3">
        <w:rPr>
          <w:rFonts w:ascii="Times" w:hAnsi="Times" w:cs="Times New Roman"/>
          <w:sz w:val="20"/>
          <w:szCs w:val="20"/>
        </w:rPr>
        <w:t xml:space="preserve"> </w:t>
      </w:r>
      <w:r w:rsidRPr="002F4BC3">
        <w:rPr>
          <w:rFonts w:ascii="Times" w:hAnsi="Times" w:cs="Times New Roman"/>
          <w:sz w:val="20"/>
          <w:szCs w:val="20"/>
        </w:rPr>
        <w:tab/>
        <w:t xml:space="preserve">Edizione di riferimento: </w:t>
      </w:r>
      <w:r w:rsidRPr="00EA552D">
        <w:rPr>
          <w:rFonts w:ascii="Times" w:hAnsi="Times" w:cs="Times New Roman"/>
          <w:smallCaps/>
          <w:sz w:val="20"/>
          <w:szCs w:val="20"/>
        </w:rPr>
        <w:t>Ludovico Ariosto</w:t>
      </w:r>
      <w:r w:rsidRPr="002F4BC3">
        <w:rPr>
          <w:rFonts w:ascii="Times" w:hAnsi="Times" w:cs="Times New Roman"/>
          <w:sz w:val="20"/>
          <w:szCs w:val="20"/>
        </w:rPr>
        <w:t xml:space="preserve">, </w:t>
      </w:r>
      <w:r w:rsidRPr="002F4BC3">
        <w:rPr>
          <w:rFonts w:ascii="Times" w:hAnsi="Times" w:cs="Times New Roman"/>
          <w:i/>
          <w:sz w:val="20"/>
          <w:szCs w:val="20"/>
        </w:rPr>
        <w:t xml:space="preserve">Orlando Furioso secondo la </w:t>
      </w:r>
      <w:proofErr w:type="spellStart"/>
      <w:r w:rsidRPr="002F4BC3">
        <w:rPr>
          <w:rFonts w:ascii="Times" w:hAnsi="Times" w:cs="Times New Roman"/>
          <w:i/>
          <w:sz w:val="20"/>
          <w:szCs w:val="20"/>
        </w:rPr>
        <w:t>princeps</w:t>
      </w:r>
      <w:proofErr w:type="spellEnd"/>
      <w:r w:rsidRPr="002F4BC3">
        <w:rPr>
          <w:rFonts w:ascii="Times" w:hAnsi="Times" w:cs="Times New Roman"/>
          <w:i/>
          <w:sz w:val="20"/>
          <w:szCs w:val="20"/>
        </w:rPr>
        <w:t xml:space="preserve"> del 1516</w:t>
      </w:r>
      <w:r w:rsidRPr="002F4BC3">
        <w:rPr>
          <w:rFonts w:ascii="Times" w:hAnsi="Times" w:cs="Times New Roman"/>
          <w:sz w:val="20"/>
          <w:szCs w:val="20"/>
        </w:rPr>
        <w:t xml:space="preserve">, edizione critica a cura di Marco </w:t>
      </w:r>
      <w:proofErr w:type="spellStart"/>
      <w:r w:rsidRPr="002F4BC3">
        <w:rPr>
          <w:rFonts w:ascii="Times" w:hAnsi="Times" w:cs="Times New Roman"/>
          <w:sz w:val="20"/>
          <w:szCs w:val="20"/>
        </w:rPr>
        <w:t>Dorigatti</w:t>
      </w:r>
      <w:proofErr w:type="spellEnd"/>
      <w:r w:rsidRPr="002F4BC3">
        <w:rPr>
          <w:rFonts w:ascii="Times" w:hAnsi="Times" w:cs="Times New Roman"/>
          <w:sz w:val="20"/>
          <w:szCs w:val="20"/>
        </w:rPr>
        <w:t xml:space="preserve">, con la collaborazione di Gerarda Stimato, Firenze, Leo S. </w:t>
      </w:r>
      <w:proofErr w:type="spellStart"/>
      <w:r w:rsidRPr="002F4BC3">
        <w:rPr>
          <w:rFonts w:ascii="Times" w:hAnsi="Times" w:cs="Times New Roman"/>
          <w:sz w:val="20"/>
          <w:szCs w:val="20"/>
        </w:rPr>
        <w:t>Olschki</w:t>
      </w:r>
      <w:proofErr w:type="spellEnd"/>
      <w:r w:rsidRPr="002F4BC3">
        <w:rPr>
          <w:rFonts w:ascii="Times" w:hAnsi="Times" w:cs="Times New Roman"/>
          <w:sz w:val="20"/>
          <w:szCs w:val="20"/>
        </w:rPr>
        <w:t xml:space="preserve"> 2006.</w:t>
      </w:r>
    </w:p>
  </w:footnote>
  <w:footnote w:id="8">
    <w:p w14:paraId="17CE94C5" w14:textId="65D5C7A2" w:rsidR="008917C0" w:rsidRPr="002F4BC3" w:rsidRDefault="008917C0" w:rsidP="00783537">
      <w:pPr>
        <w:pStyle w:val="Testonotaapidipagina"/>
        <w:jc w:val="both"/>
        <w:rPr>
          <w:rFonts w:ascii="Times" w:hAnsi="Times" w:cs="Times New Roman"/>
          <w:color w:val="FF0000"/>
          <w:sz w:val="20"/>
          <w:szCs w:val="20"/>
        </w:rPr>
      </w:pPr>
      <w:r w:rsidRPr="002F4BC3">
        <w:rPr>
          <w:rStyle w:val="Rimandonotaapidipagina"/>
          <w:rFonts w:ascii="Times" w:hAnsi="Times" w:cs="Times New Roman"/>
          <w:sz w:val="20"/>
          <w:szCs w:val="20"/>
        </w:rPr>
        <w:footnoteRef/>
      </w:r>
      <w:r>
        <w:rPr>
          <w:rFonts w:ascii="Times" w:hAnsi="Times" w:cs="Times New Roman"/>
          <w:sz w:val="20"/>
          <w:szCs w:val="20"/>
        </w:rPr>
        <w:t xml:space="preserve">          Cfr. </w:t>
      </w:r>
      <w:r>
        <w:rPr>
          <w:rFonts w:ascii="Times" w:hAnsi="Times" w:cs="Times New Roman"/>
          <w:smallCaps/>
          <w:sz w:val="20"/>
          <w:szCs w:val="20"/>
        </w:rPr>
        <w:t xml:space="preserve">Carlo </w:t>
      </w:r>
      <w:proofErr w:type="spellStart"/>
      <w:r>
        <w:rPr>
          <w:rFonts w:ascii="Times" w:hAnsi="Times" w:cs="Times New Roman"/>
          <w:smallCaps/>
          <w:sz w:val="20"/>
          <w:szCs w:val="20"/>
        </w:rPr>
        <w:t>Dionisotti</w:t>
      </w:r>
      <w:proofErr w:type="spellEnd"/>
      <w:r>
        <w:rPr>
          <w:rFonts w:ascii="Times" w:hAnsi="Times" w:cs="Times New Roman"/>
          <w:sz w:val="20"/>
          <w:szCs w:val="20"/>
        </w:rPr>
        <w:t xml:space="preserve">, </w:t>
      </w:r>
      <w:r>
        <w:rPr>
          <w:rFonts w:ascii="Times" w:hAnsi="Times" w:cs="Times New Roman"/>
          <w:i/>
          <w:sz w:val="20"/>
          <w:szCs w:val="20"/>
        </w:rPr>
        <w:t xml:space="preserve">Appunti sui </w:t>
      </w:r>
      <w:r>
        <w:rPr>
          <w:rFonts w:ascii="Times" w:hAnsi="Times" w:cs="Times New Roman"/>
          <w:sz w:val="20"/>
          <w:szCs w:val="20"/>
        </w:rPr>
        <w:t xml:space="preserve">Cinque Canti </w:t>
      </w:r>
      <w:r>
        <w:rPr>
          <w:rFonts w:ascii="Times" w:hAnsi="Times" w:cs="Times New Roman"/>
          <w:i/>
          <w:sz w:val="20"/>
          <w:szCs w:val="20"/>
        </w:rPr>
        <w:t>e sugli studi ariosteschi</w:t>
      </w:r>
      <w:r>
        <w:rPr>
          <w:rFonts w:ascii="Times" w:hAnsi="Times" w:cs="Times New Roman"/>
          <w:sz w:val="20"/>
          <w:szCs w:val="20"/>
        </w:rPr>
        <w:t xml:space="preserve">, in </w:t>
      </w:r>
      <w:r>
        <w:rPr>
          <w:rFonts w:ascii="Times" w:hAnsi="Times" w:cs="Times New Roman"/>
          <w:i/>
          <w:sz w:val="20"/>
          <w:szCs w:val="20"/>
        </w:rPr>
        <w:t>Studi e problemi di critica testuale. Convegno di studi di filologia italiana nel centenario della Commissione per i testi di lingua (7-9 aprile 1960)</w:t>
      </w:r>
      <w:r>
        <w:rPr>
          <w:rFonts w:ascii="Times" w:hAnsi="Times" w:cs="Times New Roman"/>
          <w:sz w:val="20"/>
          <w:szCs w:val="20"/>
        </w:rPr>
        <w:t xml:space="preserve">, Bologna, Commissione per i Testi di Lingua, 1961, p. </w:t>
      </w:r>
      <w:r>
        <w:rPr>
          <w:rFonts w:ascii="Times" w:hAnsi="Times" w:cs="Times New Roman"/>
          <w:color w:val="FF0000"/>
          <w:sz w:val="20"/>
          <w:szCs w:val="20"/>
        </w:rPr>
        <w:t xml:space="preserve"> </w:t>
      </w:r>
      <w:r>
        <w:rPr>
          <w:rFonts w:ascii="Times" w:hAnsi="Times" w:cs="Times New Roman"/>
          <w:sz w:val="20"/>
          <w:szCs w:val="20"/>
        </w:rPr>
        <w:t>374</w:t>
      </w:r>
      <w:r w:rsidRPr="002F4BC3">
        <w:rPr>
          <w:rFonts w:ascii="Times" w:hAnsi="Times" w:cs="Times New Roman"/>
          <w:sz w:val="20"/>
          <w:szCs w:val="20"/>
        </w:rPr>
        <w:t>.</w:t>
      </w:r>
    </w:p>
  </w:footnote>
  <w:footnote w:id="9">
    <w:p w14:paraId="45725DF1" w14:textId="393B11D5" w:rsidR="008917C0" w:rsidRPr="00A0398C" w:rsidRDefault="008917C0" w:rsidP="00A0398C">
      <w:pPr>
        <w:widowControl w:val="0"/>
        <w:autoSpaceDE w:val="0"/>
        <w:autoSpaceDN w:val="0"/>
        <w:adjustRightInd w:val="0"/>
        <w:jc w:val="both"/>
        <w:rPr>
          <w:rFonts w:ascii="Times" w:hAnsi="Times" w:cs="Times New Roman"/>
        </w:rPr>
      </w:pPr>
      <w:r w:rsidRPr="002F4BC3">
        <w:rPr>
          <w:rStyle w:val="Rimandonotaapidipagina"/>
          <w:rFonts w:ascii="Times" w:hAnsi="Times" w:cs="Times New Roman"/>
          <w:sz w:val="20"/>
          <w:szCs w:val="20"/>
        </w:rPr>
        <w:footnoteRef/>
      </w:r>
      <w:r>
        <w:rPr>
          <w:rFonts w:ascii="Times" w:hAnsi="Times" w:cs="Times New Roman"/>
          <w:sz w:val="20"/>
          <w:szCs w:val="20"/>
        </w:rPr>
        <w:t xml:space="preserve">  </w:t>
      </w:r>
      <w:r>
        <w:rPr>
          <w:rFonts w:ascii="Times" w:hAnsi="Times" w:cs="Times New Roman"/>
          <w:sz w:val="20"/>
          <w:szCs w:val="20"/>
        </w:rPr>
        <w:tab/>
        <w:t xml:space="preserve">Rassegna minimale: mi riservo di citare nelle altre note saggi specifici su temi specifici. Cfr. E.P. </w:t>
      </w:r>
      <w:proofErr w:type="spellStart"/>
      <w:r>
        <w:rPr>
          <w:rFonts w:ascii="Times" w:hAnsi="Times" w:cs="Times New Roman"/>
          <w:smallCaps/>
          <w:sz w:val="20"/>
          <w:szCs w:val="20"/>
        </w:rPr>
        <w:t>Goldschmidt</w:t>
      </w:r>
      <w:proofErr w:type="spellEnd"/>
      <w:r>
        <w:rPr>
          <w:rFonts w:ascii="Times" w:hAnsi="Times" w:cs="Times New Roman"/>
          <w:smallCaps/>
          <w:sz w:val="20"/>
          <w:szCs w:val="20"/>
        </w:rPr>
        <w:t xml:space="preserve">, </w:t>
      </w:r>
      <w:r>
        <w:rPr>
          <w:rFonts w:ascii="Times" w:hAnsi="Times" w:cs="Times New Roman"/>
          <w:i/>
          <w:sz w:val="20"/>
          <w:szCs w:val="20"/>
        </w:rPr>
        <w:t xml:space="preserve">The first </w:t>
      </w:r>
      <w:proofErr w:type="spellStart"/>
      <w:r>
        <w:rPr>
          <w:rFonts w:ascii="Times" w:hAnsi="Times" w:cs="Times New Roman"/>
          <w:i/>
          <w:sz w:val="20"/>
          <w:szCs w:val="20"/>
        </w:rPr>
        <w:t>edition</w:t>
      </w:r>
      <w:proofErr w:type="spellEnd"/>
      <w:r>
        <w:rPr>
          <w:rFonts w:ascii="Times" w:hAnsi="Times" w:cs="Times New Roman"/>
          <w:i/>
          <w:sz w:val="20"/>
          <w:szCs w:val="20"/>
        </w:rPr>
        <w:t xml:space="preserve"> of </w:t>
      </w:r>
      <w:proofErr w:type="spellStart"/>
      <w:r>
        <w:rPr>
          <w:rFonts w:ascii="Times" w:hAnsi="Times" w:cs="Times New Roman"/>
          <w:i/>
          <w:sz w:val="20"/>
          <w:szCs w:val="20"/>
        </w:rPr>
        <w:t>Lucian</w:t>
      </w:r>
      <w:proofErr w:type="spellEnd"/>
      <w:r>
        <w:rPr>
          <w:rFonts w:ascii="Times" w:hAnsi="Times" w:cs="Times New Roman"/>
          <w:i/>
          <w:sz w:val="20"/>
          <w:szCs w:val="20"/>
        </w:rPr>
        <w:t xml:space="preserve"> of Samosata</w:t>
      </w:r>
      <w:r>
        <w:rPr>
          <w:rFonts w:ascii="Times" w:hAnsi="Times" w:cs="Times New Roman"/>
          <w:sz w:val="20"/>
          <w:szCs w:val="20"/>
        </w:rPr>
        <w:t xml:space="preserve">, “Journal of the </w:t>
      </w:r>
      <w:proofErr w:type="spellStart"/>
      <w:r>
        <w:rPr>
          <w:rFonts w:ascii="Times" w:hAnsi="Times" w:cs="Times New Roman"/>
          <w:sz w:val="20"/>
          <w:szCs w:val="20"/>
        </w:rPr>
        <w:t>Warburg</w:t>
      </w:r>
      <w:proofErr w:type="spellEnd"/>
      <w:r>
        <w:rPr>
          <w:rFonts w:ascii="Times" w:hAnsi="Times" w:cs="Times New Roman"/>
          <w:sz w:val="20"/>
          <w:szCs w:val="20"/>
        </w:rPr>
        <w:t xml:space="preserve"> and </w:t>
      </w:r>
      <w:proofErr w:type="spellStart"/>
      <w:r>
        <w:rPr>
          <w:rFonts w:ascii="Times" w:hAnsi="Times" w:cs="Times New Roman"/>
          <w:sz w:val="20"/>
          <w:szCs w:val="20"/>
        </w:rPr>
        <w:t>Courtald</w:t>
      </w:r>
      <w:proofErr w:type="spellEnd"/>
      <w:r>
        <w:rPr>
          <w:rFonts w:ascii="Times" w:hAnsi="Times" w:cs="Times New Roman"/>
          <w:sz w:val="20"/>
          <w:szCs w:val="20"/>
        </w:rPr>
        <w:t xml:space="preserve"> </w:t>
      </w:r>
      <w:proofErr w:type="spellStart"/>
      <w:r>
        <w:rPr>
          <w:rFonts w:ascii="Times" w:hAnsi="Times" w:cs="Times New Roman"/>
          <w:sz w:val="20"/>
          <w:szCs w:val="20"/>
        </w:rPr>
        <w:t>Institues</w:t>
      </w:r>
      <w:proofErr w:type="spellEnd"/>
      <w:r>
        <w:rPr>
          <w:rFonts w:ascii="Times" w:hAnsi="Times" w:cs="Times New Roman"/>
          <w:sz w:val="20"/>
          <w:szCs w:val="20"/>
        </w:rPr>
        <w:t xml:space="preserve">”, XIV (1951), pp. 7-20; </w:t>
      </w:r>
      <w:r>
        <w:rPr>
          <w:rFonts w:ascii="Times" w:hAnsi="Times" w:cs="Times New Roman"/>
          <w:smallCaps/>
          <w:sz w:val="20"/>
          <w:szCs w:val="20"/>
        </w:rPr>
        <w:t xml:space="preserve">Keith </w:t>
      </w:r>
      <w:proofErr w:type="spellStart"/>
      <w:r>
        <w:rPr>
          <w:rFonts w:ascii="Times" w:hAnsi="Times" w:cs="Times New Roman"/>
          <w:smallCaps/>
          <w:sz w:val="20"/>
          <w:szCs w:val="20"/>
        </w:rPr>
        <w:t>Sidwell</w:t>
      </w:r>
      <w:proofErr w:type="spellEnd"/>
      <w:r>
        <w:rPr>
          <w:rFonts w:ascii="Times" w:hAnsi="Times" w:cs="Times New Roman"/>
          <w:smallCaps/>
          <w:sz w:val="20"/>
          <w:szCs w:val="20"/>
        </w:rPr>
        <w:t xml:space="preserve">, </w:t>
      </w:r>
      <w:proofErr w:type="spellStart"/>
      <w:r>
        <w:rPr>
          <w:rFonts w:ascii="Times" w:hAnsi="Times" w:cs="Times New Roman"/>
          <w:i/>
          <w:sz w:val="20"/>
          <w:szCs w:val="20"/>
        </w:rPr>
        <w:t>Lucian</w:t>
      </w:r>
      <w:proofErr w:type="spellEnd"/>
      <w:r>
        <w:rPr>
          <w:rFonts w:ascii="Times" w:hAnsi="Times" w:cs="Times New Roman"/>
          <w:i/>
          <w:sz w:val="20"/>
          <w:szCs w:val="20"/>
        </w:rPr>
        <w:t xml:space="preserve"> in the </w:t>
      </w:r>
      <w:proofErr w:type="spellStart"/>
      <w:r>
        <w:rPr>
          <w:rFonts w:ascii="Times" w:hAnsi="Times" w:cs="Times New Roman"/>
          <w:i/>
          <w:sz w:val="20"/>
          <w:szCs w:val="20"/>
        </w:rPr>
        <w:t>Italian</w:t>
      </w:r>
      <w:proofErr w:type="spellEnd"/>
      <w:r>
        <w:rPr>
          <w:rFonts w:ascii="Times" w:hAnsi="Times" w:cs="Times New Roman"/>
          <w:i/>
          <w:sz w:val="20"/>
          <w:szCs w:val="20"/>
        </w:rPr>
        <w:t xml:space="preserve"> Quattrocento</w:t>
      </w:r>
      <w:r>
        <w:rPr>
          <w:rFonts w:ascii="Times" w:hAnsi="Times" w:cs="Times New Roman"/>
          <w:sz w:val="20"/>
          <w:szCs w:val="20"/>
        </w:rPr>
        <w:t xml:space="preserve">, Cambridge, </w:t>
      </w:r>
      <w:proofErr w:type="spellStart"/>
      <w:r>
        <w:rPr>
          <w:rFonts w:ascii="Times" w:hAnsi="Times" w:cs="Times New Roman"/>
          <w:sz w:val="20"/>
          <w:szCs w:val="20"/>
        </w:rPr>
        <w:t>University</w:t>
      </w:r>
      <w:proofErr w:type="spellEnd"/>
      <w:r>
        <w:rPr>
          <w:rFonts w:ascii="Times" w:hAnsi="Times" w:cs="Times New Roman"/>
          <w:sz w:val="20"/>
          <w:szCs w:val="20"/>
        </w:rPr>
        <w:t xml:space="preserve"> Press 1975</w:t>
      </w:r>
      <w:r>
        <w:rPr>
          <w:rFonts w:ascii="Times" w:hAnsi="Times" w:cs="Times New Roman"/>
          <w:smallCaps/>
          <w:sz w:val="20"/>
          <w:szCs w:val="20"/>
        </w:rPr>
        <w:t xml:space="preserve">; Emilio Mattioli, </w:t>
      </w:r>
      <w:r>
        <w:rPr>
          <w:rFonts w:ascii="Times" w:hAnsi="Times" w:cs="Times New Roman"/>
          <w:i/>
          <w:sz w:val="20"/>
          <w:szCs w:val="20"/>
        </w:rPr>
        <w:t>Luciano e l’Umanesimo</w:t>
      </w:r>
      <w:r>
        <w:rPr>
          <w:rFonts w:ascii="Times" w:hAnsi="Times" w:cs="Times New Roman"/>
          <w:sz w:val="20"/>
          <w:szCs w:val="20"/>
        </w:rPr>
        <w:t xml:space="preserve">, Napoli, Istituto Italiano per gli Studi Storici 1980; </w:t>
      </w:r>
      <w:r>
        <w:rPr>
          <w:rFonts w:ascii="Times New Roman" w:hAnsi="Times New Roman" w:cs="Times New Roman"/>
          <w:smallCaps/>
          <w:sz w:val="20"/>
          <w:szCs w:val="20"/>
        </w:rPr>
        <w:t xml:space="preserve">Christiane </w:t>
      </w:r>
      <w:proofErr w:type="spellStart"/>
      <w:r>
        <w:rPr>
          <w:rFonts w:ascii="Times New Roman" w:hAnsi="Times New Roman" w:cs="Times New Roman"/>
          <w:smallCaps/>
          <w:sz w:val="20"/>
          <w:szCs w:val="20"/>
        </w:rPr>
        <w:t>Lauvergnat-Gagniére</w:t>
      </w:r>
      <w:proofErr w:type="spellEnd"/>
      <w:r>
        <w:rPr>
          <w:rFonts w:ascii="Times New Roman" w:hAnsi="Times New Roman" w:cs="Times New Roman"/>
          <w:smallCaps/>
          <w:sz w:val="20"/>
          <w:szCs w:val="20"/>
        </w:rPr>
        <w:t xml:space="preserve">, </w:t>
      </w:r>
      <w:r>
        <w:rPr>
          <w:rFonts w:ascii="Times New Roman" w:hAnsi="Times New Roman" w:cs="Times New Roman"/>
          <w:i/>
          <w:sz w:val="20"/>
          <w:szCs w:val="20"/>
        </w:rPr>
        <w:t xml:space="preserve">Lucien de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Samosate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et le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Lucianisme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en France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au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XV</w:t>
      </w:r>
      <w:r>
        <w:rPr>
          <w:rFonts w:ascii="Times New Roman" w:hAnsi="Times New Roman" w:cs="Times New Roman"/>
          <w:i/>
          <w:sz w:val="20"/>
          <w:szCs w:val="20"/>
          <w:vertAlign w:val="superscript"/>
        </w:rPr>
        <w:t>e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siécle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Athéisme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et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polémique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Travaux</w:t>
      </w:r>
      <w:proofErr w:type="spellEnd"/>
      <w:r w:rsidRPr="00A0398C">
        <w:rPr>
          <w:rFonts w:ascii="Times New Roman" w:hAnsi="Times New Roman" w:cs="Times New Roman"/>
          <w:sz w:val="20"/>
          <w:szCs w:val="20"/>
        </w:rPr>
        <w:t xml:space="preserve"> d’</w:t>
      </w:r>
      <w:proofErr w:type="spellStart"/>
      <w:r w:rsidRPr="00A0398C">
        <w:rPr>
          <w:rFonts w:ascii="Times New Roman" w:hAnsi="Times New Roman" w:cs="Times New Roman"/>
          <w:sz w:val="20"/>
          <w:szCs w:val="20"/>
        </w:rPr>
        <w:t>Humanisme</w:t>
      </w:r>
      <w:proofErr w:type="spellEnd"/>
      <w:r w:rsidRPr="00A0398C">
        <w:rPr>
          <w:rFonts w:ascii="Times New Roman" w:hAnsi="Times New Roman" w:cs="Times New Roman"/>
          <w:sz w:val="20"/>
          <w:szCs w:val="20"/>
        </w:rPr>
        <w:t xml:space="preserve"> et </w:t>
      </w:r>
      <w:proofErr w:type="spellStart"/>
      <w:r w:rsidRPr="00A0398C">
        <w:rPr>
          <w:rFonts w:ascii="Times New Roman" w:hAnsi="Times New Roman" w:cs="Times New Roman"/>
          <w:sz w:val="20"/>
          <w:szCs w:val="20"/>
        </w:rPr>
        <w:t>Renaissance</w:t>
      </w:r>
      <w:proofErr w:type="spellEnd"/>
      <w:r w:rsidRPr="00A0398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0398C">
        <w:rPr>
          <w:rFonts w:ascii="Times New Roman" w:hAnsi="Times New Roman" w:cs="Times New Roman"/>
          <w:sz w:val="20"/>
          <w:szCs w:val="20"/>
        </w:rPr>
        <w:t>Genéve</w:t>
      </w:r>
      <w:proofErr w:type="spellEnd"/>
      <w:r w:rsidRPr="00A0398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0398C">
        <w:rPr>
          <w:rFonts w:ascii="Times New Roman" w:hAnsi="Times New Roman" w:cs="Times New Roman"/>
          <w:sz w:val="20"/>
          <w:szCs w:val="20"/>
        </w:rPr>
        <w:t>Libraire</w:t>
      </w:r>
      <w:proofErr w:type="spellEnd"/>
      <w:r w:rsidRPr="00A0398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0398C">
        <w:rPr>
          <w:rFonts w:ascii="Times New Roman" w:hAnsi="Times New Roman" w:cs="Times New Roman"/>
          <w:sz w:val="20"/>
          <w:szCs w:val="20"/>
        </w:rPr>
        <w:t>Droz</w:t>
      </w:r>
      <w:proofErr w:type="spellEnd"/>
      <w:r w:rsidRPr="00A0398C">
        <w:rPr>
          <w:rFonts w:ascii="Times New Roman" w:hAnsi="Times New Roman" w:cs="Times New Roman"/>
          <w:sz w:val="20"/>
          <w:szCs w:val="20"/>
        </w:rPr>
        <w:t xml:space="preserve"> 1988; </w:t>
      </w:r>
      <w:r w:rsidRPr="007162A5">
        <w:rPr>
          <w:rFonts w:ascii="Times" w:hAnsi="Times" w:cs="Times New Roman"/>
          <w:smallCaps/>
          <w:sz w:val="20"/>
          <w:szCs w:val="20"/>
        </w:rPr>
        <w:t>Letizia Panizza</w:t>
      </w:r>
      <w:r w:rsidRPr="007162A5">
        <w:rPr>
          <w:rFonts w:ascii="Times" w:hAnsi="Times" w:cs="Times New Roman"/>
          <w:sz w:val="20"/>
          <w:szCs w:val="20"/>
        </w:rPr>
        <w:t xml:space="preserve">, </w:t>
      </w:r>
      <w:r w:rsidRPr="007162A5">
        <w:rPr>
          <w:rFonts w:ascii="Times" w:hAnsi="Times" w:cs="Times New Roman"/>
          <w:i/>
          <w:sz w:val="20"/>
          <w:szCs w:val="20"/>
        </w:rPr>
        <w:t xml:space="preserve">La ricezione di Luciano da Samosata nel Rinascimento italiano: </w:t>
      </w:r>
      <w:proofErr w:type="spellStart"/>
      <w:r w:rsidRPr="007162A5">
        <w:rPr>
          <w:rFonts w:ascii="Times" w:hAnsi="Times" w:cs="Times New Roman"/>
          <w:i/>
          <w:sz w:val="20"/>
          <w:szCs w:val="20"/>
        </w:rPr>
        <w:t>coripheus</w:t>
      </w:r>
      <w:proofErr w:type="spellEnd"/>
      <w:r w:rsidRPr="007162A5">
        <w:rPr>
          <w:rFonts w:ascii="Times" w:hAnsi="Times" w:cs="Times New Roman"/>
          <w:i/>
          <w:sz w:val="20"/>
          <w:szCs w:val="20"/>
        </w:rPr>
        <w:t xml:space="preserve"> </w:t>
      </w:r>
      <w:proofErr w:type="spellStart"/>
      <w:r w:rsidRPr="007162A5">
        <w:rPr>
          <w:rFonts w:ascii="Times" w:hAnsi="Times" w:cs="Times New Roman"/>
          <w:i/>
          <w:sz w:val="20"/>
          <w:szCs w:val="20"/>
        </w:rPr>
        <w:t>atheorum</w:t>
      </w:r>
      <w:proofErr w:type="spellEnd"/>
      <w:r w:rsidRPr="007162A5">
        <w:rPr>
          <w:rFonts w:ascii="Times" w:hAnsi="Times" w:cs="Times New Roman"/>
          <w:i/>
          <w:sz w:val="20"/>
          <w:szCs w:val="20"/>
        </w:rPr>
        <w:t xml:space="preserve"> o filosofo morale</w:t>
      </w:r>
      <w:r w:rsidRPr="007162A5">
        <w:rPr>
          <w:rFonts w:ascii="Times" w:hAnsi="Times" w:cs="Times New Roman"/>
          <w:sz w:val="20"/>
          <w:szCs w:val="20"/>
        </w:rPr>
        <w:t>, “Collection de l’</w:t>
      </w:r>
      <w:proofErr w:type="spellStart"/>
      <w:r w:rsidRPr="007162A5">
        <w:rPr>
          <w:rFonts w:ascii="Times" w:hAnsi="Times" w:cs="Times New Roman"/>
          <w:sz w:val="20"/>
          <w:szCs w:val="20"/>
        </w:rPr>
        <w:t>ecrit</w:t>
      </w:r>
      <w:proofErr w:type="spellEnd"/>
      <w:r w:rsidRPr="007162A5">
        <w:rPr>
          <w:rFonts w:ascii="Times" w:hAnsi="Times" w:cs="Times New Roman"/>
          <w:sz w:val="20"/>
          <w:szCs w:val="20"/>
        </w:rPr>
        <w:t>”, 6 (2001), pp. 119-138</w:t>
      </w:r>
      <w:r>
        <w:rPr>
          <w:rFonts w:ascii="Times" w:hAnsi="Times" w:cs="Times New Roman"/>
          <w:sz w:val="20"/>
          <w:szCs w:val="20"/>
        </w:rPr>
        <w:t xml:space="preserve"> e</w:t>
      </w:r>
      <w:r w:rsidRPr="00A0398C">
        <w:rPr>
          <w:rFonts w:ascii="Times" w:hAnsi="Times" w:cs="Calibri Bold Italic"/>
          <w:sz w:val="20"/>
          <w:szCs w:val="20"/>
        </w:rPr>
        <w:t xml:space="preserve"> </w:t>
      </w:r>
      <w:proofErr w:type="spellStart"/>
      <w:r w:rsidRPr="00A0398C">
        <w:rPr>
          <w:rFonts w:ascii="Times" w:hAnsi="Times" w:cs="Calibri Bold Italic"/>
          <w:i/>
          <w:iCs/>
          <w:sz w:val="20"/>
          <w:szCs w:val="20"/>
        </w:rPr>
        <w:t>Lucian</w:t>
      </w:r>
      <w:proofErr w:type="spellEnd"/>
      <w:r w:rsidRPr="00A0398C">
        <w:rPr>
          <w:rFonts w:ascii="Times" w:hAnsi="Times" w:cs="Calibri Bold Italic"/>
          <w:i/>
          <w:iCs/>
          <w:sz w:val="20"/>
          <w:szCs w:val="20"/>
        </w:rPr>
        <w:t xml:space="preserve"> of Samosata </w:t>
      </w:r>
      <w:proofErr w:type="spellStart"/>
      <w:r w:rsidRPr="00A0398C">
        <w:rPr>
          <w:rFonts w:ascii="Times" w:hAnsi="Times" w:cs="Calibri Bold Italic"/>
          <w:i/>
          <w:iCs/>
          <w:sz w:val="20"/>
          <w:szCs w:val="20"/>
        </w:rPr>
        <w:t>Vivus</w:t>
      </w:r>
      <w:proofErr w:type="spellEnd"/>
      <w:r w:rsidRPr="00A0398C">
        <w:rPr>
          <w:rFonts w:ascii="Times" w:hAnsi="Times" w:cs="Calibri Bold Italic"/>
          <w:i/>
          <w:iCs/>
          <w:sz w:val="20"/>
          <w:szCs w:val="20"/>
        </w:rPr>
        <w:t xml:space="preserve"> et </w:t>
      </w:r>
      <w:proofErr w:type="spellStart"/>
      <w:r w:rsidRPr="00A0398C">
        <w:rPr>
          <w:rFonts w:ascii="Times" w:hAnsi="Times" w:cs="Calibri Bold Italic"/>
          <w:i/>
          <w:iCs/>
          <w:sz w:val="20"/>
          <w:szCs w:val="20"/>
        </w:rPr>
        <w:t>Redivivus</w:t>
      </w:r>
      <w:proofErr w:type="spellEnd"/>
      <w:r w:rsidRPr="00A0398C">
        <w:rPr>
          <w:rFonts w:ascii="Times" w:hAnsi="Times" w:cs="Calibri Bold Italic"/>
          <w:sz w:val="20"/>
          <w:szCs w:val="20"/>
        </w:rPr>
        <w:t>, ed. by Christop</w:t>
      </w:r>
      <w:r>
        <w:rPr>
          <w:rFonts w:ascii="Times" w:hAnsi="Times" w:cs="Calibri Bold Italic"/>
          <w:sz w:val="20"/>
          <w:szCs w:val="20"/>
        </w:rPr>
        <w:t xml:space="preserve">her </w:t>
      </w:r>
      <w:proofErr w:type="spellStart"/>
      <w:r>
        <w:rPr>
          <w:rFonts w:ascii="Times" w:hAnsi="Times" w:cs="Calibri Bold Italic"/>
          <w:sz w:val="20"/>
          <w:szCs w:val="20"/>
        </w:rPr>
        <w:t>Ligota</w:t>
      </w:r>
      <w:proofErr w:type="spellEnd"/>
      <w:r>
        <w:rPr>
          <w:rFonts w:ascii="Times" w:hAnsi="Times" w:cs="Calibri Bold Italic"/>
          <w:sz w:val="20"/>
          <w:szCs w:val="20"/>
        </w:rPr>
        <w:t xml:space="preserve"> and Letizia Panizza, </w:t>
      </w:r>
      <w:proofErr w:type="spellStart"/>
      <w:r w:rsidRPr="00A0398C">
        <w:rPr>
          <w:rFonts w:ascii="Times" w:hAnsi="Times" w:cs="Calibri Bold Italic"/>
          <w:sz w:val="20"/>
          <w:szCs w:val="20"/>
        </w:rPr>
        <w:t>London</w:t>
      </w:r>
      <w:proofErr w:type="spellEnd"/>
      <w:r w:rsidRPr="00A0398C">
        <w:rPr>
          <w:rFonts w:ascii="Times" w:hAnsi="Times" w:cs="Calibri Bold Italic"/>
          <w:sz w:val="20"/>
          <w:szCs w:val="20"/>
        </w:rPr>
        <w:t xml:space="preserve"> and </w:t>
      </w:r>
      <w:proofErr w:type="spellStart"/>
      <w:r w:rsidRPr="00A0398C">
        <w:rPr>
          <w:rFonts w:ascii="Times" w:hAnsi="Times" w:cs="Calibri Bold Italic"/>
          <w:sz w:val="20"/>
          <w:szCs w:val="20"/>
        </w:rPr>
        <w:t>Turi</w:t>
      </w:r>
      <w:r>
        <w:rPr>
          <w:rFonts w:ascii="Times" w:hAnsi="Times" w:cs="Calibri Bold Italic"/>
          <w:sz w:val="20"/>
          <w:szCs w:val="20"/>
        </w:rPr>
        <w:t>n</w:t>
      </w:r>
      <w:proofErr w:type="spellEnd"/>
      <w:r>
        <w:rPr>
          <w:rFonts w:ascii="Times" w:hAnsi="Times" w:cs="Calibri Bold Italic"/>
          <w:sz w:val="20"/>
          <w:szCs w:val="20"/>
        </w:rPr>
        <w:t xml:space="preserve">, </w:t>
      </w:r>
      <w:r w:rsidRPr="00A0398C">
        <w:rPr>
          <w:rFonts w:ascii="Times" w:hAnsi="Times" w:cs="Calibri Bold Italic"/>
          <w:sz w:val="20"/>
          <w:szCs w:val="20"/>
        </w:rPr>
        <w:t xml:space="preserve">The </w:t>
      </w:r>
      <w:proofErr w:type="spellStart"/>
      <w:r w:rsidRPr="00A0398C">
        <w:rPr>
          <w:rFonts w:ascii="Times" w:hAnsi="Times" w:cs="Calibri Bold Italic"/>
          <w:sz w:val="20"/>
          <w:szCs w:val="20"/>
        </w:rPr>
        <w:t>Warburg</w:t>
      </w:r>
      <w:proofErr w:type="spellEnd"/>
      <w:r w:rsidRPr="00A0398C">
        <w:rPr>
          <w:rFonts w:ascii="Times" w:hAnsi="Times" w:cs="Calibri Bold Italic"/>
          <w:sz w:val="20"/>
          <w:szCs w:val="20"/>
        </w:rPr>
        <w:t xml:space="preserve"> </w:t>
      </w:r>
      <w:proofErr w:type="spellStart"/>
      <w:r w:rsidRPr="00A0398C">
        <w:rPr>
          <w:rFonts w:ascii="Times" w:hAnsi="Times" w:cs="Calibri Bold Italic"/>
          <w:sz w:val="20"/>
          <w:szCs w:val="20"/>
        </w:rPr>
        <w:t>Institute</w:t>
      </w:r>
      <w:proofErr w:type="spellEnd"/>
      <w:r w:rsidRPr="00A0398C">
        <w:rPr>
          <w:rFonts w:ascii="Times" w:hAnsi="Times" w:cs="Calibri Bold Italic"/>
          <w:sz w:val="20"/>
          <w:szCs w:val="20"/>
        </w:rPr>
        <w:t xml:space="preserve"> and Nino A</w:t>
      </w:r>
      <w:r>
        <w:rPr>
          <w:rFonts w:ascii="Times" w:hAnsi="Times" w:cs="Calibri Bold Italic"/>
          <w:sz w:val="20"/>
          <w:szCs w:val="20"/>
        </w:rPr>
        <w:t>ragno Editore, 2007</w:t>
      </w:r>
      <w:r w:rsidRPr="00A0398C">
        <w:rPr>
          <w:rFonts w:ascii="Times" w:hAnsi="Times" w:cs="Calibri Bold Italic"/>
          <w:sz w:val="20"/>
          <w:szCs w:val="20"/>
        </w:rPr>
        <w:t>.</w:t>
      </w:r>
      <w:r>
        <w:rPr>
          <w:rFonts w:ascii="Times" w:hAnsi="Times" w:cs="Calibri Bold Italic"/>
          <w:sz w:val="20"/>
          <w:szCs w:val="20"/>
        </w:rPr>
        <w:t xml:space="preserve"> </w:t>
      </w:r>
    </w:p>
  </w:footnote>
  <w:footnote w:id="10">
    <w:p w14:paraId="0B1DC695" w14:textId="007184EF" w:rsidR="008917C0" w:rsidRPr="004C3DFE" w:rsidRDefault="008917C0" w:rsidP="007571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jc w:val="both"/>
        <w:rPr>
          <w:rFonts w:ascii="Times" w:hAnsi="Times" w:cs="Verdana"/>
          <w:b/>
          <w:bCs/>
          <w:sz w:val="20"/>
          <w:szCs w:val="20"/>
        </w:rPr>
      </w:pPr>
      <w:r w:rsidRPr="002F4BC3">
        <w:rPr>
          <w:rStyle w:val="Rimandonotaapidipagina"/>
          <w:rFonts w:ascii="Times" w:hAnsi="Times" w:cs="Times New Roman"/>
          <w:sz w:val="20"/>
          <w:szCs w:val="20"/>
        </w:rPr>
        <w:footnoteRef/>
      </w:r>
      <w:r>
        <w:rPr>
          <w:rFonts w:ascii="Times" w:hAnsi="Times" w:cs="Times New Roman"/>
          <w:sz w:val="20"/>
          <w:szCs w:val="20"/>
        </w:rPr>
        <w:t xml:space="preserve"> </w:t>
      </w:r>
      <w:r>
        <w:rPr>
          <w:rFonts w:ascii="Times" w:hAnsi="Times" w:cs="Times New Roman"/>
          <w:sz w:val="20"/>
          <w:szCs w:val="20"/>
        </w:rPr>
        <w:tab/>
        <w:t xml:space="preserve">Cfr. </w:t>
      </w:r>
      <w:r>
        <w:rPr>
          <w:rFonts w:ascii="Times" w:hAnsi="Times" w:cs="Times New Roman"/>
          <w:smallCaps/>
          <w:sz w:val="20"/>
          <w:szCs w:val="20"/>
        </w:rPr>
        <w:t>Mattioli</w:t>
      </w:r>
      <w:r w:rsidRPr="002F4BC3">
        <w:rPr>
          <w:rFonts w:ascii="Times" w:hAnsi="Times" w:cs="Times New Roman"/>
          <w:smallCaps/>
          <w:sz w:val="20"/>
          <w:szCs w:val="20"/>
        </w:rPr>
        <w:t xml:space="preserve">, </w:t>
      </w:r>
      <w:r w:rsidRPr="002F4BC3">
        <w:rPr>
          <w:rFonts w:ascii="Times" w:hAnsi="Times" w:cs="Times New Roman"/>
          <w:sz w:val="20"/>
          <w:szCs w:val="20"/>
        </w:rPr>
        <w:t>pp. 38-44</w:t>
      </w:r>
      <w:r>
        <w:rPr>
          <w:rFonts w:ascii="Times" w:hAnsi="Times" w:cs="Times New Roman"/>
          <w:sz w:val="20"/>
          <w:szCs w:val="20"/>
        </w:rPr>
        <w:t xml:space="preserve">; </w:t>
      </w:r>
      <w:r>
        <w:rPr>
          <w:rFonts w:ascii="Times" w:hAnsi="Times" w:cs="Times New Roman"/>
          <w:smallCaps/>
          <w:sz w:val="20"/>
          <w:szCs w:val="20"/>
        </w:rPr>
        <w:t xml:space="preserve">Keith </w:t>
      </w:r>
      <w:proofErr w:type="spellStart"/>
      <w:r>
        <w:rPr>
          <w:rFonts w:ascii="Times" w:hAnsi="Times" w:cs="Times New Roman"/>
          <w:smallCaps/>
          <w:sz w:val="20"/>
          <w:szCs w:val="20"/>
        </w:rPr>
        <w:t>Sidwell</w:t>
      </w:r>
      <w:proofErr w:type="spellEnd"/>
      <w:r>
        <w:rPr>
          <w:rFonts w:ascii="Times" w:hAnsi="Times" w:cs="Times New Roman"/>
          <w:smallCaps/>
          <w:sz w:val="20"/>
          <w:szCs w:val="20"/>
        </w:rPr>
        <w:t xml:space="preserve">, </w:t>
      </w:r>
      <w:r>
        <w:rPr>
          <w:rFonts w:ascii="Times" w:hAnsi="Times" w:cs="Times New Roman"/>
          <w:i/>
          <w:sz w:val="20"/>
          <w:szCs w:val="20"/>
        </w:rPr>
        <w:t>Manoscritti umanistici di Luciano in Italia nel 400</w:t>
      </w:r>
      <w:r>
        <w:rPr>
          <w:rFonts w:ascii="Times" w:hAnsi="Times" w:cs="Times New Roman"/>
          <w:sz w:val="20"/>
          <w:szCs w:val="20"/>
        </w:rPr>
        <w:t xml:space="preserve">, “Res </w:t>
      </w:r>
      <w:proofErr w:type="spellStart"/>
      <w:r>
        <w:rPr>
          <w:rFonts w:ascii="Times" w:hAnsi="Times" w:cs="Times New Roman"/>
          <w:sz w:val="20"/>
          <w:szCs w:val="20"/>
        </w:rPr>
        <w:t>publica</w:t>
      </w:r>
      <w:proofErr w:type="spellEnd"/>
      <w:r>
        <w:rPr>
          <w:rFonts w:ascii="Times" w:hAnsi="Times" w:cs="Times New Roman"/>
          <w:sz w:val="20"/>
          <w:szCs w:val="20"/>
        </w:rPr>
        <w:t xml:space="preserve"> </w:t>
      </w:r>
      <w:proofErr w:type="spellStart"/>
      <w:r>
        <w:rPr>
          <w:rFonts w:ascii="Times" w:hAnsi="Times" w:cs="Times New Roman"/>
          <w:sz w:val="20"/>
          <w:szCs w:val="20"/>
        </w:rPr>
        <w:t>literarum</w:t>
      </w:r>
      <w:proofErr w:type="spellEnd"/>
      <w:r>
        <w:rPr>
          <w:rFonts w:ascii="Times" w:hAnsi="Times" w:cs="Times New Roman"/>
          <w:sz w:val="20"/>
          <w:szCs w:val="20"/>
        </w:rPr>
        <w:t xml:space="preserve">”, 9 (1986), </w:t>
      </w:r>
      <w:r w:rsidRPr="00F53D9C">
        <w:rPr>
          <w:rFonts w:ascii="Times" w:hAnsi="Times" w:cs="Times New Roman"/>
          <w:sz w:val="20"/>
          <w:szCs w:val="20"/>
        </w:rPr>
        <w:t>pp. 00-00</w:t>
      </w:r>
      <w:r>
        <w:rPr>
          <w:rFonts w:ascii="Times" w:hAnsi="Times" w:cs="Times New Roman"/>
          <w:smallCaps/>
          <w:sz w:val="20"/>
          <w:szCs w:val="20"/>
        </w:rPr>
        <w:t xml:space="preserve">; Ernesto Berti, </w:t>
      </w:r>
      <w:r>
        <w:rPr>
          <w:rFonts w:ascii="Times" w:hAnsi="Times" w:cs="Times New Roman"/>
          <w:sz w:val="20"/>
          <w:szCs w:val="20"/>
        </w:rPr>
        <w:t xml:space="preserve"> </w:t>
      </w:r>
      <w:r>
        <w:rPr>
          <w:rFonts w:ascii="Times" w:hAnsi="Times" w:cs="Times New Roman"/>
          <w:i/>
          <w:sz w:val="20"/>
          <w:szCs w:val="20"/>
        </w:rPr>
        <w:t>Alle origini di Luciano nell’Europa occidentale</w:t>
      </w:r>
      <w:r>
        <w:rPr>
          <w:rFonts w:ascii="Times" w:hAnsi="Times" w:cs="Times New Roman"/>
          <w:sz w:val="20"/>
          <w:szCs w:val="20"/>
        </w:rPr>
        <w:t xml:space="preserve"> “Studi classici e orientali”, XXXVII (1987), pp. 303-351</w:t>
      </w:r>
      <w:r>
        <w:rPr>
          <w:rFonts w:ascii="Times" w:hAnsi="Times" w:cs="Times New Roman"/>
          <w:smallCaps/>
          <w:sz w:val="20"/>
          <w:szCs w:val="20"/>
        </w:rPr>
        <w:t xml:space="preserve"> </w:t>
      </w:r>
      <w:r>
        <w:rPr>
          <w:rFonts w:ascii="Times" w:hAnsi="Times" w:cs="Times New Roman"/>
          <w:sz w:val="20"/>
          <w:szCs w:val="20"/>
        </w:rPr>
        <w:t>e</w:t>
      </w:r>
      <w:r>
        <w:rPr>
          <w:rFonts w:ascii="Times" w:hAnsi="Times" w:cs="Times New Roman"/>
          <w:smallCaps/>
          <w:sz w:val="20"/>
          <w:szCs w:val="20"/>
        </w:rPr>
        <w:t xml:space="preserve"> </w:t>
      </w:r>
      <w:r>
        <w:rPr>
          <w:rFonts w:ascii="Times" w:hAnsi="Times" w:cs="Times New Roman"/>
          <w:i/>
          <w:sz w:val="20"/>
          <w:szCs w:val="20"/>
        </w:rPr>
        <w:t xml:space="preserve">Alla scuola di Manuele </w:t>
      </w:r>
      <w:proofErr w:type="spellStart"/>
      <w:r>
        <w:rPr>
          <w:rFonts w:ascii="Times" w:hAnsi="Times" w:cs="Times New Roman"/>
          <w:i/>
          <w:sz w:val="20"/>
          <w:szCs w:val="20"/>
        </w:rPr>
        <w:t>Crisolora</w:t>
      </w:r>
      <w:proofErr w:type="spellEnd"/>
      <w:r>
        <w:rPr>
          <w:rFonts w:ascii="Times" w:hAnsi="Times" w:cs="Times New Roman"/>
          <w:i/>
          <w:sz w:val="20"/>
          <w:szCs w:val="20"/>
        </w:rPr>
        <w:t>. Lettura e commento di Luciano</w:t>
      </w:r>
      <w:r>
        <w:rPr>
          <w:rFonts w:ascii="Times" w:hAnsi="Times" w:cs="Times New Roman"/>
          <w:sz w:val="20"/>
          <w:szCs w:val="20"/>
        </w:rPr>
        <w:t>, “Rinascimento”, II s., XXVII (1987), pp. 3-73</w:t>
      </w:r>
      <w:r w:rsidRPr="002F4BC3">
        <w:rPr>
          <w:rFonts w:ascii="Times" w:hAnsi="Times" w:cs="Times New Roman"/>
          <w:sz w:val="20"/>
          <w:szCs w:val="20"/>
        </w:rPr>
        <w:t xml:space="preserve">. </w:t>
      </w:r>
      <w:r w:rsidRPr="007162A5">
        <w:rPr>
          <w:rFonts w:ascii="Times" w:hAnsi="Times" w:cs="Times New Roman"/>
          <w:smallCaps/>
          <w:sz w:val="20"/>
          <w:szCs w:val="20"/>
        </w:rPr>
        <w:t>Alessandra Tramontana</w:t>
      </w:r>
      <w:r w:rsidRPr="002F4BC3">
        <w:rPr>
          <w:rFonts w:ascii="Times" w:hAnsi="Times" w:cs="Times New Roman"/>
          <w:sz w:val="20"/>
          <w:szCs w:val="20"/>
        </w:rPr>
        <w:t xml:space="preserve">, </w:t>
      </w:r>
      <w:r w:rsidRPr="002F4BC3">
        <w:rPr>
          <w:rFonts w:ascii="Times" w:hAnsi="Times" w:cs="Times New Roman"/>
          <w:i/>
          <w:sz w:val="20"/>
          <w:szCs w:val="20"/>
        </w:rPr>
        <w:t xml:space="preserve">Un paragrafo della fortuna di Luciano tra Quattro e Cinquecento: l' "Encomio della mosca" di Pontico </w:t>
      </w:r>
      <w:proofErr w:type="spellStart"/>
      <w:r w:rsidRPr="002F4BC3">
        <w:rPr>
          <w:rFonts w:ascii="Times" w:hAnsi="Times" w:cs="Times New Roman"/>
          <w:i/>
          <w:sz w:val="20"/>
          <w:szCs w:val="20"/>
        </w:rPr>
        <w:t>Virunio</w:t>
      </w:r>
      <w:proofErr w:type="spellEnd"/>
      <w:r w:rsidRPr="002F4BC3">
        <w:rPr>
          <w:rFonts w:ascii="Times" w:hAnsi="Times" w:cs="Times New Roman"/>
          <w:sz w:val="20"/>
          <w:szCs w:val="20"/>
        </w:rPr>
        <w:t xml:space="preserve">,  “Studi Medievali e Umanistici”, 3 (2005), pp. 235-269. </w:t>
      </w:r>
    </w:p>
  </w:footnote>
  <w:footnote w:id="11">
    <w:p w14:paraId="2CD29CAA" w14:textId="3E7EE011" w:rsidR="008917C0" w:rsidRPr="00AD3FA1" w:rsidRDefault="008917C0" w:rsidP="007571F4">
      <w:pPr>
        <w:widowControl w:val="0"/>
        <w:autoSpaceDE w:val="0"/>
        <w:autoSpaceDN w:val="0"/>
        <w:adjustRightInd w:val="0"/>
        <w:spacing w:after="240"/>
        <w:jc w:val="both"/>
        <w:rPr>
          <w:rFonts w:ascii="Times" w:hAnsi="Times" w:cs="Times"/>
        </w:rPr>
      </w:pPr>
      <w:r w:rsidRPr="002F4BC3">
        <w:rPr>
          <w:rStyle w:val="Rimandonotaapidipagina"/>
          <w:rFonts w:ascii="Times" w:hAnsi="Times" w:cs="Times New Roman"/>
          <w:sz w:val="20"/>
          <w:szCs w:val="20"/>
        </w:rPr>
        <w:footnoteRef/>
      </w:r>
      <w:r w:rsidRPr="002F4BC3">
        <w:rPr>
          <w:rFonts w:ascii="Times" w:hAnsi="Times" w:cs="Times New Roman"/>
          <w:sz w:val="20"/>
          <w:szCs w:val="20"/>
        </w:rPr>
        <w:t xml:space="preserve"> </w:t>
      </w:r>
      <w:r w:rsidRPr="002F4BC3">
        <w:rPr>
          <w:rFonts w:ascii="Times" w:hAnsi="Times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Cfr., oltre alle notazioni, classiche, di </w:t>
      </w:r>
      <w:proofErr w:type="spellStart"/>
      <w:r w:rsidRPr="000A1ED9">
        <w:rPr>
          <w:rFonts w:ascii="Times New Roman" w:hAnsi="Times New Roman" w:cs="Times New Roman"/>
          <w:smallCaps/>
          <w:sz w:val="20"/>
          <w:szCs w:val="20"/>
        </w:rPr>
        <w:t>Rajna</w:t>
      </w:r>
      <w:proofErr w:type="spellEnd"/>
      <w:r>
        <w:rPr>
          <w:rFonts w:ascii="Times New Roman" w:hAnsi="Times New Roman" w:cs="Times New Roman"/>
          <w:smallCaps/>
          <w:sz w:val="20"/>
          <w:szCs w:val="20"/>
        </w:rPr>
        <w:t xml:space="preserve"> [</w:t>
      </w:r>
      <w:r>
        <w:rPr>
          <w:rFonts w:ascii="Times New Roman" w:hAnsi="Times New Roman" w:cs="Times New Roman"/>
          <w:sz w:val="20"/>
          <w:szCs w:val="20"/>
        </w:rPr>
        <w:t xml:space="preserve">facilmente reperibili, anche on line: cfr. almeno </w:t>
      </w:r>
      <w:hyperlink r:id="rId2" w:history="1">
        <w:r w:rsidRPr="004B0789">
          <w:rPr>
            <w:rStyle w:val="Collegamentoipertestuale"/>
            <w:rFonts w:ascii="Times New Roman" w:hAnsi="Times New Roman" w:cs="Times New Roman"/>
            <w:sz w:val="20"/>
            <w:szCs w:val="20"/>
          </w:rPr>
          <w:t>http://www.liberliber.it/mediateca/libri/r/rajna/le_fonti_dell_orlando_furioso/pdf/le_fon_p.pdf</w:t>
        </w:r>
      </w:hyperlink>
      <w:r>
        <w:rPr>
          <w:rFonts w:ascii="Times New Roman" w:hAnsi="Times New Roman" w:cs="Times New Roman"/>
          <w:sz w:val="20"/>
          <w:szCs w:val="20"/>
        </w:rPr>
        <w:t>, che riproduce l’edizione del 1900 curata da Francesco Mazzoni</w:t>
      </w:r>
      <w:r>
        <w:rPr>
          <w:rFonts w:ascii="Times New Roman" w:hAnsi="Times New Roman" w:cs="Times New Roman"/>
          <w:smallCaps/>
          <w:sz w:val="20"/>
          <w:szCs w:val="20"/>
        </w:rPr>
        <w:t>]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AD3FA1">
        <w:rPr>
          <w:rFonts w:ascii="Times" w:hAnsi="Times" w:cs="Times New Roman"/>
          <w:sz w:val="20"/>
          <w:szCs w:val="20"/>
        </w:rPr>
        <w:t xml:space="preserve"> </w:t>
      </w:r>
      <w:r w:rsidRPr="00AD3FA1">
        <w:rPr>
          <w:rFonts w:ascii="Times" w:hAnsi="Times" w:cs="Times New Roman"/>
          <w:smallCaps/>
          <w:sz w:val="20"/>
          <w:szCs w:val="20"/>
        </w:rPr>
        <w:t xml:space="preserve">P. Fontana, </w:t>
      </w:r>
      <w:r w:rsidRPr="00AD3FA1">
        <w:rPr>
          <w:rFonts w:ascii="Times" w:hAnsi="Times" w:cs="Times New Roman"/>
          <w:i/>
          <w:sz w:val="20"/>
          <w:szCs w:val="20"/>
        </w:rPr>
        <w:t>La balena dei Cinque Canti e un problema di fonti e cronologia</w:t>
      </w:r>
      <w:r w:rsidRPr="00AD3FA1">
        <w:rPr>
          <w:rFonts w:ascii="Times" w:hAnsi="Times" w:cs="Times New Roman"/>
          <w:sz w:val="20"/>
          <w:szCs w:val="20"/>
        </w:rPr>
        <w:t xml:space="preserve">, </w:t>
      </w:r>
      <w:r w:rsidRPr="00AD3FA1">
        <w:rPr>
          <w:rFonts w:ascii="Times" w:hAnsi="Times" w:cs="Times New Roman"/>
          <w:iCs/>
          <w:sz w:val="20"/>
          <w:szCs w:val="20"/>
        </w:rPr>
        <w:t>“</w:t>
      </w:r>
      <w:proofErr w:type="spellStart"/>
      <w:r w:rsidRPr="00AD3FA1">
        <w:rPr>
          <w:rFonts w:ascii="Times" w:hAnsi="Times" w:cs="Times New Roman"/>
          <w:iCs/>
          <w:sz w:val="20"/>
          <w:szCs w:val="20"/>
        </w:rPr>
        <w:t>Aevum</w:t>
      </w:r>
      <w:proofErr w:type="spellEnd"/>
      <w:r w:rsidRPr="00AD3FA1">
        <w:rPr>
          <w:rFonts w:ascii="Times" w:hAnsi="Times" w:cs="Times New Roman"/>
          <w:iCs/>
          <w:sz w:val="20"/>
          <w:szCs w:val="20"/>
        </w:rPr>
        <w:t xml:space="preserve">”, XXXV (1961), pp. 511-518 e </w:t>
      </w:r>
      <w:r w:rsidRPr="00AD3FA1">
        <w:rPr>
          <w:rFonts w:ascii="Times" w:hAnsi="Times" w:cs="Times"/>
          <w:sz w:val="20"/>
          <w:szCs w:val="20"/>
        </w:rPr>
        <w:t xml:space="preserve">L. </w:t>
      </w:r>
      <w:r w:rsidRPr="00AD3FA1">
        <w:rPr>
          <w:rFonts w:ascii="Times" w:hAnsi="Times" w:cs="Times"/>
          <w:smallCaps/>
          <w:sz w:val="20"/>
          <w:szCs w:val="20"/>
        </w:rPr>
        <w:t>Borsetto</w:t>
      </w:r>
      <w:r w:rsidRPr="00AD3FA1">
        <w:rPr>
          <w:rFonts w:ascii="Times" w:hAnsi="Times" w:cs="Times"/>
          <w:sz w:val="20"/>
          <w:szCs w:val="20"/>
        </w:rPr>
        <w:t xml:space="preserve">, </w:t>
      </w:r>
      <w:r w:rsidRPr="00AD3FA1">
        <w:rPr>
          <w:rFonts w:ascii="Times" w:hAnsi="Times" w:cs="Times"/>
          <w:i/>
          <w:iCs/>
          <w:sz w:val="20"/>
          <w:szCs w:val="20"/>
        </w:rPr>
        <w:t xml:space="preserve">Andar per l’aria. </w:t>
      </w:r>
      <w:r>
        <w:rPr>
          <w:rFonts w:ascii="Times" w:hAnsi="Times" w:cs="Times"/>
          <w:i/>
          <w:iCs/>
          <w:sz w:val="20"/>
          <w:szCs w:val="20"/>
        </w:rPr>
        <w:t>Temi, miti, generi nel Rinasci</w:t>
      </w:r>
      <w:r w:rsidRPr="00AD3FA1">
        <w:rPr>
          <w:rFonts w:ascii="Times" w:hAnsi="Times" w:cs="Times"/>
          <w:i/>
          <w:iCs/>
          <w:sz w:val="20"/>
          <w:szCs w:val="20"/>
        </w:rPr>
        <w:t xml:space="preserve">mento, </w:t>
      </w:r>
      <w:r>
        <w:rPr>
          <w:rFonts w:ascii="Times" w:hAnsi="Times" w:cs="Times"/>
          <w:iCs/>
          <w:sz w:val="20"/>
          <w:szCs w:val="20"/>
        </w:rPr>
        <w:t xml:space="preserve">Longo, </w:t>
      </w:r>
      <w:r>
        <w:rPr>
          <w:rFonts w:ascii="Times" w:hAnsi="Times" w:cs="Times"/>
          <w:sz w:val="20"/>
          <w:szCs w:val="20"/>
        </w:rPr>
        <w:t>Ravenna 2009</w:t>
      </w:r>
      <w:r w:rsidRPr="00AD3FA1">
        <w:rPr>
          <w:rFonts w:ascii="Times" w:hAnsi="Times" w:cs="Times"/>
          <w:sz w:val="20"/>
          <w:szCs w:val="20"/>
        </w:rPr>
        <w:t xml:space="preserve">, pp. 11-45. </w:t>
      </w:r>
      <w:r w:rsidRPr="00AD3FA1">
        <w:rPr>
          <w:rFonts w:ascii="Times" w:hAnsi="Times" w:cs="Times New Roman"/>
          <w:sz w:val="20"/>
          <w:szCs w:val="20"/>
        </w:rPr>
        <w:t>Mi permetto di citare anche, su cortese segnalazione di Stefano</w:t>
      </w:r>
      <w:r>
        <w:rPr>
          <w:rFonts w:ascii="Times" w:hAnsi="Times" w:cs="Times New Roman"/>
          <w:sz w:val="20"/>
          <w:szCs w:val="20"/>
        </w:rPr>
        <w:t xml:space="preserve"> </w:t>
      </w:r>
      <w:proofErr w:type="spellStart"/>
      <w:r>
        <w:rPr>
          <w:rFonts w:ascii="Times" w:hAnsi="Times" w:cs="Times New Roman"/>
          <w:sz w:val="20"/>
          <w:szCs w:val="20"/>
        </w:rPr>
        <w:t>Jossa</w:t>
      </w:r>
      <w:proofErr w:type="spellEnd"/>
      <w:r>
        <w:rPr>
          <w:rFonts w:ascii="Times" w:hAnsi="Times" w:cs="Times New Roman"/>
          <w:sz w:val="20"/>
          <w:szCs w:val="20"/>
        </w:rPr>
        <w:t>, un saggio attualmente in corso di stampa:</w:t>
      </w:r>
      <w:r w:rsidRPr="00F32A25">
        <w:rPr>
          <w:rFonts w:ascii="Times" w:hAnsi="Times" w:cs="Calibri Bold Italic"/>
          <w:sz w:val="20"/>
          <w:szCs w:val="20"/>
        </w:rPr>
        <w:t xml:space="preserve"> </w:t>
      </w:r>
      <w:r w:rsidRPr="00F32A25">
        <w:rPr>
          <w:rFonts w:ascii="Times" w:hAnsi="Times" w:cs="Calibri Bold Italic"/>
          <w:smallCaps/>
          <w:sz w:val="20"/>
          <w:szCs w:val="20"/>
        </w:rPr>
        <w:t>Letizia Panizza</w:t>
      </w:r>
      <w:r>
        <w:rPr>
          <w:rFonts w:ascii="Times" w:hAnsi="Times" w:cs="Calibri Bold Italic"/>
          <w:sz w:val="20"/>
          <w:szCs w:val="20"/>
        </w:rPr>
        <w:t xml:space="preserve">, </w:t>
      </w:r>
      <w:r w:rsidRPr="00F32A25">
        <w:rPr>
          <w:rFonts w:ascii="Times" w:hAnsi="Times" w:cs="Calibri Bold Italic"/>
          <w:i/>
          <w:sz w:val="20"/>
          <w:szCs w:val="20"/>
        </w:rPr>
        <w:t xml:space="preserve">Ariosto and </w:t>
      </w:r>
      <w:proofErr w:type="spellStart"/>
      <w:r w:rsidRPr="00F32A25">
        <w:rPr>
          <w:rFonts w:ascii="Times" w:hAnsi="Times" w:cs="Calibri Bold Italic"/>
          <w:i/>
          <w:sz w:val="20"/>
          <w:szCs w:val="20"/>
        </w:rPr>
        <w:t>Lucian</w:t>
      </w:r>
      <w:proofErr w:type="spellEnd"/>
      <w:r w:rsidRPr="00F32A25">
        <w:rPr>
          <w:rFonts w:ascii="Times" w:hAnsi="Times" w:cs="Calibri Bold Italic"/>
          <w:i/>
          <w:sz w:val="20"/>
          <w:szCs w:val="20"/>
        </w:rPr>
        <w:t xml:space="preserve"> of Samosata: </w:t>
      </w:r>
      <w:proofErr w:type="spellStart"/>
      <w:r w:rsidRPr="00F32A25">
        <w:rPr>
          <w:rFonts w:ascii="Times" w:hAnsi="Times" w:cs="Calibri Bold Italic"/>
          <w:i/>
          <w:sz w:val="20"/>
          <w:szCs w:val="20"/>
        </w:rPr>
        <w:t>Partners</w:t>
      </w:r>
      <w:proofErr w:type="spellEnd"/>
      <w:r w:rsidRPr="00F32A25">
        <w:rPr>
          <w:rFonts w:ascii="Times" w:hAnsi="Times" w:cs="Calibri Bold Italic"/>
          <w:i/>
          <w:sz w:val="20"/>
          <w:szCs w:val="20"/>
        </w:rPr>
        <w:t xml:space="preserve"> in </w:t>
      </w:r>
      <w:proofErr w:type="spellStart"/>
      <w:r w:rsidRPr="00F32A25">
        <w:rPr>
          <w:rFonts w:ascii="Times" w:hAnsi="Times" w:cs="Calibri Bold Italic"/>
          <w:i/>
          <w:sz w:val="20"/>
          <w:szCs w:val="20"/>
        </w:rPr>
        <w:t>Ambivalence</w:t>
      </w:r>
      <w:proofErr w:type="spellEnd"/>
      <w:r w:rsidRPr="00F32A25">
        <w:rPr>
          <w:rFonts w:ascii="Times" w:hAnsi="Times" w:cs="Calibri Bold Italic"/>
          <w:i/>
          <w:sz w:val="20"/>
          <w:szCs w:val="20"/>
        </w:rPr>
        <w:t xml:space="preserve">, </w:t>
      </w:r>
      <w:proofErr w:type="spellStart"/>
      <w:r w:rsidRPr="00F32A25">
        <w:rPr>
          <w:rFonts w:ascii="Times" w:hAnsi="Times" w:cs="Calibri Bold Italic"/>
          <w:i/>
          <w:sz w:val="20"/>
          <w:szCs w:val="20"/>
        </w:rPr>
        <w:t>together</w:t>
      </w:r>
      <w:proofErr w:type="spellEnd"/>
      <w:r w:rsidRPr="00F32A25">
        <w:rPr>
          <w:rFonts w:ascii="Times" w:hAnsi="Times" w:cs="Calibri Bold Italic"/>
          <w:i/>
          <w:sz w:val="20"/>
          <w:szCs w:val="20"/>
        </w:rPr>
        <w:t xml:space="preserve"> with St John</w:t>
      </w:r>
      <w:r w:rsidRPr="00F32A25">
        <w:rPr>
          <w:rFonts w:ascii="Times" w:hAnsi="Times" w:cs="Calibri Bold Italic"/>
          <w:sz w:val="20"/>
          <w:szCs w:val="20"/>
        </w:rPr>
        <w:t xml:space="preserve"> in </w:t>
      </w:r>
      <w:proofErr w:type="spellStart"/>
      <w:r w:rsidRPr="00F32A25">
        <w:rPr>
          <w:rFonts w:ascii="Times" w:hAnsi="Times" w:cs="Calibri Bold Italic"/>
          <w:i/>
          <w:iCs/>
          <w:sz w:val="20"/>
          <w:szCs w:val="20"/>
        </w:rPr>
        <w:t>Chivalry</w:t>
      </w:r>
      <w:proofErr w:type="spellEnd"/>
      <w:r w:rsidRPr="00F32A25">
        <w:rPr>
          <w:rFonts w:ascii="Times" w:hAnsi="Times" w:cs="Calibri Bold Italic"/>
          <w:i/>
          <w:iCs/>
          <w:sz w:val="20"/>
          <w:szCs w:val="20"/>
        </w:rPr>
        <w:t xml:space="preserve">, Academy and Cultural </w:t>
      </w:r>
      <w:proofErr w:type="spellStart"/>
      <w:r w:rsidRPr="00F32A25">
        <w:rPr>
          <w:rFonts w:ascii="Times" w:hAnsi="Times" w:cs="Calibri Bold Italic"/>
          <w:i/>
          <w:iCs/>
          <w:sz w:val="20"/>
          <w:szCs w:val="20"/>
        </w:rPr>
        <w:t>Dialogues</w:t>
      </w:r>
      <w:proofErr w:type="spellEnd"/>
      <w:r>
        <w:rPr>
          <w:rFonts w:ascii="Times" w:hAnsi="Times" w:cs="Calibri Bold Italic"/>
          <w:iCs/>
          <w:sz w:val="20"/>
          <w:szCs w:val="20"/>
        </w:rPr>
        <w:t xml:space="preserve">, a cura di Stefano </w:t>
      </w:r>
      <w:proofErr w:type="spellStart"/>
      <w:r>
        <w:rPr>
          <w:rFonts w:ascii="Times" w:hAnsi="Times" w:cs="Calibri Bold Italic"/>
          <w:iCs/>
          <w:sz w:val="20"/>
          <w:szCs w:val="20"/>
        </w:rPr>
        <w:t>Jossa</w:t>
      </w:r>
      <w:proofErr w:type="spellEnd"/>
      <w:r>
        <w:rPr>
          <w:rFonts w:ascii="Times" w:hAnsi="Times" w:cs="Calibri Bold Italic"/>
          <w:iCs/>
          <w:sz w:val="20"/>
          <w:szCs w:val="20"/>
        </w:rPr>
        <w:t xml:space="preserve"> e </w:t>
      </w:r>
      <w:r>
        <w:rPr>
          <w:rFonts w:ascii="Times" w:hAnsi="Times" w:cs="Calibri Bold Italic"/>
          <w:sz w:val="20"/>
          <w:szCs w:val="20"/>
        </w:rPr>
        <w:t>Giuliana Pieri, Oxford, Legenda, pp. 00</w:t>
      </w:r>
      <w:r w:rsidRPr="002F4BC3">
        <w:rPr>
          <w:rFonts w:ascii="Times" w:hAnsi="Times" w:cs="Times New Roman"/>
          <w:sz w:val="20"/>
          <w:szCs w:val="20"/>
        </w:rPr>
        <w:t xml:space="preserve">. </w:t>
      </w:r>
    </w:p>
  </w:footnote>
  <w:footnote w:id="12">
    <w:p w14:paraId="78C474FE" w14:textId="231D23D8" w:rsidR="008917C0" w:rsidRPr="002F4BC3" w:rsidRDefault="008917C0" w:rsidP="007571F4">
      <w:pPr>
        <w:pStyle w:val="Testonotaapidipagina"/>
        <w:jc w:val="both"/>
        <w:rPr>
          <w:rFonts w:ascii="Times" w:hAnsi="Times" w:cs="Times New Roman"/>
          <w:sz w:val="20"/>
          <w:szCs w:val="20"/>
        </w:rPr>
      </w:pPr>
      <w:r w:rsidRPr="002F4BC3">
        <w:rPr>
          <w:rStyle w:val="Rimandonotaapidipagina"/>
          <w:rFonts w:ascii="Times" w:hAnsi="Times" w:cs="Times New Roman"/>
          <w:sz w:val="20"/>
          <w:szCs w:val="20"/>
        </w:rPr>
        <w:footnoteRef/>
      </w:r>
      <w:r w:rsidRPr="002F4BC3">
        <w:rPr>
          <w:rFonts w:ascii="Times" w:hAnsi="Times" w:cs="Times New Roman"/>
          <w:sz w:val="20"/>
          <w:szCs w:val="20"/>
        </w:rPr>
        <w:t xml:space="preserve"> </w:t>
      </w:r>
      <w:r w:rsidRPr="002F4BC3">
        <w:rPr>
          <w:rFonts w:ascii="Times" w:hAnsi="Times" w:cs="Times New Roman"/>
          <w:sz w:val="20"/>
          <w:szCs w:val="20"/>
        </w:rPr>
        <w:tab/>
      </w:r>
      <w:r w:rsidRPr="004A5C8C">
        <w:rPr>
          <w:rFonts w:ascii="Times" w:hAnsi="Times" w:cs="Times New Roman"/>
          <w:sz w:val="20"/>
          <w:szCs w:val="20"/>
        </w:rPr>
        <w:t>Cfr.</w:t>
      </w:r>
      <w:r>
        <w:rPr>
          <w:rFonts w:ascii="Times" w:hAnsi="Times" w:cs="Times New Roman"/>
          <w:sz w:val="20"/>
          <w:szCs w:val="20"/>
        </w:rPr>
        <w:t>, a titolo introduttivo,</w:t>
      </w:r>
      <w:r w:rsidRPr="002F4BC3">
        <w:rPr>
          <w:rFonts w:ascii="Times" w:hAnsi="Times" w:cs="Times New Roman"/>
          <w:color w:val="FF0000"/>
          <w:sz w:val="20"/>
          <w:szCs w:val="20"/>
        </w:rPr>
        <w:t xml:space="preserve"> </w:t>
      </w:r>
      <w:r>
        <w:rPr>
          <w:rFonts w:ascii="Times" w:hAnsi="Times" w:cs="Times New Roman"/>
          <w:smallCaps/>
          <w:sz w:val="20"/>
          <w:szCs w:val="20"/>
        </w:rPr>
        <w:t xml:space="preserve">Emilio Mattioli, </w:t>
      </w:r>
      <w:r>
        <w:rPr>
          <w:rFonts w:ascii="Times" w:hAnsi="Times" w:cs="Times New Roman"/>
          <w:i/>
          <w:smallCaps/>
          <w:sz w:val="20"/>
          <w:szCs w:val="20"/>
        </w:rPr>
        <w:t xml:space="preserve">I </w:t>
      </w:r>
      <w:r>
        <w:rPr>
          <w:rFonts w:ascii="Times" w:hAnsi="Times" w:cs="Times New Roman"/>
          <w:i/>
          <w:iCs/>
          <w:sz w:val="20"/>
          <w:szCs w:val="20"/>
        </w:rPr>
        <w:t>traduttori umanistici di Luciano</w:t>
      </w:r>
      <w:r>
        <w:rPr>
          <w:rFonts w:ascii="Times" w:hAnsi="Times" w:cs="Times New Roman"/>
          <w:iCs/>
          <w:sz w:val="20"/>
          <w:szCs w:val="20"/>
        </w:rPr>
        <w:t xml:space="preserve">, in AA.VV., </w:t>
      </w:r>
      <w:r>
        <w:rPr>
          <w:rFonts w:ascii="Times" w:hAnsi="Times" w:cs="Times New Roman"/>
          <w:i/>
          <w:iCs/>
          <w:sz w:val="20"/>
          <w:szCs w:val="20"/>
        </w:rPr>
        <w:t>Studi di Raffaele Spongano</w:t>
      </w:r>
      <w:r>
        <w:rPr>
          <w:rFonts w:ascii="Times" w:hAnsi="Times" w:cs="Times New Roman"/>
          <w:iCs/>
          <w:sz w:val="20"/>
          <w:szCs w:val="20"/>
        </w:rPr>
        <w:t xml:space="preserve">, Bologna, Boni 1980, pp. 205-254; </w:t>
      </w:r>
      <w:proofErr w:type="spellStart"/>
      <w:r>
        <w:rPr>
          <w:rFonts w:ascii="Times New Roman" w:hAnsi="Times New Roman" w:cs="Times New Roman"/>
          <w:smallCaps/>
          <w:sz w:val="20"/>
          <w:szCs w:val="20"/>
        </w:rPr>
        <w:t>Lauvergnat-Gagniére</w:t>
      </w:r>
      <w:proofErr w:type="spellEnd"/>
      <w:r>
        <w:rPr>
          <w:rFonts w:ascii="Times" w:hAnsi="Times" w:cs="Times New Roman"/>
          <w:iCs/>
          <w:sz w:val="20"/>
          <w:szCs w:val="20"/>
        </w:rPr>
        <w:t xml:space="preserve">, pp. </w:t>
      </w:r>
      <w:r w:rsidRPr="00F53D9C">
        <w:rPr>
          <w:rFonts w:ascii="Times" w:hAnsi="Times" w:cs="Times New Roman"/>
          <w:iCs/>
          <w:sz w:val="20"/>
          <w:szCs w:val="20"/>
        </w:rPr>
        <w:t>00-00</w:t>
      </w:r>
      <w:r>
        <w:rPr>
          <w:rFonts w:ascii="Times" w:hAnsi="Times" w:cs="Times New Roman"/>
          <w:iCs/>
          <w:color w:val="FF0000"/>
          <w:sz w:val="20"/>
          <w:szCs w:val="20"/>
        </w:rPr>
        <w:t xml:space="preserve"> </w:t>
      </w:r>
      <w:r>
        <w:rPr>
          <w:rFonts w:ascii="Times" w:hAnsi="Times" w:cs="Times New Roman"/>
          <w:iCs/>
          <w:sz w:val="20"/>
          <w:szCs w:val="20"/>
        </w:rPr>
        <w:t xml:space="preserve">e il più recente </w:t>
      </w:r>
      <w:r w:rsidRPr="00A0398C">
        <w:rPr>
          <w:rFonts w:ascii="Times" w:hAnsi="Times" w:cs="Times New Roman"/>
          <w:smallCaps/>
          <w:sz w:val="20"/>
          <w:szCs w:val="20"/>
        </w:rPr>
        <w:t>Letizia Panizza</w:t>
      </w:r>
      <w:r>
        <w:rPr>
          <w:rFonts w:ascii="Times" w:hAnsi="Times" w:cs="Times New Roman"/>
          <w:sz w:val="20"/>
          <w:szCs w:val="20"/>
        </w:rPr>
        <w:t xml:space="preserve">, </w:t>
      </w:r>
      <w:proofErr w:type="spellStart"/>
      <w:r w:rsidRPr="00A0398C">
        <w:rPr>
          <w:rFonts w:ascii="Times" w:hAnsi="Times" w:cs="Calibri Bold Italic"/>
          <w:i/>
          <w:sz w:val="20"/>
          <w:szCs w:val="20"/>
        </w:rPr>
        <w:t>Vernacular</w:t>
      </w:r>
      <w:proofErr w:type="spellEnd"/>
      <w:r w:rsidRPr="00A0398C">
        <w:rPr>
          <w:rFonts w:ascii="Times" w:hAnsi="Times" w:cs="Calibri Bold Italic"/>
          <w:i/>
          <w:sz w:val="20"/>
          <w:szCs w:val="20"/>
        </w:rPr>
        <w:t xml:space="preserve"> </w:t>
      </w:r>
      <w:proofErr w:type="spellStart"/>
      <w:r w:rsidRPr="00A0398C">
        <w:rPr>
          <w:rFonts w:ascii="Times" w:hAnsi="Times" w:cs="Calibri Bold Italic"/>
          <w:i/>
          <w:sz w:val="20"/>
          <w:szCs w:val="20"/>
        </w:rPr>
        <w:t>Lucian</w:t>
      </w:r>
      <w:proofErr w:type="spellEnd"/>
      <w:r w:rsidRPr="00A0398C">
        <w:rPr>
          <w:rFonts w:ascii="Times" w:hAnsi="Times" w:cs="Calibri Bold Italic"/>
          <w:i/>
          <w:sz w:val="20"/>
          <w:szCs w:val="20"/>
        </w:rPr>
        <w:t xml:space="preserve"> in </w:t>
      </w:r>
      <w:proofErr w:type="spellStart"/>
      <w:r w:rsidRPr="00A0398C">
        <w:rPr>
          <w:rFonts w:ascii="Times" w:hAnsi="Times" w:cs="Calibri Bold Italic"/>
          <w:i/>
          <w:sz w:val="20"/>
          <w:szCs w:val="20"/>
        </w:rPr>
        <w:t>Renaissance</w:t>
      </w:r>
      <w:proofErr w:type="spellEnd"/>
      <w:r w:rsidRPr="00A0398C">
        <w:rPr>
          <w:rFonts w:ascii="Times" w:hAnsi="Times" w:cs="Calibri Bold Italic"/>
          <w:i/>
          <w:sz w:val="20"/>
          <w:szCs w:val="20"/>
        </w:rPr>
        <w:t xml:space="preserve"> </w:t>
      </w:r>
      <w:proofErr w:type="spellStart"/>
      <w:r w:rsidRPr="00A0398C">
        <w:rPr>
          <w:rFonts w:ascii="Times" w:hAnsi="Times" w:cs="Calibri Bold Italic"/>
          <w:i/>
          <w:sz w:val="20"/>
          <w:szCs w:val="20"/>
        </w:rPr>
        <w:t>Italy</w:t>
      </w:r>
      <w:proofErr w:type="spellEnd"/>
      <w:r w:rsidRPr="00A0398C">
        <w:rPr>
          <w:rFonts w:ascii="Times" w:hAnsi="Times" w:cs="Calibri Bold Italic"/>
          <w:i/>
          <w:sz w:val="20"/>
          <w:szCs w:val="20"/>
        </w:rPr>
        <w:t xml:space="preserve">: </w:t>
      </w:r>
      <w:proofErr w:type="spellStart"/>
      <w:r w:rsidRPr="00A0398C">
        <w:rPr>
          <w:rFonts w:ascii="Times" w:hAnsi="Times" w:cs="Calibri Bold Italic"/>
          <w:i/>
          <w:sz w:val="20"/>
          <w:szCs w:val="20"/>
        </w:rPr>
        <w:t>Translations</w:t>
      </w:r>
      <w:proofErr w:type="spellEnd"/>
      <w:r w:rsidRPr="00A0398C">
        <w:rPr>
          <w:rFonts w:ascii="Times" w:hAnsi="Times" w:cs="Calibri Bold Italic"/>
          <w:i/>
          <w:sz w:val="20"/>
          <w:szCs w:val="20"/>
        </w:rPr>
        <w:t xml:space="preserve"> and </w:t>
      </w:r>
      <w:proofErr w:type="spellStart"/>
      <w:r w:rsidRPr="00A0398C">
        <w:rPr>
          <w:rFonts w:ascii="Times" w:hAnsi="Times" w:cs="Calibri Bold Italic"/>
          <w:i/>
          <w:sz w:val="20"/>
          <w:szCs w:val="20"/>
        </w:rPr>
        <w:t>Transformations</w:t>
      </w:r>
      <w:proofErr w:type="spellEnd"/>
      <w:r w:rsidRPr="00A0398C">
        <w:rPr>
          <w:rFonts w:ascii="Times" w:hAnsi="Times" w:cs="Calibri Bold Italic"/>
          <w:sz w:val="20"/>
          <w:szCs w:val="20"/>
        </w:rPr>
        <w:t>, in</w:t>
      </w:r>
      <w:r>
        <w:rPr>
          <w:rFonts w:ascii="Times" w:hAnsi="Times" w:cs="Calibri Bold Italic"/>
          <w:sz w:val="20"/>
          <w:szCs w:val="20"/>
        </w:rPr>
        <w:t xml:space="preserve"> </w:t>
      </w:r>
      <w:proofErr w:type="spellStart"/>
      <w:r w:rsidRPr="00A0398C">
        <w:rPr>
          <w:rFonts w:ascii="Times" w:hAnsi="Times" w:cs="Calibri Bold Italic"/>
          <w:i/>
          <w:iCs/>
          <w:sz w:val="20"/>
          <w:szCs w:val="20"/>
        </w:rPr>
        <w:t>Lucian</w:t>
      </w:r>
      <w:proofErr w:type="spellEnd"/>
      <w:r w:rsidRPr="00A0398C">
        <w:rPr>
          <w:rFonts w:ascii="Times" w:hAnsi="Times" w:cs="Calibri Bold Italic"/>
          <w:i/>
          <w:iCs/>
          <w:sz w:val="20"/>
          <w:szCs w:val="20"/>
        </w:rPr>
        <w:t xml:space="preserve"> of Samosata </w:t>
      </w:r>
      <w:proofErr w:type="spellStart"/>
      <w:r w:rsidRPr="00A0398C">
        <w:rPr>
          <w:rFonts w:ascii="Times" w:hAnsi="Times" w:cs="Calibri Bold Italic"/>
          <w:i/>
          <w:iCs/>
          <w:sz w:val="20"/>
          <w:szCs w:val="20"/>
        </w:rPr>
        <w:t>Vivus</w:t>
      </w:r>
      <w:proofErr w:type="spellEnd"/>
      <w:r w:rsidRPr="00A0398C">
        <w:rPr>
          <w:rFonts w:ascii="Times" w:hAnsi="Times" w:cs="Calibri Bold Italic"/>
          <w:i/>
          <w:iCs/>
          <w:sz w:val="20"/>
          <w:szCs w:val="20"/>
        </w:rPr>
        <w:t xml:space="preserve"> et </w:t>
      </w:r>
      <w:proofErr w:type="spellStart"/>
      <w:r w:rsidRPr="00A0398C">
        <w:rPr>
          <w:rFonts w:ascii="Times" w:hAnsi="Times" w:cs="Calibri Bold Italic"/>
          <w:i/>
          <w:iCs/>
          <w:sz w:val="20"/>
          <w:szCs w:val="20"/>
        </w:rPr>
        <w:t>Redivivus</w:t>
      </w:r>
      <w:proofErr w:type="spellEnd"/>
      <w:r>
        <w:rPr>
          <w:rFonts w:ascii="Times" w:hAnsi="Times" w:cs="Calibri Bold Italic"/>
          <w:iCs/>
          <w:sz w:val="20"/>
          <w:szCs w:val="20"/>
        </w:rPr>
        <w:t>,</w:t>
      </w:r>
      <w:r>
        <w:rPr>
          <w:rFonts w:ascii="Times" w:hAnsi="Times" w:cs="Calibri Bold Italic"/>
          <w:sz w:val="20"/>
          <w:szCs w:val="20"/>
        </w:rPr>
        <w:t xml:space="preserve"> pp. 71-114.</w:t>
      </w:r>
      <w:r>
        <w:rPr>
          <w:rFonts w:ascii="Times" w:hAnsi="Times" w:cs="Times New Roman"/>
          <w:iCs/>
          <w:sz w:val="20"/>
          <w:szCs w:val="20"/>
        </w:rPr>
        <w:t xml:space="preserve"> </w:t>
      </w:r>
      <w:r w:rsidRPr="002F4BC3">
        <w:rPr>
          <w:rFonts w:ascii="Times" w:hAnsi="Times" w:cs="Times New Roman"/>
          <w:sz w:val="20"/>
          <w:szCs w:val="20"/>
        </w:rPr>
        <w:t xml:space="preserve"> </w:t>
      </w:r>
    </w:p>
  </w:footnote>
  <w:footnote w:id="13">
    <w:p w14:paraId="589733CA" w14:textId="56130310" w:rsidR="008917C0" w:rsidRPr="00D0276D" w:rsidRDefault="008917C0" w:rsidP="001B4596">
      <w:pPr>
        <w:pStyle w:val="Testonotaapidipagina"/>
        <w:jc w:val="both"/>
        <w:rPr>
          <w:rFonts w:ascii="Times" w:hAnsi="Times" w:cs="Times New Roman"/>
          <w:sz w:val="20"/>
          <w:szCs w:val="20"/>
        </w:rPr>
      </w:pPr>
      <w:r w:rsidRPr="002F4BC3">
        <w:rPr>
          <w:rStyle w:val="Rimandonotaapidipagina"/>
          <w:rFonts w:ascii="Times" w:hAnsi="Times" w:cs="Times New Roman"/>
          <w:sz w:val="20"/>
          <w:szCs w:val="20"/>
        </w:rPr>
        <w:footnoteRef/>
      </w:r>
      <w:r w:rsidRPr="002F4BC3">
        <w:rPr>
          <w:rFonts w:ascii="Times" w:hAnsi="Times" w:cs="Times New Roman"/>
          <w:sz w:val="20"/>
          <w:szCs w:val="20"/>
        </w:rPr>
        <w:t xml:space="preserve"> </w:t>
      </w:r>
      <w:r w:rsidRPr="002F4BC3">
        <w:rPr>
          <w:rFonts w:ascii="Times" w:hAnsi="Times" w:cs="Times New Roman"/>
          <w:sz w:val="20"/>
          <w:szCs w:val="20"/>
        </w:rPr>
        <w:tab/>
        <w:t>Cfr.</w:t>
      </w:r>
      <w:r>
        <w:rPr>
          <w:rFonts w:ascii="Times" w:hAnsi="Times" w:cs="Times New Roman"/>
          <w:sz w:val="20"/>
          <w:szCs w:val="20"/>
        </w:rPr>
        <w:t xml:space="preserve"> </w:t>
      </w:r>
      <w:r w:rsidRPr="002F4BC3">
        <w:rPr>
          <w:rFonts w:ascii="Times" w:hAnsi="Times" w:cs="Times New Roman"/>
          <w:smallCaps/>
          <w:sz w:val="20"/>
          <w:szCs w:val="20"/>
        </w:rPr>
        <w:t>E</w:t>
      </w:r>
      <w:r>
        <w:rPr>
          <w:rFonts w:ascii="Times" w:hAnsi="Times" w:cs="Times New Roman"/>
          <w:smallCaps/>
          <w:sz w:val="20"/>
          <w:szCs w:val="20"/>
        </w:rPr>
        <w:t xml:space="preserve">rnesto Berti, </w:t>
      </w:r>
      <w:r>
        <w:rPr>
          <w:rFonts w:ascii="Times" w:hAnsi="Times" w:cs="Times New Roman"/>
          <w:i/>
          <w:sz w:val="20"/>
          <w:szCs w:val="20"/>
        </w:rPr>
        <w:t xml:space="preserve">Uno scriba greco-latino: il codice </w:t>
      </w:r>
      <w:proofErr w:type="spellStart"/>
      <w:r>
        <w:rPr>
          <w:rFonts w:ascii="Times" w:hAnsi="Times" w:cs="Times New Roman"/>
          <w:i/>
          <w:sz w:val="20"/>
          <w:szCs w:val="20"/>
        </w:rPr>
        <w:t>Vat</w:t>
      </w:r>
      <w:proofErr w:type="spellEnd"/>
      <w:r>
        <w:rPr>
          <w:rFonts w:ascii="Times" w:hAnsi="Times" w:cs="Times New Roman"/>
          <w:i/>
          <w:sz w:val="20"/>
          <w:szCs w:val="20"/>
        </w:rPr>
        <w:t xml:space="preserve">. </w:t>
      </w:r>
      <w:proofErr w:type="spellStart"/>
      <w:r>
        <w:rPr>
          <w:rFonts w:ascii="Times" w:hAnsi="Times" w:cs="Times New Roman"/>
          <w:i/>
          <w:sz w:val="20"/>
          <w:szCs w:val="20"/>
        </w:rPr>
        <w:t>Urb</w:t>
      </w:r>
      <w:proofErr w:type="spellEnd"/>
      <w:r>
        <w:rPr>
          <w:rFonts w:ascii="Times" w:hAnsi="Times" w:cs="Times New Roman"/>
          <w:i/>
          <w:sz w:val="20"/>
          <w:szCs w:val="20"/>
        </w:rPr>
        <w:t>. gr. 121 e la prima versione del Caronte di Luciano</w:t>
      </w:r>
      <w:r>
        <w:rPr>
          <w:rFonts w:ascii="Times" w:hAnsi="Times" w:cs="Times New Roman"/>
          <w:sz w:val="20"/>
          <w:szCs w:val="20"/>
        </w:rPr>
        <w:t>, “Rivista di Filologia e di Istruzione Cla</w:t>
      </w:r>
      <w:r w:rsidRPr="00D0276D">
        <w:rPr>
          <w:rFonts w:ascii="Times" w:hAnsi="Times" w:cs="Times New Roman"/>
          <w:sz w:val="20"/>
          <w:szCs w:val="20"/>
        </w:rPr>
        <w:t xml:space="preserve">ssica”, CXIII (1985), pp. 416-443. </w:t>
      </w:r>
    </w:p>
  </w:footnote>
  <w:footnote w:id="14">
    <w:p w14:paraId="46649814" w14:textId="2C084960" w:rsidR="008917C0" w:rsidRPr="00D0276D" w:rsidRDefault="008917C0" w:rsidP="00F82FD4">
      <w:pPr>
        <w:pStyle w:val="Testonotaapidipagina"/>
        <w:jc w:val="both"/>
        <w:rPr>
          <w:rFonts w:ascii="Times" w:hAnsi="Times" w:cs="Times New Roman"/>
          <w:sz w:val="20"/>
          <w:szCs w:val="20"/>
        </w:rPr>
      </w:pPr>
      <w:r w:rsidRPr="002F4BC3">
        <w:rPr>
          <w:rStyle w:val="Rimandonotaapidipagina"/>
          <w:rFonts w:ascii="Times" w:hAnsi="Times" w:cs="Times New Roman"/>
          <w:sz w:val="20"/>
          <w:szCs w:val="20"/>
        </w:rPr>
        <w:footnoteRef/>
      </w:r>
      <w:r w:rsidRPr="002F4BC3">
        <w:rPr>
          <w:rFonts w:ascii="Times" w:hAnsi="Times" w:cs="Times New Roman"/>
          <w:sz w:val="20"/>
          <w:szCs w:val="20"/>
        </w:rPr>
        <w:t xml:space="preserve"> </w:t>
      </w:r>
      <w:r w:rsidRPr="002F4BC3">
        <w:rPr>
          <w:rFonts w:ascii="Times" w:hAnsi="Times" w:cs="Times New Roman"/>
          <w:sz w:val="20"/>
          <w:szCs w:val="20"/>
        </w:rPr>
        <w:tab/>
        <w:t>Cfr.</w:t>
      </w:r>
      <w:r>
        <w:rPr>
          <w:rFonts w:ascii="Times" w:hAnsi="Times" w:cs="Times New Roman"/>
          <w:sz w:val="20"/>
          <w:szCs w:val="20"/>
        </w:rPr>
        <w:t xml:space="preserve"> </w:t>
      </w:r>
      <w:proofErr w:type="spellStart"/>
      <w:r>
        <w:rPr>
          <w:rFonts w:ascii="Times" w:hAnsi="Times" w:cs="Times New Roman"/>
          <w:smallCaps/>
          <w:sz w:val="20"/>
          <w:szCs w:val="20"/>
        </w:rPr>
        <w:t>Lauvergnat</w:t>
      </w:r>
      <w:proofErr w:type="spellEnd"/>
      <w:r>
        <w:rPr>
          <w:rFonts w:ascii="Times" w:hAnsi="Times" w:cs="Times New Roman"/>
          <w:smallCaps/>
          <w:sz w:val="20"/>
          <w:szCs w:val="20"/>
        </w:rPr>
        <w:t xml:space="preserve">, </w:t>
      </w:r>
      <w:r>
        <w:rPr>
          <w:rFonts w:ascii="Times" w:hAnsi="Times" w:cs="Times New Roman"/>
          <w:sz w:val="20"/>
          <w:szCs w:val="20"/>
        </w:rPr>
        <w:t xml:space="preserve">p. 29, </w:t>
      </w:r>
      <w:proofErr w:type="spellStart"/>
      <w:r>
        <w:rPr>
          <w:rFonts w:ascii="Times" w:hAnsi="Times" w:cs="Times New Roman"/>
          <w:sz w:val="20"/>
          <w:szCs w:val="20"/>
        </w:rPr>
        <w:t>nn</w:t>
      </w:r>
      <w:proofErr w:type="spellEnd"/>
      <w:r>
        <w:rPr>
          <w:rFonts w:ascii="Times" w:hAnsi="Times" w:cs="Times New Roman"/>
          <w:sz w:val="20"/>
          <w:szCs w:val="20"/>
        </w:rPr>
        <w:t>. 30-33</w:t>
      </w:r>
      <w:r w:rsidRPr="00D0276D">
        <w:rPr>
          <w:rFonts w:ascii="Times" w:hAnsi="Times" w:cs="Times New Roman"/>
          <w:sz w:val="20"/>
          <w:szCs w:val="20"/>
        </w:rPr>
        <w:t xml:space="preserve">. </w:t>
      </w:r>
    </w:p>
  </w:footnote>
  <w:footnote w:id="15">
    <w:p w14:paraId="0E7FD8A0" w14:textId="1E057C93" w:rsidR="008917C0" w:rsidRPr="002F4BC3" w:rsidRDefault="008917C0" w:rsidP="009866D1">
      <w:pPr>
        <w:pStyle w:val="Testonotaapidipagina"/>
        <w:jc w:val="both"/>
        <w:rPr>
          <w:rFonts w:ascii="Times" w:hAnsi="Times" w:cs="Times New Roman"/>
          <w:i/>
          <w:sz w:val="20"/>
          <w:szCs w:val="20"/>
        </w:rPr>
      </w:pPr>
      <w:r w:rsidRPr="00D0276D">
        <w:rPr>
          <w:rStyle w:val="Rimandonotaapidipagina"/>
          <w:rFonts w:ascii="Times" w:hAnsi="Times" w:cs="Times New Roman"/>
          <w:sz w:val="20"/>
          <w:szCs w:val="20"/>
        </w:rPr>
        <w:footnoteRef/>
      </w:r>
      <w:r w:rsidRPr="00D0276D">
        <w:rPr>
          <w:rFonts w:ascii="Times" w:hAnsi="Times" w:cs="Times New Roman"/>
          <w:sz w:val="20"/>
          <w:szCs w:val="20"/>
        </w:rPr>
        <w:t xml:space="preserve"> </w:t>
      </w:r>
      <w:r w:rsidRPr="00D0276D">
        <w:rPr>
          <w:rFonts w:ascii="Times" w:hAnsi="Times" w:cs="Times New Roman"/>
          <w:sz w:val="20"/>
          <w:szCs w:val="20"/>
        </w:rPr>
        <w:tab/>
        <w:t xml:space="preserve">Cfr. </w:t>
      </w:r>
      <w:proofErr w:type="spellStart"/>
      <w:r w:rsidRPr="00D0276D">
        <w:rPr>
          <w:rFonts w:ascii="Times" w:hAnsi="Times" w:cs="Times New Roman"/>
          <w:smallCaps/>
          <w:sz w:val="20"/>
          <w:szCs w:val="20"/>
        </w:rPr>
        <w:t>Lauvergnat</w:t>
      </w:r>
      <w:proofErr w:type="spellEnd"/>
      <w:r w:rsidRPr="00D0276D">
        <w:rPr>
          <w:rFonts w:ascii="Times" w:hAnsi="Times" w:cs="Times New Roman"/>
          <w:sz w:val="20"/>
          <w:szCs w:val="20"/>
        </w:rPr>
        <w:t xml:space="preserve">, p. 26, </w:t>
      </w:r>
      <w:proofErr w:type="spellStart"/>
      <w:r w:rsidRPr="00D0276D">
        <w:rPr>
          <w:rFonts w:ascii="Times" w:hAnsi="Times" w:cs="Times New Roman"/>
          <w:sz w:val="20"/>
          <w:szCs w:val="20"/>
        </w:rPr>
        <w:t>nn</w:t>
      </w:r>
      <w:proofErr w:type="spellEnd"/>
      <w:r w:rsidRPr="00D0276D">
        <w:rPr>
          <w:rFonts w:ascii="Times" w:hAnsi="Times" w:cs="Times New Roman"/>
          <w:sz w:val="20"/>
          <w:szCs w:val="20"/>
        </w:rPr>
        <w:t>. 11 e 12</w:t>
      </w:r>
      <w:r>
        <w:rPr>
          <w:rFonts w:ascii="Times" w:hAnsi="Times" w:cs="Times New Roman"/>
          <w:sz w:val="20"/>
          <w:szCs w:val="20"/>
        </w:rPr>
        <w:t xml:space="preserve"> e p. 27, e </w:t>
      </w:r>
      <w:proofErr w:type="spellStart"/>
      <w:r>
        <w:rPr>
          <w:rFonts w:ascii="Times" w:hAnsi="Times" w:cs="Times New Roman"/>
          <w:sz w:val="20"/>
          <w:szCs w:val="20"/>
        </w:rPr>
        <w:t>nn</w:t>
      </w:r>
      <w:proofErr w:type="spellEnd"/>
      <w:r>
        <w:rPr>
          <w:rFonts w:ascii="Times" w:hAnsi="Times" w:cs="Times New Roman"/>
          <w:sz w:val="20"/>
          <w:szCs w:val="20"/>
        </w:rPr>
        <w:t>. 13-15</w:t>
      </w:r>
      <w:r w:rsidRPr="00D0276D">
        <w:rPr>
          <w:rFonts w:ascii="Times" w:hAnsi="Times" w:cs="Times New Roman"/>
          <w:sz w:val="20"/>
          <w:szCs w:val="20"/>
        </w:rPr>
        <w:t xml:space="preserve"> e</w:t>
      </w:r>
      <w:r>
        <w:rPr>
          <w:rFonts w:ascii="Times" w:hAnsi="Times" w:cs="Times New Roman"/>
          <w:sz w:val="20"/>
          <w:szCs w:val="20"/>
        </w:rPr>
        <w:t xml:space="preserve"> molto dettagliato, soprattutto per quanto riguarda Leon Battista e Alberti,</w:t>
      </w:r>
      <w:r>
        <w:rPr>
          <w:rFonts w:ascii="Times" w:hAnsi="Times" w:cs="Times New Roman"/>
          <w:color w:val="FF0000"/>
          <w:sz w:val="20"/>
          <w:szCs w:val="20"/>
        </w:rPr>
        <w:t xml:space="preserve"> </w:t>
      </w:r>
      <w:r w:rsidRPr="00D10AF6">
        <w:rPr>
          <w:rFonts w:ascii="Times" w:hAnsi="Times" w:cs="Times New Roman"/>
          <w:smallCaps/>
          <w:sz w:val="20"/>
          <w:szCs w:val="20"/>
        </w:rPr>
        <w:t xml:space="preserve">Marcello </w:t>
      </w:r>
      <w:proofErr w:type="spellStart"/>
      <w:r w:rsidRPr="00D10AF6">
        <w:rPr>
          <w:rFonts w:ascii="Times" w:hAnsi="Times" w:cs="Times New Roman"/>
          <w:smallCaps/>
          <w:sz w:val="20"/>
          <w:szCs w:val="20"/>
        </w:rPr>
        <w:t>Ciccuto</w:t>
      </w:r>
      <w:proofErr w:type="spellEnd"/>
      <w:r w:rsidRPr="002F4BC3">
        <w:rPr>
          <w:rFonts w:ascii="Times" w:hAnsi="Times" w:cs="Times New Roman"/>
          <w:sz w:val="20"/>
          <w:szCs w:val="20"/>
        </w:rPr>
        <w:t xml:space="preserve">, </w:t>
      </w:r>
      <w:r w:rsidRPr="002F4BC3">
        <w:rPr>
          <w:rFonts w:ascii="Times" w:hAnsi="Times" w:cs="Times New Roman"/>
          <w:i/>
          <w:sz w:val="20"/>
          <w:szCs w:val="20"/>
        </w:rPr>
        <w:t>Guarino e l'Alberti alla scuola d'arte di Luciano</w:t>
      </w:r>
      <w:r w:rsidRPr="002F4BC3">
        <w:rPr>
          <w:rFonts w:ascii="Times" w:hAnsi="Times" w:cs="Times New Roman"/>
          <w:sz w:val="20"/>
          <w:szCs w:val="20"/>
        </w:rPr>
        <w:t>, “Schifanoia”, 32-</w:t>
      </w:r>
      <w:r>
        <w:rPr>
          <w:rFonts w:ascii="Times" w:hAnsi="Times" w:cs="Times New Roman"/>
          <w:sz w:val="20"/>
          <w:szCs w:val="20"/>
        </w:rPr>
        <w:t>33 (2007), pp. 93-100.</w:t>
      </w:r>
      <w:r w:rsidRPr="002F4BC3">
        <w:rPr>
          <w:rFonts w:ascii="Times" w:hAnsi="Times" w:cs="Times New Roman"/>
          <w:i/>
          <w:sz w:val="20"/>
          <w:szCs w:val="20"/>
        </w:rPr>
        <w:t xml:space="preserve"> </w:t>
      </w:r>
    </w:p>
  </w:footnote>
  <w:footnote w:id="16">
    <w:p w14:paraId="5B0CA043" w14:textId="76495B6C" w:rsidR="008917C0" w:rsidRPr="002F4BC3" w:rsidRDefault="008917C0" w:rsidP="00FA5D65">
      <w:pPr>
        <w:pStyle w:val="Testonotaapidipagina"/>
        <w:jc w:val="both"/>
        <w:rPr>
          <w:rFonts w:ascii="Times" w:hAnsi="Times" w:cs="Times New Roman"/>
          <w:sz w:val="20"/>
          <w:szCs w:val="20"/>
        </w:rPr>
      </w:pPr>
      <w:r w:rsidRPr="002F4BC3">
        <w:rPr>
          <w:rStyle w:val="Rimandonotaapidipagina"/>
          <w:rFonts w:ascii="Times" w:hAnsi="Times" w:cs="Times New Roman"/>
          <w:sz w:val="20"/>
          <w:szCs w:val="20"/>
        </w:rPr>
        <w:footnoteRef/>
      </w:r>
      <w:r w:rsidRPr="002F4BC3">
        <w:rPr>
          <w:rFonts w:ascii="Times" w:hAnsi="Times" w:cs="Times New Roman"/>
          <w:sz w:val="20"/>
          <w:szCs w:val="20"/>
        </w:rPr>
        <w:t xml:space="preserve"> </w:t>
      </w:r>
      <w:r w:rsidRPr="002F4BC3">
        <w:rPr>
          <w:rFonts w:ascii="Times" w:hAnsi="Times" w:cs="Times New Roman"/>
          <w:sz w:val="20"/>
          <w:szCs w:val="20"/>
        </w:rPr>
        <w:tab/>
        <w:t xml:space="preserve">Cfr. </w:t>
      </w:r>
      <w:r w:rsidRPr="002F4BC3">
        <w:rPr>
          <w:rFonts w:ascii="Times" w:hAnsi="Times" w:cs="Times New Roman"/>
          <w:smallCaps/>
          <w:sz w:val="20"/>
          <w:szCs w:val="20"/>
        </w:rPr>
        <w:t xml:space="preserve">Giovanna </w:t>
      </w:r>
      <w:proofErr w:type="spellStart"/>
      <w:r w:rsidRPr="002F4BC3">
        <w:rPr>
          <w:rFonts w:ascii="Times" w:hAnsi="Times" w:cs="Times New Roman"/>
          <w:smallCaps/>
          <w:sz w:val="20"/>
          <w:szCs w:val="20"/>
        </w:rPr>
        <w:t>Dapelo</w:t>
      </w:r>
      <w:proofErr w:type="spellEnd"/>
      <w:r w:rsidRPr="002F4BC3">
        <w:rPr>
          <w:rFonts w:ascii="Times" w:hAnsi="Times" w:cs="Times New Roman"/>
          <w:sz w:val="20"/>
          <w:szCs w:val="20"/>
        </w:rPr>
        <w:t xml:space="preserve">, </w:t>
      </w:r>
      <w:r w:rsidRPr="002F4BC3">
        <w:rPr>
          <w:rFonts w:ascii="Times" w:hAnsi="Times" w:cs="Times New Roman"/>
          <w:i/>
          <w:sz w:val="20"/>
          <w:szCs w:val="20"/>
        </w:rPr>
        <w:t>La traduzione umanistica della Storia vera di Luciano tra Poggio Bracciolin</w:t>
      </w:r>
      <w:r>
        <w:rPr>
          <w:rFonts w:ascii="Times" w:hAnsi="Times" w:cs="Times New Roman"/>
          <w:i/>
          <w:sz w:val="20"/>
          <w:szCs w:val="20"/>
        </w:rPr>
        <w:t>i</w:t>
      </w:r>
      <w:r w:rsidRPr="002F4BC3">
        <w:rPr>
          <w:rFonts w:ascii="Times" w:hAnsi="Times" w:cs="Times New Roman"/>
          <w:i/>
          <w:sz w:val="20"/>
          <w:szCs w:val="20"/>
        </w:rPr>
        <w:t xml:space="preserve"> e Lilio Tifernate</w:t>
      </w:r>
      <w:r w:rsidRPr="002F4BC3">
        <w:rPr>
          <w:rFonts w:ascii="Times" w:hAnsi="Times" w:cs="Times New Roman"/>
          <w:sz w:val="20"/>
          <w:szCs w:val="20"/>
        </w:rPr>
        <w:t xml:space="preserve">, “Maia: rivista di letterature classiche”, 48 (1996), pp. 65-82. </w:t>
      </w:r>
    </w:p>
  </w:footnote>
  <w:footnote w:id="17">
    <w:p w14:paraId="6FE69057" w14:textId="6B1BD955" w:rsidR="008917C0" w:rsidRPr="002F4BC3" w:rsidRDefault="008917C0" w:rsidP="00FA0996">
      <w:pPr>
        <w:pStyle w:val="Testonotaapidipagina"/>
        <w:jc w:val="both"/>
        <w:rPr>
          <w:rFonts w:ascii="Times" w:hAnsi="Times" w:cs="Times New Roman"/>
          <w:sz w:val="20"/>
          <w:szCs w:val="20"/>
        </w:rPr>
      </w:pPr>
      <w:r w:rsidRPr="002F4BC3">
        <w:rPr>
          <w:rStyle w:val="Rimandonotaapidipagina"/>
          <w:rFonts w:ascii="Times" w:hAnsi="Times" w:cs="Times New Roman"/>
          <w:sz w:val="20"/>
          <w:szCs w:val="20"/>
        </w:rPr>
        <w:footnoteRef/>
      </w:r>
      <w:r w:rsidRPr="002F4BC3">
        <w:rPr>
          <w:rFonts w:ascii="Times" w:hAnsi="Times" w:cs="Times New Roman"/>
          <w:sz w:val="20"/>
          <w:szCs w:val="20"/>
        </w:rPr>
        <w:t xml:space="preserve"> </w:t>
      </w:r>
      <w:r w:rsidRPr="002F4BC3">
        <w:rPr>
          <w:rFonts w:ascii="Times" w:hAnsi="Times" w:cs="Times New Roman"/>
          <w:sz w:val="20"/>
          <w:szCs w:val="20"/>
        </w:rPr>
        <w:tab/>
      </w:r>
      <w:r>
        <w:rPr>
          <w:rFonts w:ascii="Times" w:hAnsi="Times" w:cs="Times New Roman"/>
          <w:sz w:val="20"/>
          <w:szCs w:val="20"/>
        </w:rPr>
        <w:t xml:space="preserve">Cfr. </w:t>
      </w:r>
      <w:r w:rsidRPr="002864DB">
        <w:rPr>
          <w:rFonts w:ascii="Times" w:hAnsi="Times" w:cs="Lucida Grande"/>
          <w:smallCaps/>
          <w:sz w:val="20"/>
          <w:szCs w:val="20"/>
        </w:rPr>
        <w:t>Lilio Tifernate</w:t>
      </w:r>
      <w:r>
        <w:rPr>
          <w:rFonts w:ascii="Times" w:hAnsi="Times" w:cs="Lucida Grande"/>
          <w:smallCaps/>
          <w:sz w:val="20"/>
          <w:szCs w:val="20"/>
        </w:rPr>
        <w:t xml:space="preserve">, </w:t>
      </w:r>
      <w:r w:rsidRPr="002864DB">
        <w:rPr>
          <w:rFonts w:ascii="Times" w:hAnsi="Times" w:cs="Lucida Grande"/>
          <w:i/>
          <w:iCs/>
          <w:sz w:val="20"/>
          <w:szCs w:val="20"/>
        </w:rPr>
        <w:t xml:space="preserve">Luciani De </w:t>
      </w:r>
      <w:proofErr w:type="spellStart"/>
      <w:r w:rsidRPr="002864DB">
        <w:rPr>
          <w:rFonts w:ascii="Times" w:hAnsi="Times" w:cs="Lucida Grande"/>
          <w:i/>
          <w:iCs/>
          <w:sz w:val="20"/>
          <w:szCs w:val="20"/>
        </w:rPr>
        <w:t>veris</w:t>
      </w:r>
      <w:proofErr w:type="spellEnd"/>
      <w:r w:rsidRPr="002864DB">
        <w:rPr>
          <w:rFonts w:ascii="Times" w:hAnsi="Times" w:cs="Lucida Grande"/>
          <w:i/>
          <w:iCs/>
          <w:sz w:val="20"/>
          <w:szCs w:val="20"/>
        </w:rPr>
        <w:t xml:space="preserve"> </w:t>
      </w:r>
      <w:proofErr w:type="spellStart"/>
      <w:r w:rsidRPr="002864DB">
        <w:rPr>
          <w:rFonts w:ascii="Times" w:hAnsi="Times" w:cs="Lucida Grande"/>
          <w:i/>
          <w:iCs/>
          <w:sz w:val="20"/>
          <w:szCs w:val="20"/>
        </w:rPr>
        <w:t>narrationibus</w:t>
      </w:r>
      <w:proofErr w:type="spellEnd"/>
      <w:r>
        <w:rPr>
          <w:rFonts w:ascii="Times" w:hAnsi="Times" w:cs="Lucida Grande"/>
          <w:smallCaps/>
          <w:sz w:val="20"/>
          <w:szCs w:val="20"/>
        </w:rPr>
        <w:t xml:space="preserve">, </w:t>
      </w:r>
      <w:r>
        <w:rPr>
          <w:rFonts w:ascii="Times" w:hAnsi="Times" w:cs="Lucida Grande"/>
          <w:sz w:val="20"/>
          <w:szCs w:val="20"/>
        </w:rPr>
        <w:t>I</w:t>
      </w:r>
      <w:r w:rsidRPr="002864DB">
        <w:rPr>
          <w:rFonts w:ascii="Times" w:hAnsi="Times" w:cs="Lucida Grande"/>
          <w:sz w:val="20"/>
          <w:szCs w:val="20"/>
        </w:rPr>
        <w:t>ntroduzione, note e testo critico a cura di Giov</w:t>
      </w:r>
      <w:r>
        <w:rPr>
          <w:rFonts w:ascii="Times" w:hAnsi="Times" w:cs="Lucida Grande"/>
          <w:sz w:val="20"/>
          <w:szCs w:val="20"/>
        </w:rPr>
        <w:t xml:space="preserve">anna </w:t>
      </w:r>
      <w:proofErr w:type="spellStart"/>
      <w:r>
        <w:rPr>
          <w:rFonts w:ascii="Times" w:hAnsi="Times" w:cs="Lucida Grande"/>
          <w:sz w:val="20"/>
          <w:szCs w:val="20"/>
        </w:rPr>
        <w:t>Dapelo</w:t>
      </w:r>
      <w:proofErr w:type="spellEnd"/>
      <w:r>
        <w:rPr>
          <w:rFonts w:ascii="Times" w:hAnsi="Times" w:cs="Lucida Grande"/>
          <w:sz w:val="20"/>
          <w:szCs w:val="20"/>
        </w:rPr>
        <w:t xml:space="preserve"> e Barbara </w:t>
      </w:r>
      <w:proofErr w:type="spellStart"/>
      <w:r>
        <w:rPr>
          <w:rFonts w:ascii="Times" w:hAnsi="Times" w:cs="Lucida Grande"/>
          <w:sz w:val="20"/>
          <w:szCs w:val="20"/>
        </w:rPr>
        <w:t>Zoppelli</w:t>
      </w:r>
      <w:proofErr w:type="spellEnd"/>
      <w:r>
        <w:rPr>
          <w:rFonts w:ascii="Times" w:hAnsi="Times" w:cs="Lucida Grande"/>
          <w:sz w:val="20"/>
          <w:szCs w:val="20"/>
        </w:rPr>
        <w:t xml:space="preserve"> , Genova, </w:t>
      </w:r>
      <w:r w:rsidRPr="002864DB">
        <w:rPr>
          <w:rFonts w:ascii="Times" w:hAnsi="Times" w:cs="Lucida Grande"/>
          <w:sz w:val="20"/>
          <w:szCs w:val="20"/>
        </w:rPr>
        <w:t>Dipartimento di archeologia, filologia classica e loro tradizioni, 1998.</w:t>
      </w:r>
      <w:r w:rsidRPr="002F4BC3">
        <w:rPr>
          <w:rFonts w:ascii="Times" w:hAnsi="Times" w:cs="Times New Roman"/>
          <w:sz w:val="20"/>
          <w:szCs w:val="20"/>
        </w:rPr>
        <w:t xml:space="preserve"> </w:t>
      </w:r>
    </w:p>
  </w:footnote>
  <w:footnote w:id="18">
    <w:p w14:paraId="0914B90E" w14:textId="6AB6BAEF" w:rsidR="008917C0" w:rsidRPr="002F4BC3" w:rsidRDefault="008917C0" w:rsidP="008B14BE">
      <w:pPr>
        <w:pStyle w:val="Testonotaapidipagina"/>
        <w:jc w:val="both"/>
        <w:rPr>
          <w:rFonts w:ascii="Times" w:hAnsi="Times" w:cs="Times New Roman"/>
          <w:sz w:val="20"/>
          <w:szCs w:val="20"/>
        </w:rPr>
      </w:pPr>
      <w:r w:rsidRPr="002F4BC3">
        <w:rPr>
          <w:rStyle w:val="Rimandonotaapidipagina"/>
          <w:rFonts w:ascii="Times" w:hAnsi="Times" w:cs="Times New Roman"/>
          <w:sz w:val="20"/>
          <w:szCs w:val="20"/>
        </w:rPr>
        <w:footnoteRef/>
      </w:r>
      <w:r>
        <w:rPr>
          <w:rFonts w:ascii="Times" w:hAnsi="Times" w:cs="Times New Roman"/>
          <w:sz w:val="20"/>
          <w:szCs w:val="20"/>
        </w:rPr>
        <w:t xml:space="preserve"> </w:t>
      </w:r>
      <w:r>
        <w:rPr>
          <w:rFonts w:ascii="Times" w:hAnsi="Times" w:cs="Times New Roman"/>
          <w:sz w:val="20"/>
          <w:szCs w:val="20"/>
        </w:rPr>
        <w:tab/>
      </w:r>
      <w:r w:rsidRPr="004A5C8C">
        <w:rPr>
          <w:rFonts w:ascii="Times" w:hAnsi="Times" w:cs="Times New Roman"/>
          <w:sz w:val="20"/>
          <w:szCs w:val="20"/>
        </w:rPr>
        <w:t xml:space="preserve">Cfr. </w:t>
      </w:r>
      <w:proofErr w:type="spellStart"/>
      <w:r>
        <w:rPr>
          <w:rFonts w:ascii="Times" w:hAnsi="Times" w:cs="Times New Roman"/>
          <w:smallCaps/>
          <w:sz w:val="20"/>
          <w:szCs w:val="20"/>
        </w:rPr>
        <w:t>Josè</w:t>
      </w:r>
      <w:proofErr w:type="spellEnd"/>
      <w:r>
        <w:rPr>
          <w:rFonts w:ascii="Times" w:hAnsi="Times" w:cs="Times New Roman"/>
          <w:smallCaps/>
          <w:sz w:val="20"/>
          <w:szCs w:val="20"/>
        </w:rPr>
        <w:t xml:space="preserve"> </w:t>
      </w:r>
      <w:proofErr w:type="spellStart"/>
      <w:r>
        <w:rPr>
          <w:rFonts w:ascii="Times" w:hAnsi="Times" w:cs="Times New Roman"/>
          <w:smallCaps/>
          <w:sz w:val="20"/>
          <w:szCs w:val="20"/>
        </w:rPr>
        <w:t>Ruysschaert</w:t>
      </w:r>
      <w:proofErr w:type="spellEnd"/>
      <w:r>
        <w:rPr>
          <w:rFonts w:ascii="Times" w:hAnsi="Times" w:cs="Times New Roman"/>
          <w:sz w:val="20"/>
          <w:szCs w:val="20"/>
        </w:rPr>
        <w:t xml:space="preserve">, </w:t>
      </w:r>
      <w:r>
        <w:rPr>
          <w:rFonts w:ascii="Times" w:hAnsi="Times" w:cs="Times New Roman"/>
          <w:i/>
          <w:sz w:val="20"/>
          <w:szCs w:val="20"/>
        </w:rPr>
        <w:t xml:space="preserve">A note on the first </w:t>
      </w:r>
      <w:proofErr w:type="spellStart"/>
      <w:r>
        <w:rPr>
          <w:rFonts w:ascii="Times" w:hAnsi="Times" w:cs="Times New Roman"/>
          <w:i/>
          <w:sz w:val="20"/>
          <w:szCs w:val="20"/>
        </w:rPr>
        <w:t>edition</w:t>
      </w:r>
      <w:proofErr w:type="spellEnd"/>
      <w:r>
        <w:rPr>
          <w:rFonts w:ascii="Times" w:hAnsi="Times" w:cs="Times New Roman"/>
          <w:i/>
          <w:sz w:val="20"/>
          <w:szCs w:val="20"/>
        </w:rPr>
        <w:t xml:space="preserve"> of the Latin </w:t>
      </w:r>
      <w:proofErr w:type="spellStart"/>
      <w:r>
        <w:rPr>
          <w:rFonts w:ascii="Times" w:hAnsi="Times" w:cs="Times New Roman"/>
          <w:i/>
          <w:sz w:val="20"/>
          <w:szCs w:val="20"/>
        </w:rPr>
        <w:t>translation</w:t>
      </w:r>
      <w:proofErr w:type="spellEnd"/>
      <w:r>
        <w:rPr>
          <w:rFonts w:ascii="Times" w:hAnsi="Times" w:cs="Times New Roman"/>
          <w:i/>
          <w:sz w:val="20"/>
          <w:szCs w:val="20"/>
        </w:rPr>
        <w:t xml:space="preserve"> of some of </w:t>
      </w:r>
      <w:proofErr w:type="spellStart"/>
      <w:r>
        <w:rPr>
          <w:rFonts w:ascii="Times" w:hAnsi="Times" w:cs="Times New Roman"/>
          <w:i/>
          <w:sz w:val="20"/>
          <w:szCs w:val="20"/>
        </w:rPr>
        <w:t>Lucian</w:t>
      </w:r>
      <w:proofErr w:type="spellEnd"/>
      <w:r>
        <w:rPr>
          <w:rFonts w:ascii="Times" w:hAnsi="Times" w:cs="Times New Roman"/>
          <w:i/>
          <w:sz w:val="20"/>
          <w:szCs w:val="20"/>
        </w:rPr>
        <w:t xml:space="preserve"> of </w:t>
      </w:r>
      <w:proofErr w:type="spellStart"/>
      <w:r>
        <w:rPr>
          <w:rFonts w:ascii="Times" w:hAnsi="Times" w:cs="Times New Roman"/>
          <w:i/>
          <w:sz w:val="20"/>
          <w:szCs w:val="20"/>
        </w:rPr>
        <w:t>Samosata’s</w:t>
      </w:r>
      <w:proofErr w:type="spellEnd"/>
      <w:r>
        <w:rPr>
          <w:rFonts w:ascii="Times" w:hAnsi="Times" w:cs="Times New Roman"/>
          <w:i/>
          <w:sz w:val="20"/>
          <w:szCs w:val="20"/>
        </w:rPr>
        <w:t xml:space="preserve"> </w:t>
      </w:r>
      <w:proofErr w:type="spellStart"/>
      <w:r>
        <w:rPr>
          <w:rFonts w:ascii="Times" w:hAnsi="Times" w:cs="Times New Roman"/>
          <w:i/>
          <w:sz w:val="20"/>
          <w:szCs w:val="20"/>
        </w:rPr>
        <w:t>Dialogues</w:t>
      </w:r>
      <w:proofErr w:type="spellEnd"/>
      <w:r>
        <w:rPr>
          <w:rFonts w:ascii="Times" w:hAnsi="Times" w:cs="Times New Roman"/>
          <w:sz w:val="20"/>
          <w:szCs w:val="20"/>
        </w:rPr>
        <w:t xml:space="preserve">, “Journal of the </w:t>
      </w:r>
      <w:proofErr w:type="spellStart"/>
      <w:r>
        <w:rPr>
          <w:rFonts w:ascii="Times" w:hAnsi="Times" w:cs="Times New Roman"/>
          <w:sz w:val="20"/>
          <w:szCs w:val="20"/>
        </w:rPr>
        <w:t>Warburg</w:t>
      </w:r>
      <w:proofErr w:type="spellEnd"/>
      <w:r>
        <w:rPr>
          <w:rFonts w:ascii="Times" w:hAnsi="Times" w:cs="Times New Roman"/>
          <w:sz w:val="20"/>
          <w:szCs w:val="20"/>
        </w:rPr>
        <w:t xml:space="preserve"> and </w:t>
      </w:r>
      <w:proofErr w:type="spellStart"/>
      <w:r>
        <w:rPr>
          <w:rFonts w:ascii="Times" w:hAnsi="Times" w:cs="Times New Roman"/>
          <w:sz w:val="20"/>
          <w:szCs w:val="20"/>
        </w:rPr>
        <w:t>Courtald</w:t>
      </w:r>
      <w:proofErr w:type="spellEnd"/>
      <w:r>
        <w:rPr>
          <w:rFonts w:ascii="Times" w:hAnsi="Times" w:cs="Times New Roman"/>
          <w:sz w:val="20"/>
          <w:szCs w:val="20"/>
        </w:rPr>
        <w:t xml:space="preserve"> </w:t>
      </w:r>
      <w:proofErr w:type="spellStart"/>
      <w:r>
        <w:rPr>
          <w:rFonts w:ascii="Times" w:hAnsi="Times" w:cs="Times New Roman"/>
          <w:sz w:val="20"/>
          <w:szCs w:val="20"/>
        </w:rPr>
        <w:t>Institues</w:t>
      </w:r>
      <w:proofErr w:type="spellEnd"/>
      <w:r>
        <w:rPr>
          <w:rFonts w:ascii="Times" w:hAnsi="Times" w:cs="Times New Roman"/>
          <w:sz w:val="20"/>
          <w:szCs w:val="20"/>
        </w:rPr>
        <w:t xml:space="preserve">”, XVI (1953), pp. 161-162 e </w:t>
      </w:r>
      <w:proofErr w:type="spellStart"/>
      <w:r w:rsidRPr="002F4BC3">
        <w:rPr>
          <w:rFonts w:ascii="Times" w:hAnsi="Times" w:cs="Times New Roman"/>
          <w:smallCaps/>
          <w:sz w:val="20"/>
          <w:szCs w:val="20"/>
        </w:rPr>
        <w:t>Dapelo</w:t>
      </w:r>
      <w:proofErr w:type="spellEnd"/>
      <w:r>
        <w:rPr>
          <w:rFonts w:ascii="Times" w:hAnsi="Times" w:cs="Times New Roman"/>
          <w:sz w:val="20"/>
          <w:szCs w:val="20"/>
        </w:rPr>
        <w:t>, pp. 74-75</w:t>
      </w:r>
      <w:r w:rsidRPr="002F4BC3">
        <w:rPr>
          <w:rFonts w:ascii="Times" w:hAnsi="Times" w:cs="Times New Roman"/>
          <w:sz w:val="20"/>
          <w:szCs w:val="20"/>
        </w:rPr>
        <w:t xml:space="preserve">. </w:t>
      </w:r>
    </w:p>
  </w:footnote>
  <w:footnote w:id="19">
    <w:p w14:paraId="3F02D8A6" w14:textId="0C09E5CC" w:rsidR="008917C0" w:rsidRPr="002F4BC3" w:rsidRDefault="008917C0" w:rsidP="00DB6541">
      <w:pPr>
        <w:pStyle w:val="Testonotaapidipagina"/>
        <w:jc w:val="both"/>
        <w:rPr>
          <w:rFonts w:ascii="Times" w:hAnsi="Times" w:cs="Times New Roman"/>
          <w:sz w:val="20"/>
          <w:szCs w:val="20"/>
        </w:rPr>
      </w:pPr>
      <w:r w:rsidRPr="002F4BC3">
        <w:rPr>
          <w:rStyle w:val="Rimandonotaapidipagina"/>
          <w:rFonts w:ascii="Times" w:hAnsi="Times" w:cs="Times New Roman"/>
          <w:sz w:val="20"/>
          <w:szCs w:val="20"/>
        </w:rPr>
        <w:footnoteRef/>
      </w:r>
      <w:r>
        <w:rPr>
          <w:rFonts w:ascii="Times" w:hAnsi="Times" w:cs="Times New Roman"/>
          <w:sz w:val="20"/>
          <w:szCs w:val="20"/>
        </w:rPr>
        <w:t xml:space="preserve"> </w:t>
      </w:r>
      <w:r>
        <w:rPr>
          <w:rFonts w:ascii="Times" w:hAnsi="Times" w:cs="Times New Roman"/>
          <w:sz w:val="20"/>
          <w:szCs w:val="20"/>
        </w:rPr>
        <w:tab/>
      </w:r>
      <w:r>
        <w:rPr>
          <w:rFonts w:ascii="Times" w:hAnsi="Times" w:cs="Times New Roman"/>
          <w:i/>
          <w:sz w:val="20"/>
          <w:szCs w:val="20"/>
        </w:rPr>
        <w:t xml:space="preserve">Luciani </w:t>
      </w:r>
      <w:proofErr w:type="spellStart"/>
      <w:r>
        <w:rPr>
          <w:rFonts w:ascii="Times" w:hAnsi="Times" w:cs="Times New Roman"/>
          <w:i/>
          <w:sz w:val="20"/>
          <w:szCs w:val="20"/>
        </w:rPr>
        <w:t>samostensi</w:t>
      </w:r>
      <w:proofErr w:type="spellEnd"/>
      <w:r>
        <w:rPr>
          <w:rFonts w:ascii="Times" w:hAnsi="Times" w:cs="Times New Roman"/>
          <w:i/>
          <w:sz w:val="20"/>
          <w:szCs w:val="20"/>
        </w:rPr>
        <w:t xml:space="preserve"> Opera </w:t>
      </w:r>
      <w:proofErr w:type="spellStart"/>
      <w:r>
        <w:rPr>
          <w:rFonts w:ascii="Times" w:hAnsi="Times" w:cs="Times New Roman"/>
          <w:i/>
          <w:sz w:val="20"/>
          <w:szCs w:val="20"/>
        </w:rPr>
        <w:t>quae</w:t>
      </w:r>
      <w:proofErr w:type="spellEnd"/>
      <w:r>
        <w:rPr>
          <w:rFonts w:ascii="Times" w:hAnsi="Times" w:cs="Times New Roman"/>
          <w:i/>
          <w:sz w:val="20"/>
          <w:szCs w:val="20"/>
        </w:rPr>
        <w:t xml:space="preserve"> </w:t>
      </w:r>
      <w:proofErr w:type="spellStart"/>
      <w:r>
        <w:rPr>
          <w:rFonts w:ascii="Times" w:hAnsi="Times" w:cs="Times New Roman"/>
          <w:i/>
          <w:sz w:val="20"/>
          <w:szCs w:val="20"/>
        </w:rPr>
        <w:t>quidem</w:t>
      </w:r>
      <w:proofErr w:type="spellEnd"/>
      <w:r>
        <w:rPr>
          <w:rFonts w:ascii="Times" w:hAnsi="Times" w:cs="Times New Roman"/>
          <w:i/>
          <w:sz w:val="20"/>
          <w:szCs w:val="20"/>
        </w:rPr>
        <w:t xml:space="preserve"> </w:t>
      </w:r>
      <w:proofErr w:type="spellStart"/>
      <w:r>
        <w:rPr>
          <w:rFonts w:ascii="Times" w:hAnsi="Times" w:cs="Times New Roman"/>
          <w:i/>
          <w:sz w:val="20"/>
          <w:szCs w:val="20"/>
        </w:rPr>
        <w:t>extant</w:t>
      </w:r>
      <w:proofErr w:type="spellEnd"/>
      <w:r>
        <w:rPr>
          <w:rFonts w:ascii="Times" w:hAnsi="Times" w:cs="Times New Roman"/>
          <w:i/>
          <w:sz w:val="20"/>
          <w:szCs w:val="20"/>
        </w:rPr>
        <w:t xml:space="preserve">, omnia, e </w:t>
      </w:r>
      <w:proofErr w:type="spellStart"/>
      <w:r>
        <w:rPr>
          <w:rFonts w:ascii="Times" w:hAnsi="Times" w:cs="Times New Roman"/>
          <w:i/>
          <w:sz w:val="20"/>
          <w:szCs w:val="20"/>
        </w:rPr>
        <w:t>graeco</w:t>
      </w:r>
      <w:proofErr w:type="spellEnd"/>
      <w:r>
        <w:rPr>
          <w:rFonts w:ascii="Times" w:hAnsi="Times" w:cs="Times New Roman"/>
          <w:i/>
          <w:sz w:val="20"/>
          <w:szCs w:val="20"/>
        </w:rPr>
        <w:t xml:space="preserve"> sermone in </w:t>
      </w:r>
      <w:proofErr w:type="spellStart"/>
      <w:r>
        <w:rPr>
          <w:rFonts w:ascii="Times" w:hAnsi="Times" w:cs="Times New Roman"/>
          <w:i/>
          <w:sz w:val="20"/>
          <w:szCs w:val="20"/>
        </w:rPr>
        <w:t>latinum</w:t>
      </w:r>
      <w:proofErr w:type="spellEnd"/>
      <w:r>
        <w:rPr>
          <w:rFonts w:ascii="Times" w:hAnsi="Times" w:cs="Times New Roman"/>
          <w:i/>
          <w:sz w:val="20"/>
          <w:szCs w:val="20"/>
        </w:rPr>
        <w:t xml:space="preserve">, </w:t>
      </w:r>
      <w:proofErr w:type="spellStart"/>
      <w:r>
        <w:rPr>
          <w:rFonts w:ascii="Times" w:hAnsi="Times" w:cs="Times New Roman"/>
          <w:i/>
          <w:sz w:val="20"/>
          <w:szCs w:val="20"/>
        </w:rPr>
        <w:t>partim</w:t>
      </w:r>
      <w:proofErr w:type="spellEnd"/>
      <w:r>
        <w:rPr>
          <w:rFonts w:ascii="Times" w:hAnsi="Times" w:cs="Times New Roman"/>
          <w:i/>
          <w:sz w:val="20"/>
          <w:szCs w:val="20"/>
        </w:rPr>
        <w:t xml:space="preserve"> </w:t>
      </w:r>
      <w:proofErr w:type="spellStart"/>
      <w:r>
        <w:rPr>
          <w:rFonts w:ascii="Times" w:hAnsi="Times" w:cs="Times New Roman"/>
          <w:i/>
          <w:sz w:val="20"/>
          <w:szCs w:val="20"/>
        </w:rPr>
        <w:t>iam</w:t>
      </w:r>
      <w:proofErr w:type="spellEnd"/>
      <w:r>
        <w:rPr>
          <w:rFonts w:ascii="Times" w:hAnsi="Times" w:cs="Times New Roman"/>
          <w:i/>
          <w:sz w:val="20"/>
          <w:szCs w:val="20"/>
        </w:rPr>
        <w:t xml:space="preserve"> </w:t>
      </w:r>
      <w:proofErr w:type="spellStart"/>
      <w:r>
        <w:rPr>
          <w:rFonts w:ascii="Times" w:hAnsi="Times" w:cs="Times New Roman"/>
          <w:i/>
          <w:sz w:val="20"/>
          <w:szCs w:val="20"/>
        </w:rPr>
        <w:t>olim</w:t>
      </w:r>
      <w:proofErr w:type="spellEnd"/>
      <w:r>
        <w:rPr>
          <w:rFonts w:ascii="Times" w:hAnsi="Times" w:cs="Times New Roman"/>
          <w:i/>
          <w:sz w:val="20"/>
          <w:szCs w:val="20"/>
        </w:rPr>
        <w:t xml:space="preserve"> </w:t>
      </w:r>
      <w:proofErr w:type="spellStart"/>
      <w:r>
        <w:rPr>
          <w:rFonts w:ascii="Times" w:hAnsi="Times" w:cs="Times New Roman"/>
          <w:i/>
          <w:sz w:val="20"/>
          <w:szCs w:val="20"/>
        </w:rPr>
        <w:t>diversis</w:t>
      </w:r>
      <w:proofErr w:type="spellEnd"/>
      <w:r>
        <w:rPr>
          <w:rFonts w:ascii="Times" w:hAnsi="Times" w:cs="Times New Roman"/>
          <w:i/>
          <w:sz w:val="20"/>
          <w:szCs w:val="20"/>
        </w:rPr>
        <w:t xml:space="preserve"> </w:t>
      </w:r>
      <w:proofErr w:type="spellStart"/>
      <w:r>
        <w:rPr>
          <w:rFonts w:ascii="Times" w:hAnsi="Times" w:cs="Times New Roman"/>
          <w:i/>
          <w:sz w:val="20"/>
          <w:szCs w:val="20"/>
        </w:rPr>
        <w:t>autoribus</w:t>
      </w:r>
      <w:proofErr w:type="spellEnd"/>
      <w:r>
        <w:rPr>
          <w:rFonts w:ascii="Times" w:hAnsi="Times" w:cs="Times New Roman"/>
          <w:i/>
          <w:sz w:val="20"/>
          <w:szCs w:val="20"/>
        </w:rPr>
        <w:t xml:space="preserve">, </w:t>
      </w:r>
      <w:proofErr w:type="spellStart"/>
      <w:r>
        <w:rPr>
          <w:rFonts w:ascii="Times" w:hAnsi="Times" w:cs="Times New Roman"/>
          <w:i/>
          <w:sz w:val="20"/>
          <w:szCs w:val="20"/>
        </w:rPr>
        <w:t>partim</w:t>
      </w:r>
      <w:proofErr w:type="spellEnd"/>
      <w:r>
        <w:rPr>
          <w:rFonts w:ascii="Times" w:hAnsi="Times" w:cs="Times New Roman"/>
          <w:i/>
          <w:sz w:val="20"/>
          <w:szCs w:val="20"/>
        </w:rPr>
        <w:t xml:space="preserve"> </w:t>
      </w:r>
      <w:proofErr w:type="spellStart"/>
      <w:r>
        <w:rPr>
          <w:rFonts w:ascii="Times" w:hAnsi="Times" w:cs="Times New Roman"/>
          <w:i/>
          <w:sz w:val="20"/>
          <w:szCs w:val="20"/>
        </w:rPr>
        <w:t>nunc</w:t>
      </w:r>
      <w:proofErr w:type="spellEnd"/>
      <w:r>
        <w:rPr>
          <w:rFonts w:ascii="Times" w:hAnsi="Times" w:cs="Times New Roman"/>
          <w:i/>
          <w:sz w:val="20"/>
          <w:szCs w:val="20"/>
        </w:rPr>
        <w:t xml:space="preserve"> </w:t>
      </w:r>
      <w:proofErr w:type="spellStart"/>
      <w:r>
        <w:rPr>
          <w:rFonts w:ascii="Times" w:hAnsi="Times" w:cs="Times New Roman"/>
          <w:i/>
          <w:sz w:val="20"/>
          <w:szCs w:val="20"/>
        </w:rPr>
        <w:t>demum</w:t>
      </w:r>
      <w:proofErr w:type="spellEnd"/>
      <w:r>
        <w:rPr>
          <w:rFonts w:ascii="Times" w:hAnsi="Times" w:cs="Times New Roman"/>
          <w:i/>
          <w:sz w:val="20"/>
          <w:szCs w:val="20"/>
        </w:rPr>
        <w:t xml:space="preserve"> per </w:t>
      </w:r>
      <w:proofErr w:type="spellStart"/>
      <w:r>
        <w:rPr>
          <w:rFonts w:ascii="Times" w:hAnsi="Times" w:cs="Times New Roman"/>
          <w:i/>
          <w:sz w:val="20"/>
          <w:szCs w:val="20"/>
        </w:rPr>
        <w:t>Iacobum</w:t>
      </w:r>
      <w:proofErr w:type="spellEnd"/>
      <w:r>
        <w:rPr>
          <w:rFonts w:ascii="Times" w:hAnsi="Times" w:cs="Times New Roman"/>
          <w:i/>
          <w:sz w:val="20"/>
          <w:szCs w:val="20"/>
        </w:rPr>
        <w:t xml:space="preserve"> </w:t>
      </w:r>
      <w:proofErr w:type="spellStart"/>
      <w:r>
        <w:rPr>
          <w:rFonts w:ascii="Times" w:hAnsi="Times" w:cs="Times New Roman"/>
          <w:i/>
          <w:sz w:val="20"/>
          <w:szCs w:val="20"/>
        </w:rPr>
        <w:t>Micyllum</w:t>
      </w:r>
      <w:proofErr w:type="spellEnd"/>
      <w:r>
        <w:rPr>
          <w:rFonts w:ascii="Times" w:hAnsi="Times" w:cs="Times New Roman"/>
          <w:i/>
          <w:sz w:val="20"/>
          <w:szCs w:val="20"/>
        </w:rPr>
        <w:t xml:space="preserve"> </w:t>
      </w:r>
      <w:proofErr w:type="spellStart"/>
      <w:r>
        <w:rPr>
          <w:rFonts w:ascii="Times" w:hAnsi="Times" w:cs="Times New Roman"/>
          <w:i/>
          <w:sz w:val="20"/>
          <w:szCs w:val="20"/>
        </w:rPr>
        <w:t>quaecumque</w:t>
      </w:r>
      <w:proofErr w:type="spellEnd"/>
      <w:r>
        <w:rPr>
          <w:rFonts w:ascii="Times" w:hAnsi="Times" w:cs="Times New Roman"/>
          <w:i/>
          <w:sz w:val="20"/>
          <w:szCs w:val="20"/>
        </w:rPr>
        <w:t xml:space="preserve"> </w:t>
      </w:r>
      <w:proofErr w:type="spellStart"/>
      <w:r>
        <w:rPr>
          <w:rFonts w:ascii="Times" w:hAnsi="Times" w:cs="Times New Roman"/>
          <w:i/>
          <w:sz w:val="20"/>
          <w:szCs w:val="20"/>
        </w:rPr>
        <w:t>reliqua</w:t>
      </w:r>
      <w:proofErr w:type="spellEnd"/>
      <w:r>
        <w:rPr>
          <w:rFonts w:ascii="Times" w:hAnsi="Times" w:cs="Times New Roman"/>
          <w:i/>
          <w:sz w:val="20"/>
          <w:szCs w:val="20"/>
        </w:rPr>
        <w:t xml:space="preserve"> </w:t>
      </w:r>
      <w:proofErr w:type="spellStart"/>
      <w:r>
        <w:rPr>
          <w:rFonts w:ascii="Times" w:hAnsi="Times" w:cs="Times New Roman"/>
          <w:i/>
          <w:sz w:val="20"/>
          <w:szCs w:val="20"/>
        </w:rPr>
        <w:t>fuere</w:t>
      </w:r>
      <w:proofErr w:type="spellEnd"/>
      <w:r>
        <w:rPr>
          <w:rFonts w:ascii="Times" w:hAnsi="Times" w:cs="Times New Roman"/>
          <w:i/>
          <w:sz w:val="20"/>
          <w:szCs w:val="20"/>
        </w:rPr>
        <w:t xml:space="preserve"> </w:t>
      </w:r>
      <w:proofErr w:type="spellStart"/>
      <w:r>
        <w:rPr>
          <w:rFonts w:ascii="Times" w:hAnsi="Times" w:cs="Times New Roman"/>
          <w:i/>
          <w:sz w:val="20"/>
          <w:szCs w:val="20"/>
        </w:rPr>
        <w:t>translata</w:t>
      </w:r>
      <w:proofErr w:type="spellEnd"/>
      <w:r>
        <w:rPr>
          <w:rFonts w:ascii="Times" w:hAnsi="Times" w:cs="Times New Roman"/>
          <w:i/>
          <w:sz w:val="20"/>
          <w:szCs w:val="20"/>
        </w:rPr>
        <w:t xml:space="preserve">. </w:t>
      </w:r>
      <w:proofErr w:type="spellStart"/>
      <w:r>
        <w:rPr>
          <w:rFonts w:ascii="Times" w:hAnsi="Times" w:cs="Times New Roman"/>
          <w:i/>
          <w:sz w:val="20"/>
          <w:szCs w:val="20"/>
        </w:rPr>
        <w:t>Cum</w:t>
      </w:r>
      <w:proofErr w:type="spellEnd"/>
      <w:r>
        <w:rPr>
          <w:rFonts w:ascii="Times" w:hAnsi="Times" w:cs="Times New Roman"/>
          <w:i/>
          <w:sz w:val="20"/>
          <w:szCs w:val="20"/>
        </w:rPr>
        <w:t xml:space="preserve"> </w:t>
      </w:r>
      <w:proofErr w:type="spellStart"/>
      <w:r>
        <w:rPr>
          <w:rFonts w:ascii="Times" w:hAnsi="Times" w:cs="Times New Roman"/>
          <w:i/>
          <w:sz w:val="20"/>
          <w:szCs w:val="20"/>
        </w:rPr>
        <w:t>argumentis</w:t>
      </w:r>
      <w:proofErr w:type="spellEnd"/>
      <w:r>
        <w:rPr>
          <w:rFonts w:ascii="Times" w:hAnsi="Times" w:cs="Times New Roman"/>
          <w:i/>
          <w:sz w:val="20"/>
          <w:szCs w:val="20"/>
        </w:rPr>
        <w:t xml:space="preserve"> et </w:t>
      </w:r>
      <w:proofErr w:type="spellStart"/>
      <w:r>
        <w:rPr>
          <w:rFonts w:ascii="Times" w:hAnsi="Times" w:cs="Times New Roman"/>
          <w:i/>
          <w:sz w:val="20"/>
          <w:szCs w:val="20"/>
        </w:rPr>
        <w:t>annotationibus</w:t>
      </w:r>
      <w:proofErr w:type="spellEnd"/>
      <w:r>
        <w:rPr>
          <w:rFonts w:ascii="Times" w:hAnsi="Times" w:cs="Times New Roman"/>
          <w:i/>
          <w:sz w:val="20"/>
          <w:szCs w:val="20"/>
        </w:rPr>
        <w:t xml:space="preserve"> </w:t>
      </w:r>
      <w:proofErr w:type="spellStart"/>
      <w:r>
        <w:rPr>
          <w:rFonts w:ascii="Times" w:hAnsi="Times" w:cs="Times New Roman"/>
          <w:i/>
          <w:sz w:val="20"/>
          <w:szCs w:val="20"/>
        </w:rPr>
        <w:t>eiusdam</w:t>
      </w:r>
      <w:proofErr w:type="spellEnd"/>
      <w:r>
        <w:rPr>
          <w:rFonts w:ascii="Times" w:hAnsi="Times" w:cs="Times New Roman"/>
          <w:i/>
          <w:sz w:val="20"/>
          <w:szCs w:val="20"/>
        </w:rPr>
        <w:t xml:space="preserve">, passim </w:t>
      </w:r>
      <w:proofErr w:type="spellStart"/>
      <w:r>
        <w:rPr>
          <w:rFonts w:ascii="Times" w:hAnsi="Times" w:cs="Times New Roman"/>
          <w:i/>
          <w:sz w:val="20"/>
          <w:szCs w:val="20"/>
        </w:rPr>
        <w:t>adiectis</w:t>
      </w:r>
      <w:proofErr w:type="spellEnd"/>
      <w:r>
        <w:rPr>
          <w:rFonts w:ascii="Times" w:hAnsi="Times" w:cs="Times New Roman"/>
          <w:sz w:val="20"/>
          <w:szCs w:val="20"/>
        </w:rPr>
        <w:t xml:space="preserve">, </w:t>
      </w:r>
      <w:proofErr w:type="spellStart"/>
      <w:r>
        <w:rPr>
          <w:rFonts w:ascii="Times" w:hAnsi="Times" w:cs="Times New Roman"/>
          <w:sz w:val="20"/>
          <w:szCs w:val="20"/>
        </w:rPr>
        <w:t>Farncofurti</w:t>
      </w:r>
      <w:proofErr w:type="spellEnd"/>
      <w:r>
        <w:rPr>
          <w:rFonts w:ascii="Times" w:hAnsi="Times" w:cs="Times New Roman"/>
          <w:sz w:val="20"/>
          <w:szCs w:val="20"/>
        </w:rPr>
        <w:t xml:space="preserve"> </w:t>
      </w:r>
      <w:proofErr w:type="spellStart"/>
      <w:r>
        <w:rPr>
          <w:rFonts w:ascii="Times" w:hAnsi="Times" w:cs="Times New Roman"/>
          <w:sz w:val="20"/>
          <w:szCs w:val="20"/>
        </w:rPr>
        <w:t>Christianus</w:t>
      </w:r>
      <w:proofErr w:type="spellEnd"/>
      <w:r>
        <w:rPr>
          <w:rFonts w:ascii="Times" w:hAnsi="Times" w:cs="Times New Roman"/>
          <w:sz w:val="20"/>
          <w:szCs w:val="20"/>
        </w:rPr>
        <w:t xml:space="preserve"> </w:t>
      </w:r>
      <w:proofErr w:type="spellStart"/>
      <w:r>
        <w:rPr>
          <w:rFonts w:ascii="Times" w:hAnsi="Times" w:cs="Times New Roman"/>
          <w:sz w:val="20"/>
          <w:szCs w:val="20"/>
        </w:rPr>
        <w:t>Aegenolphus</w:t>
      </w:r>
      <w:proofErr w:type="spellEnd"/>
      <w:r>
        <w:rPr>
          <w:rFonts w:ascii="Times" w:hAnsi="Times" w:cs="Times New Roman"/>
          <w:sz w:val="20"/>
          <w:szCs w:val="20"/>
        </w:rPr>
        <w:t xml:space="preserve"> </w:t>
      </w:r>
      <w:proofErr w:type="spellStart"/>
      <w:r>
        <w:rPr>
          <w:rFonts w:ascii="Times" w:hAnsi="Times" w:cs="Times New Roman"/>
          <w:sz w:val="20"/>
          <w:szCs w:val="20"/>
        </w:rPr>
        <w:t>excudebat</w:t>
      </w:r>
      <w:proofErr w:type="spellEnd"/>
      <w:r>
        <w:rPr>
          <w:rFonts w:ascii="Times" w:hAnsi="Times" w:cs="Times New Roman"/>
          <w:sz w:val="20"/>
          <w:szCs w:val="20"/>
        </w:rPr>
        <w:t xml:space="preserve"> 1538 [in </w:t>
      </w:r>
      <w:proofErr w:type="spellStart"/>
      <w:r>
        <w:rPr>
          <w:rFonts w:ascii="Times" w:hAnsi="Times" w:cs="Times New Roman"/>
          <w:sz w:val="20"/>
          <w:szCs w:val="20"/>
        </w:rPr>
        <w:t>fol</w:t>
      </w:r>
      <w:proofErr w:type="spellEnd"/>
      <w:r>
        <w:rPr>
          <w:rFonts w:ascii="Times" w:hAnsi="Times" w:cs="Times New Roman"/>
          <w:sz w:val="20"/>
          <w:szCs w:val="20"/>
        </w:rPr>
        <w:t xml:space="preserve">., cc. 55 n. n. + 347]. </w:t>
      </w:r>
      <w:r w:rsidRPr="002F4BC3">
        <w:rPr>
          <w:rFonts w:ascii="Times" w:hAnsi="Times" w:cs="Times New Roman"/>
          <w:sz w:val="20"/>
          <w:szCs w:val="20"/>
        </w:rPr>
        <w:t xml:space="preserve"> </w:t>
      </w:r>
    </w:p>
  </w:footnote>
  <w:footnote w:id="20">
    <w:p w14:paraId="1485A87B" w14:textId="31DC5C48" w:rsidR="008917C0" w:rsidRPr="002F4BC3" w:rsidRDefault="008917C0" w:rsidP="00FA5D65">
      <w:pPr>
        <w:pStyle w:val="Testonotaapidipagina"/>
        <w:jc w:val="both"/>
        <w:rPr>
          <w:rFonts w:ascii="Times" w:hAnsi="Times" w:cs="Times New Roman"/>
          <w:sz w:val="20"/>
          <w:szCs w:val="20"/>
        </w:rPr>
      </w:pPr>
      <w:r w:rsidRPr="002F4BC3">
        <w:rPr>
          <w:rStyle w:val="Rimandonotaapidipagina"/>
          <w:rFonts w:ascii="Times" w:hAnsi="Times" w:cs="Times New Roman"/>
          <w:sz w:val="20"/>
          <w:szCs w:val="20"/>
        </w:rPr>
        <w:footnoteRef/>
      </w:r>
      <w:r w:rsidRPr="002F4BC3">
        <w:rPr>
          <w:rFonts w:ascii="Times" w:hAnsi="Times" w:cs="Times New Roman"/>
          <w:sz w:val="20"/>
          <w:szCs w:val="20"/>
        </w:rPr>
        <w:t xml:space="preserve"> </w:t>
      </w:r>
      <w:r w:rsidRPr="002F4BC3">
        <w:rPr>
          <w:rFonts w:ascii="Times" w:hAnsi="Times" w:cs="Times New Roman"/>
          <w:sz w:val="20"/>
          <w:szCs w:val="20"/>
        </w:rPr>
        <w:tab/>
      </w:r>
      <w:r w:rsidRPr="00DB6541">
        <w:rPr>
          <w:rFonts w:ascii="Times" w:hAnsi="Times" w:cs="Times New Roman"/>
          <w:sz w:val="20"/>
          <w:szCs w:val="20"/>
        </w:rPr>
        <w:t>Cfr</w:t>
      </w:r>
      <w:r>
        <w:rPr>
          <w:rFonts w:ascii="Times" w:hAnsi="Times" w:cs="Times New Roman"/>
          <w:smallCaps/>
          <w:sz w:val="20"/>
          <w:szCs w:val="20"/>
        </w:rPr>
        <w:t xml:space="preserve">. </w:t>
      </w:r>
      <w:proofErr w:type="spellStart"/>
      <w:r w:rsidRPr="002F4BC3">
        <w:rPr>
          <w:rFonts w:ascii="Times" w:hAnsi="Times" w:cs="Times New Roman"/>
          <w:smallCaps/>
          <w:sz w:val="20"/>
          <w:szCs w:val="20"/>
        </w:rPr>
        <w:t>Dapelo</w:t>
      </w:r>
      <w:proofErr w:type="spellEnd"/>
      <w:r>
        <w:rPr>
          <w:rFonts w:ascii="Times" w:hAnsi="Times" w:cs="Times New Roman"/>
          <w:sz w:val="20"/>
          <w:szCs w:val="20"/>
        </w:rPr>
        <w:t>, pp. 77-78.</w:t>
      </w:r>
    </w:p>
  </w:footnote>
  <w:footnote w:id="21">
    <w:p w14:paraId="29B5D474" w14:textId="5BB08EE6" w:rsidR="008917C0" w:rsidRPr="002F4BC3" w:rsidRDefault="008917C0" w:rsidP="0012659F">
      <w:pPr>
        <w:pStyle w:val="Testonotaapidipagina"/>
        <w:jc w:val="both"/>
        <w:rPr>
          <w:rFonts w:ascii="Times" w:hAnsi="Times" w:cs="Times New Roman"/>
          <w:sz w:val="20"/>
          <w:szCs w:val="20"/>
        </w:rPr>
      </w:pPr>
      <w:r w:rsidRPr="002F4BC3">
        <w:rPr>
          <w:rStyle w:val="Rimandonotaapidipagina"/>
          <w:rFonts w:ascii="Times" w:hAnsi="Times" w:cs="Times New Roman"/>
          <w:sz w:val="20"/>
          <w:szCs w:val="20"/>
        </w:rPr>
        <w:footnoteRef/>
      </w:r>
      <w:r w:rsidRPr="002F4BC3">
        <w:rPr>
          <w:rFonts w:ascii="Times" w:hAnsi="Times" w:cs="Times New Roman"/>
          <w:sz w:val="20"/>
          <w:szCs w:val="20"/>
        </w:rPr>
        <w:t xml:space="preserve"> </w:t>
      </w:r>
      <w:r w:rsidRPr="002F4BC3">
        <w:rPr>
          <w:rFonts w:ascii="Times" w:hAnsi="Times" w:cs="Times New Roman"/>
          <w:sz w:val="20"/>
          <w:szCs w:val="20"/>
        </w:rPr>
        <w:tab/>
      </w:r>
      <w:r w:rsidRPr="004A5C8C">
        <w:rPr>
          <w:rFonts w:ascii="Times" w:hAnsi="Times" w:cs="Times New Roman"/>
          <w:sz w:val="20"/>
          <w:szCs w:val="20"/>
        </w:rPr>
        <w:t>Cfr.</w:t>
      </w:r>
      <w:r>
        <w:rPr>
          <w:rFonts w:ascii="Times" w:hAnsi="Times" w:cs="Times New Roman"/>
          <w:sz w:val="20"/>
          <w:szCs w:val="20"/>
        </w:rPr>
        <w:t xml:space="preserve"> </w:t>
      </w:r>
      <w:proofErr w:type="spellStart"/>
      <w:r w:rsidRPr="002F4BC3">
        <w:rPr>
          <w:rFonts w:ascii="Times" w:hAnsi="Times" w:cs="Times New Roman"/>
          <w:smallCaps/>
          <w:sz w:val="20"/>
          <w:szCs w:val="20"/>
        </w:rPr>
        <w:t>Dapelo</w:t>
      </w:r>
      <w:proofErr w:type="spellEnd"/>
      <w:r>
        <w:rPr>
          <w:rFonts w:ascii="Times" w:hAnsi="Times" w:cs="Times New Roman"/>
          <w:sz w:val="20"/>
          <w:szCs w:val="20"/>
        </w:rPr>
        <w:t>, pp. 75-76.</w:t>
      </w:r>
    </w:p>
  </w:footnote>
  <w:footnote w:id="22">
    <w:p w14:paraId="166B4492" w14:textId="20487F4D" w:rsidR="008917C0" w:rsidRPr="002F4BC3" w:rsidRDefault="008917C0" w:rsidP="00856B97">
      <w:pPr>
        <w:pStyle w:val="Testonotaapidipagina"/>
        <w:jc w:val="both"/>
        <w:rPr>
          <w:rFonts w:ascii="Times" w:hAnsi="Times" w:cs="Times New Roman"/>
          <w:sz w:val="20"/>
          <w:szCs w:val="20"/>
        </w:rPr>
      </w:pPr>
      <w:r w:rsidRPr="002F4BC3">
        <w:rPr>
          <w:rStyle w:val="Rimandonotaapidipagina"/>
          <w:rFonts w:ascii="Times" w:hAnsi="Times" w:cs="Times New Roman"/>
          <w:sz w:val="20"/>
          <w:szCs w:val="20"/>
        </w:rPr>
        <w:footnoteRef/>
      </w:r>
      <w:r w:rsidRPr="002F4BC3">
        <w:rPr>
          <w:rFonts w:ascii="Times" w:hAnsi="Times" w:cs="Times New Roman"/>
          <w:sz w:val="20"/>
          <w:szCs w:val="20"/>
        </w:rPr>
        <w:t xml:space="preserve"> </w:t>
      </w:r>
      <w:r w:rsidRPr="002F4BC3">
        <w:rPr>
          <w:rFonts w:ascii="Times" w:hAnsi="Times" w:cs="Times New Roman"/>
          <w:sz w:val="20"/>
          <w:szCs w:val="20"/>
        </w:rPr>
        <w:tab/>
        <w:t xml:space="preserve">Cfr. </w:t>
      </w:r>
      <w:r>
        <w:rPr>
          <w:rFonts w:ascii="Times" w:hAnsi="Times" w:cs="Times New Roman"/>
          <w:iCs/>
          <w:smallCaps/>
          <w:sz w:val="20"/>
          <w:szCs w:val="20"/>
        </w:rPr>
        <w:t>Giulio Bertoni</w:t>
      </w:r>
      <w:r>
        <w:rPr>
          <w:rFonts w:ascii="Times" w:hAnsi="Times" w:cs="Times New Roman"/>
          <w:sz w:val="20"/>
          <w:szCs w:val="20"/>
        </w:rPr>
        <w:t xml:space="preserve">, </w:t>
      </w:r>
      <w:r>
        <w:rPr>
          <w:rFonts w:ascii="Times" w:hAnsi="Times" w:cs="Times New Roman"/>
          <w:i/>
          <w:sz w:val="20"/>
          <w:szCs w:val="20"/>
        </w:rPr>
        <w:t>La Biblioteca estense e la coltura a Ferrara ai tempi del duca Ercole I (1471-1505)</w:t>
      </w:r>
      <w:r>
        <w:rPr>
          <w:rFonts w:ascii="Times" w:hAnsi="Times" w:cs="Times New Roman"/>
          <w:sz w:val="20"/>
          <w:szCs w:val="20"/>
        </w:rPr>
        <w:t>, Torino, Loescher 1903.</w:t>
      </w:r>
      <w:r w:rsidRPr="002F4BC3">
        <w:rPr>
          <w:rFonts w:ascii="Times" w:hAnsi="Times" w:cs="Times New Roman"/>
          <w:sz w:val="20"/>
          <w:szCs w:val="20"/>
        </w:rPr>
        <w:t xml:space="preserve"> </w:t>
      </w:r>
    </w:p>
  </w:footnote>
  <w:footnote w:id="23">
    <w:p w14:paraId="1B5E6E77" w14:textId="77777777" w:rsidR="008917C0" w:rsidRPr="002F4BC3" w:rsidRDefault="008917C0" w:rsidP="00D328E6">
      <w:pPr>
        <w:pStyle w:val="Testonotaapidipagina"/>
        <w:jc w:val="both"/>
        <w:rPr>
          <w:rFonts w:ascii="Times" w:hAnsi="Times" w:cs="Times New Roman"/>
          <w:sz w:val="20"/>
          <w:szCs w:val="20"/>
        </w:rPr>
      </w:pPr>
      <w:r w:rsidRPr="002F4BC3">
        <w:rPr>
          <w:rStyle w:val="Rimandonotaapidipagina"/>
          <w:rFonts w:ascii="Times" w:hAnsi="Times" w:cs="Times New Roman"/>
          <w:sz w:val="20"/>
          <w:szCs w:val="20"/>
        </w:rPr>
        <w:footnoteRef/>
      </w:r>
      <w:r w:rsidRPr="002F4BC3">
        <w:rPr>
          <w:rFonts w:ascii="Times" w:hAnsi="Times" w:cs="Times New Roman"/>
          <w:sz w:val="20"/>
          <w:szCs w:val="20"/>
        </w:rPr>
        <w:t xml:space="preserve"> </w:t>
      </w:r>
      <w:r w:rsidRPr="002F4BC3">
        <w:rPr>
          <w:rFonts w:ascii="Times" w:hAnsi="Times" w:cs="Times New Roman"/>
          <w:sz w:val="20"/>
          <w:szCs w:val="20"/>
        </w:rPr>
        <w:tab/>
        <w:t xml:space="preserve">Cfr. </w:t>
      </w:r>
      <w:r w:rsidRPr="002F4BC3">
        <w:rPr>
          <w:rFonts w:ascii="Times" w:hAnsi="Times" w:cs="Times New Roman"/>
          <w:i/>
          <w:sz w:val="20"/>
          <w:szCs w:val="20"/>
        </w:rPr>
        <w:t>Catalogo degli incunaboli della R. Biblioteca Estense di Modena</w:t>
      </w:r>
      <w:r w:rsidRPr="002F4BC3">
        <w:rPr>
          <w:rFonts w:ascii="Times" w:hAnsi="Times" w:cs="Times New Roman"/>
          <w:sz w:val="20"/>
          <w:szCs w:val="20"/>
        </w:rPr>
        <w:t xml:space="preserve">, a cura di D. Fava, Firenze, </w:t>
      </w:r>
      <w:proofErr w:type="spellStart"/>
      <w:r w:rsidRPr="002F4BC3">
        <w:rPr>
          <w:rFonts w:ascii="Times" w:hAnsi="Times" w:cs="Times New Roman"/>
          <w:sz w:val="20"/>
          <w:szCs w:val="20"/>
        </w:rPr>
        <w:t>Olschki</w:t>
      </w:r>
      <w:proofErr w:type="spellEnd"/>
      <w:r w:rsidRPr="002F4BC3">
        <w:rPr>
          <w:rFonts w:ascii="Times" w:hAnsi="Times" w:cs="Times New Roman"/>
          <w:sz w:val="20"/>
          <w:szCs w:val="20"/>
        </w:rPr>
        <w:t xml:space="preserve"> 1928, p. 157. </w:t>
      </w:r>
    </w:p>
  </w:footnote>
  <w:footnote w:id="24">
    <w:p w14:paraId="3F7FDAE7" w14:textId="1D13367A" w:rsidR="008917C0" w:rsidRPr="00E23E27" w:rsidRDefault="008917C0" w:rsidP="00AA225A">
      <w:pPr>
        <w:pStyle w:val="Testonotaapidipagina"/>
        <w:jc w:val="both"/>
        <w:rPr>
          <w:rFonts w:ascii="Times" w:hAnsi="Times" w:cs="Times New Roman"/>
          <w:color w:val="FF0000"/>
          <w:sz w:val="20"/>
          <w:szCs w:val="20"/>
        </w:rPr>
      </w:pPr>
      <w:r w:rsidRPr="002F4BC3">
        <w:rPr>
          <w:rStyle w:val="Rimandonotaapidipagina"/>
          <w:rFonts w:ascii="Times" w:hAnsi="Times" w:cs="Times New Roman"/>
          <w:sz w:val="20"/>
          <w:szCs w:val="20"/>
        </w:rPr>
        <w:footnoteRef/>
      </w:r>
      <w:r w:rsidRPr="002F4BC3">
        <w:rPr>
          <w:rFonts w:ascii="Times" w:hAnsi="Times" w:cs="Times New Roman"/>
          <w:sz w:val="20"/>
          <w:szCs w:val="20"/>
        </w:rPr>
        <w:t xml:space="preserve"> </w:t>
      </w:r>
      <w:r w:rsidRPr="002F4BC3">
        <w:rPr>
          <w:rFonts w:ascii="Times" w:hAnsi="Times" w:cs="Times New Roman"/>
          <w:sz w:val="20"/>
          <w:szCs w:val="20"/>
        </w:rPr>
        <w:tab/>
        <w:t xml:space="preserve">Cfr. </w:t>
      </w:r>
      <w:r w:rsidRPr="002F4BC3">
        <w:rPr>
          <w:rFonts w:ascii="Times" w:hAnsi="Times" w:cs="Times New Roman"/>
          <w:smallCaps/>
          <w:sz w:val="20"/>
          <w:szCs w:val="20"/>
        </w:rPr>
        <w:t xml:space="preserve">Ermete Rossi, </w:t>
      </w:r>
      <w:r w:rsidRPr="002F4BC3">
        <w:rPr>
          <w:rFonts w:ascii="Times" w:hAnsi="Times" w:cs="Times New Roman"/>
          <w:i/>
          <w:smallCaps/>
          <w:sz w:val="20"/>
          <w:szCs w:val="20"/>
        </w:rPr>
        <w:t>N</w:t>
      </w:r>
      <w:r w:rsidRPr="002F4BC3">
        <w:rPr>
          <w:rFonts w:ascii="Times" w:hAnsi="Times" w:cs="Times New Roman"/>
          <w:i/>
          <w:sz w:val="20"/>
          <w:szCs w:val="20"/>
        </w:rPr>
        <w:t>ota bibliografica circa il Boiardo traduttore</w:t>
      </w:r>
      <w:r>
        <w:rPr>
          <w:rFonts w:ascii="Times" w:hAnsi="Times" w:cs="Times New Roman"/>
          <w:sz w:val="20"/>
          <w:szCs w:val="20"/>
        </w:rPr>
        <w:t>, “La Bibliofilia”, XXXIX (1937)</w:t>
      </w:r>
      <w:r w:rsidRPr="002F4BC3">
        <w:rPr>
          <w:rFonts w:ascii="Times" w:hAnsi="Times" w:cs="Times New Roman"/>
          <w:sz w:val="20"/>
          <w:szCs w:val="20"/>
        </w:rPr>
        <w:t>, pp. 362-363</w:t>
      </w:r>
      <w:r>
        <w:rPr>
          <w:rFonts w:ascii="Times" w:hAnsi="Times" w:cs="Times New Roman"/>
          <w:sz w:val="20"/>
          <w:szCs w:val="20"/>
        </w:rPr>
        <w:t xml:space="preserve"> e </w:t>
      </w:r>
      <w:r>
        <w:rPr>
          <w:rFonts w:ascii="Times New Roman" w:hAnsi="Times New Roman" w:cs="Times New Roman"/>
          <w:sz w:val="20"/>
          <w:szCs w:val="20"/>
        </w:rPr>
        <w:t>E</w:t>
      </w:r>
      <w:r>
        <w:rPr>
          <w:rFonts w:ascii="Times New Roman" w:hAnsi="Times New Roman" w:cs="Times New Roman"/>
          <w:smallCaps/>
          <w:sz w:val="20"/>
          <w:szCs w:val="20"/>
        </w:rPr>
        <w:t xml:space="preserve">doardo Fumagalli, </w:t>
      </w:r>
      <w:r>
        <w:rPr>
          <w:rFonts w:ascii="Times New Roman" w:hAnsi="Times New Roman" w:cs="Times New Roman"/>
          <w:i/>
          <w:smallCaps/>
          <w:sz w:val="20"/>
          <w:szCs w:val="20"/>
        </w:rPr>
        <w:t>D</w:t>
      </w:r>
      <w:r>
        <w:rPr>
          <w:rFonts w:ascii="Times New Roman" w:hAnsi="Times New Roman" w:cs="Times New Roman"/>
          <w:i/>
          <w:iCs/>
          <w:sz w:val="20"/>
          <w:szCs w:val="20"/>
        </w:rPr>
        <w:t>a Nicolò Leoniceno a Matteo Maria Boiardo: proposta per l’attribuzione del volgarizzamento in prosa del Timone</w:t>
      </w:r>
      <w:r>
        <w:rPr>
          <w:rFonts w:ascii="Times New Roman" w:hAnsi="Times New Roman" w:cs="Times New Roman"/>
          <w:iCs/>
          <w:sz w:val="20"/>
          <w:szCs w:val="20"/>
        </w:rPr>
        <w:t>, “</w:t>
      </w:r>
      <w:proofErr w:type="spellStart"/>
      <w:r>
        <w:rPr>
          <w:rFonts w:ascii="Times New Roman" w:hAnsi="Times New Roman" w:cs="Times New Roman"/>
          <w:iCs/>
          <w:sz w:val="20"/>
          <w:szCs w:val="20"/>
        </w:rPr>
        <w:t>Aevum</w:t>
      </w:r>
      <w:proofErr w:type="spellEnd"/>
      <w:r>
        <w:rPr>
          <w:rFonts w:ascii="Times New Roman" w:hAnsi="Times New Roman" w:cs="Times New Roman"/>
          <w:iCs/>
          <w:sz w:val="20"/>
          <w:szCs w:val="20"/>
        </w:rPr>
        <w:t>”, LIX (1985), pp. 163-177.</w:t>
      </w:r>
    </w:p>
  </w:footnote>
  <w:footnote w:id="25">
    <w:p w14:paraId="7EA5F38D" w14:textId="2B2B8B13" w:rsidR="008917C0" w:rsidRPr="00FB4E37" w:rsidRDefault="008917C0" w:rsidP="002A46FF">
      <w:pPr>
        <w:pStyle w:val="Testonotaapidipagina"/>
        <w:jc w:val="both"/>
        <w:rPr>
          <w:rFonts w:ascii="Times" w:hAnsi="Times" w:cs="Times New Roman"/>
          <w:sz w:val="20"/>
          <w:szCs w:val="20"/>
        </w:rPr>
      </w:pPr>
      <w:r w:rsidRPr="002F4BC3">
        <w:rPr>
          <w:rStyle w:val="Rimandonotaapidipagina"/>
          <w:rFonts w:ascii="Times" w:hAnsi="Times" w:cs="Times New Roman"/>
          <w:sz w:val="20"/>
          <w:szCs w:val="20"/>
        </w:rPr>
        <w:footnoteRef/>
      </w:r>
      <w:r w:rsidRPr="002F4BC3">
        <w:rPr>
          <w:rFonts w:ascii="Times" w:hAnsi="Times" w:cs="Times New Roman"/>
          <w:sz w:val="20"/>
          <w:szCs w:val="20"/>
        </w:rPr>
        <w:t xml:space="preserve"> </w:t>
      </w:r>
      <w:r w:rsidRPr="002F4BC3">
        <w:rPr>
          <w:rFonts w:ascii="Times" w:hAnsi="Times" w:cs="Times New Roman"/>
          <w:sz w:val="20"/>
          <w:szCs w:val="20"/>
        </w:rPr>
        <w:tab/>
      </w:r>
      <w:r w:rsidRPr="004A5C8C">
        <w:rPr>
          <w:rFonts w:ascii="Times" w:hAnsi="Times" w:cs="Times New Roman"/>
          <w:sz w:val="20"/>
          <w:szCs w:val="20"/>
        </w:rPr>
        <w:t>Cfr.</w:t>
      </w:r>
      <w:r>
        <w:rPr>
          <w:rFonts w:ascii="Times" w:hAnsi="Times" w:cs="Times New Roman"/>
          <w:sz w:val="20"/>
          <w:szCs w:val="20"/>
        </w:rPr>
        <w:t xml:space="preserve"> </w:t>
      </w:r>
      <w:proofErr w:type="spellStart"/>
      <w:r w:rsidRPr="002F4BC3">
        <w:rPr>
          <w:rFonts w:ascii="Times" w:hAnsi="Times" w:cs="Times New Roman"/>
          <w:smallCaps/>
          <w:sz w:val="20"/>
          <w:szCs w:val="20"/>
        </w:rPr>
        <w:t>Dapelo</w:t>
      </w:r>
      <w:proofErr w:type="spellEnd"/>
      <w:r>
        <w:rPr>
          <w:rFonts w:ascii="Times" w:hAnsi="Times" w:cs="Times New Roman"/>
          <w:sz w:val="20"/>
          <w:szCs w:val="20"/>
        </w:rPr>
        <w:t>, p. 80 e n. 52. Per una descrizione del codice, c</w:t>
      </w:r>
      <w:r w:rsidRPr="002F4BC3">
        <w:rPr>
          <w:rFonts w:ascii="Times" w:hAnsi="Times" w:cs="Times New Roman"/>
          <w:sz w:val="20"/>
          <w:szCs w:val="20"/>
        </w:rPr>
        <w:t xml:space="preserve">fr. </w:t>
      </w:r>
      <w:proofErr w:type="spellStart"/>
      <w:r w:rsidRPr="00E34F20">
        <w:rPr>
          <w:rFonts w:ascii="Times" w:hAnsi="Times" w:cs="Times New Roman"/>
          <w:smallCaps/>
          <w:sz w:val="20"/>
          <w:szCs w:val="20"/>
        </w:rPr>
        <w:t>Kristeller</w:t>
      </w:r>
      <w:proofErr w:type="spellEnd"/>
      <w:r w:rsidRPr="002F4BC3">
        <w:rPr>
          <w:rFonts w:ascii="Times" w:hAnsi="Times" w:cs="Times New Roman"/>
          <w:sz w:val="20"/>
          <w:szCs w:val="20"/>
        </w:rPr>
        <w:t xml:space="preserve">, </w:t>
      </w:r>
      <w:r w:rsidRPr="002F4BC3">
        <w:rPr>
          <w:rFonts w:ascii="Times" w:hAnsi="Times" w:cs="Times New Roman"/>
          <w:i/>
          <w:sz w:val="20"/>
          <w:szCs w:val="20"/>
        </w:rPr>
        <w:t xml:space="preserve">Iter </w:t>
      </w:r>
      <w:proofErr w:type="spellStart"/>
      <w:r w:rsidRPr="002F4BC3">
        <w:rPr>
          <w:rFonts w:ascii="Times" w:hAnsi="Times" w:cs="Times New Roman"/>
          <w:i/>
          <w:sz w:val="20"/>
          <w:szCs w:val="20"/>
        </w:rPr>
        <w:t>Italicum</w:t>
      </w:r>
      <w:proofErr w:type="spellEnd"/>
      <w:r w:rsidRPr="002F4BC3">
        <w:rPr>
          <w:rFonts w:ascii="Times" w:hAnsi="Times" w:cs="Times New Roman"/>
          <w:sz w:val="20"/>
          <w:szCs w:val="20"/>
        </w:rPr>
        <w:t>, II, p. 488</w:t>
      </w:r>
      <w:r>
        <w:rPr>
          <w:rFonts w:ascii="Times" w:hAnsi="Times" w:cs="Times New Roman"/>
          <w:sz w:val="20"/>
          <w:szCs w:val="20"/>
        </w:rPr>
        <w:t xml:space="preserve">, </w:t>
      </w:r>
      <w:r w:rsidRPr="00A51955">
        <w:rPr>
          <w:rFonts w:ascii="Times" w:hAnsi="Times" w:cs="Times New Roman"/>
          <w:sz w:val="20"/>
          <w:szCs w:val="20"/>
        </w:rPr>
        <w:t xml:space="preserve">ma anche </w:t>
      </w:r>
      <w:proofErr w:type="spellStart"/>
      <w:r w:rsidRPr="00A51955">
        <w:rPr>
          <w:rFonts w:ascii="Times" w:hAnsi="Times" w:cs="Times New Roman"/>
          <w:smallCaps/>
          <w:sz w:val="20"/>
          <w:szCs w:val="20"/>
        </w:rPr>
        <w:t>Lauvergnat</w:t>
      </w:r>
      <w:proofErr w:type="spellEnd"/>
      <w:r w:rsidRPr="00A51955">
        <w:rPr>
          <w:rFonts w:ascii="Times" w:hAnsi="Times" w:cs="Times New Roman"/>
          <w:sz w:val="20"/>
          <w:szCs w:val="20"/>
        </w:rPr>
        <w:t>, p. 59 e n. 108</w:t>
      </w:r>
      <w:r>
        <w:rPr>
          <w:rFonts w:ascii="Times" w:hAnsi="Times" w:cs="Times New Roman"/>
          <w:sz w:val="20"/>
          <w:szCs w:val="20"/>
        </w:rPr>
        <w:t>.</w:t>
      </w:r>
    </w:p>
  </w:footnote>
  <w:footnote w:id="26">
    <w:p w14:paraId="47B2A89F" w14:textId="112CAE70" w:rsidR="008917C0" w:rsidRPr="00195AA5" w:rsidRDefault="008917C0" w:rsidP="00FB4E37">
      <w:pPr>
        <w:pStyle w:val="Testonotaapidipagina"/>
        <w:jc w:val="both"/>
        <w:rPr>
          <w:rFonts w:ascii="," w:hAnsi="," w:cs="Times New Roman" w:hint="eastAsia"/>
          <w:sz w:val="20"/>
          <w:szCs w:val="20"/>
        </w:rPr>
      </w:pPr>
      <w:r w:rsidRPr="002F4BC3">
        <w:rPr>
          <w:rStyle w:val="Rimandonotaapidipagina"/>
          <w:rFonts w:ascii="Times" w:hAnsi="Times" w:cs="Times New Roman"/>
          <w:sz w:val="20"/>
          <w:szCs w:val="20"/>
        </w:rPr>
        <w:footnoteRef/>
      </w:r>
      <w:r w:rsidRPr="002F4BC3">
        <w:rPr>
          <w:rFonts w:ascii="Times" w:hAnsi="Times" w:cs="Times New Roman"/>
          <w:sz w:val="20"/>
          <w:szCs w:val="20"/>
        </w:rPr>
        <w:t xml:space="preserve"> </w:t>
      </w:r>
      <w:r w:rsidRPr="002F4BC3">
        <w:rPr>
          <w:rFonts w:ascii="Times" w:hAnsi="Times" w:cs="Times New Roman"/>
          <w:sz w:val="20"/>
          <w:szCs w:val="20"/>
        </w:rPr>
        <w:tab/>
        <w:t xml:space="preserve">Cfr. </w:t>
      </w:r>
      <w:proofErr w:type="spellStart"/>
      <w:r>
        <w:rPr>
          <w:rFonts w:ascii="Times" w:hAnsi="Times" w:cs="Times New Roman"/>
          <w:smallCaps/>
          <w:sz w:val="20"/>
          <w:szCs w:val="20"/>
        </w:rPr>
        <w:t>D</w:t>
      </w:r>
      <w:r w:rsidRPr="002F4BC3">
        <w:rPr>
          <w:rFonts w:ascii="Times" w:hAnsi="Times" w:cs="Times New Roman"/>
          <w:smallCaps/>
          <w:sz w:val="20"/>
          <w:szCs w:val="20"/>
        </w:rPr>
        <w:t>apelo</w:t>
      </w:r>
      <w:proofErr w:type="spellEnd"/>
      <w:r>
        <w:rPr>
          <w:rFonts w:ascii="Times" w:hAnsi="Times" w:cs="Times New Roman"/>
          <w:sz w:val="20"/>
          <w:szCs w:val="20"/>
        </w:rPr>
        <w:t>, p. 80 e n. 53</w:t>
      </w:r>
      <w:r w:rsidRPr="002F4BC3">
        <w:rPr>
          <w:rFonts w:ascii="Times" w:hAnsi="Times" w:cs="Times New Roman"/>
          <w:sz w:val="20"/>
          <w:szCs w:val="20"/>
        </w:rPr>
        <w:t>.</w:t>
      </w:r>
      <w:r>
        <w:rPr>
          <w:rFonts w:ascii="Times" w:hAnsi="Times" w:cs="Times New Roman"/>
          <w:sz w:val="20"/>
          <w:szCs w:val="20"/>
        </w:rPr>
        <w:t xml:space="preserve"> Sull’</w:t>
      </w:r>
      <w:r>
        <w:rPr>
          <w:rFonts w:ascii="Times" w:hAnsi="Times" w:cs="Times New Roman"/>
          <w:i/>
          <w:sz w:val="20"/>
          <w:szCs w:val="20"/>
        </w:rPr>
        <w:t xml:space="preserve">Asino d’oro </w:t>
      </w:r>
      <w:r>
        <w:rPr>
          <w:rFonts w:ascii="Times" w:hAnsi="Times" w:cs="Times New Roman"/>
          <w:sz w:val="20"/>
          <w:szCs w:val="20"/>
        </w:rPr>
        <w:t xml:space="preserve">esiste, come è noto, la questione della paternità: cfr. </w:t>
      </w:r>
      <w:r>
        <w:rPr>
          <w:rFonts w:ascii="Times" w:hAnsi="Times" w:cs="Times New Roman"/>
          <w:smallCaps/>
          <w:sz w:val="20"/>
          <w:szCs w:val="20"/>
        </w:rPr>
        <w:t>Edoardo Fumagalli</w:t>
      </w:r>
      <w:r>
        <w:rPr>
          <w:rFonts w:ascii="Times" w:hAnsi="Times" w:cs="Times New Roman"/>
          <w:sz w:val="20"/>
          <w:szCs w:val="20"/>
        </w:rPr>
        <w:t xml:space="preserve">, </w:t>
      </w:r>
      <w:r>
        <w:rPr>
          <w:rFonts w:ascii="Times" w:hAnsi="Times" w:cs="Times New Roman"/>
          <w:i/>
          <w:sz w:val="20"/>
          <w:szCs w:val="20"/>
        </w:rPr>
        <w:t>Matteo Maria Boiardo volgarizzatore dell’Asino d’oro. Contributo allo studio della fortuna di Apuleio nell’Umanesimo</w:t>
      </w:r>
      <w:r>
        <w:rPr>
          <w:rFonts w:ascii="Times" w:hAnsi="Times" w:cs="Times New Roman"/>
          <w:sz w:val="20"/>
          <w:szCs w:val="20"/>
        </w:rPr>
        <w:t>, Antenore, Padova 1988.</w:t>
      </w:r>
    </w:p>
  </w:footnote>
  <w:footnote w:id="27">
    <w:p w14:paraId="0B13F6BA" w14:textId="64D5B40B" w:rsidR="008917C0" w:rsidRPr="002F4BC3" w:rsidRDefault="008917C0" w:rsidP="00A42A7C">
      <w:pPr>
        <w:pStyle w:val="Testonotaapidipagina"/>
        <w:jc w:val="both"/>
        <w:rPr>
          <w:rFonts w:ascii="Times" w:hAnsi="Times" w:cs="Times New Roman"/>
          <w:sz w:val="20"/>
          <w:szCs w:val="20"/>
        </w:rPr>
      </w:pPr>
      <w:r w:rsidRPr="002F4BC3">
        <w:rPr>
          <w:rStyle w:val="Rimandonotaapidipagina"/>
          <w:rFonts w:ascii="Times" w:hAnsi="Times" w:cs="Times New Roman"/>
          <w:sz w:val="20"/>
          <w:szCs w:val="20"/>
        </w:rPr>
        <w:footnoteRef/>
      </w:r>
      <w:r w:rsidRPr="002F4BC3">
        <w:rPr>
          <w:rFonts w:ascii="Times" w:hAnsi="Times" w:cs="Times New Roman"/>
          <w:sz w:val="20"/>
          <w:szCs w:val="20"/>
        </w:rPr>
        <w:t xml:space="preserve"> </w:t>
      </w:r>
      <w:r w:rsidRPr="002F4BC3">
        <w:rPr>
          <w:rFonts w:ascii="Times" w:hAnsi="Times" w:cs="Times New Roman"/>
          <w:sz w:val="20"/>
          <w:szCs w:val="20"/>
        </w:rPr>
        <w:tab/>
      </w:r>
      <w:r w:rsidRPr="002F4BC3">
        <w:rPr>
          <w:rFonts w:ascii="Times" w:hAnsi="Times" w:cs="Times New Roman"/>
          <w:smallCaps/>
          <w:sz w:val="20"/>
          <w:szCs w:val="20"/>
        </w:rPr>
        <w:t>Maria Gabriella Strinati</w:t>
      </w:r>
      <w:r w:rsidRPr="002F4BC3">
        <w:rPr>
          <w:rFonts w:ascii="Times" w:hAnsi="Times" w:cs="Times New Roman"/>
          <w:sz w:val="20"/>
          <w:szCs w:val="20"/>
        </w:rPr>
        <w:t xml:space="preserve">, </w:t>
      </w:r>
      <w:r w:rsidRPr="002F4BC3">
        <w:rPr>
          <w:rFonts w:ascii="Times" w:hAnsi="Times" w:cs="Times New Roman"/>
          <w:i/>
          <w:sz w:val="20"/>
          <w:szCs w:val="20"/>
        </w:rPr>
        <w:t xml:space="preserve">La "Vera </w:t>
      </w:r>
      <w:proofErr w:type="spellStart"/>
      <w:r w:rsidRPr="002F4BC3">
        <w:rPr>
          <w:rFonts w:ascii="Times" w:hAnsi="Times" w:cs="Times New Roman"/>
          <w:i/>
          <w:sz w:val="20"/>
          <w:szCs w:val="20"/>
        </w:rPr>
        <w:t>historia</w:t>
      </w:r>
      <w:proofErr w:type="spellEnd"/>
      <w:r w:rsidRPr="002F4BC3">
        <w:rPr>
          <w:rFonts w:ascii="Times" w:hAnsi="Times" w:cs="Times New Roman"/>
          <w:i/>
          <w:sz w:val="20"/>
          <w:szCs w:val="20"/>
        </w:rPr>
        <w:t>" di Luciano. Un volgarizzamento dal greco del secondo Quattrocento</w:t>
      </w:r>
      <w:r w:rsidRPr="002F4BC3">
        <w:rPr>
          <w:rFonts w:ascii="Times" w:hAnsi="Times" w:cs="Times New Roman"/>
          <w:sz w:val="20"/>
          <w:szCs w:val="20"/>
        </w:rPr>
        <w:t xml:space="preserve">, Amsterdam, Ed. </w:t>
      </w:r>
      <w:proofErr w:type="spellStart"/>
      <w:r w:rsidRPr="002F4BC3">
        <w:rPr>
          <w:rFonts w:ascii="Times" w:hAnsi="Times" w:cs="Times New Roman"/>
          <w:sz w:val="20"/>
          <w:szCs w:val="20"/>
        </w:rPr>
        <w:t>Hakkert</w:t>
      </w:r>
      <w:proofErr w:type="spellEnd"/>
      <w:r w:rsidRPr="002F4BC3">
        <w:rPr>
          <w:rFonts w:ascii="Times" w:hAnsi="Times" w:cs="Times New Roman"/>
          <w:sz w:val="20"/>
          <w:szCs w:val="20"/>
        </w:rPr>
        <w:t>, 2005 (recensione: Matteo Pellegrini, in “Studi Tass</w:t>
      </w:r>
      <w:r>
        <w:rPr>
          <w:rFonts w:ascii="Times" w:hAnsi="Times" w:cs="Times New Roman"/>
          <w:sz w:val="20"/>
          <w:szCs w:val="20"/>
        </w:rPr>
        <w:t xml:space="preserve">iani”, 54, 2006, pp. 129-130). </w:t>
      </w:r>
    </w:p>
  </w:footnote>
  <w:footnote w:id="28">
    <w:p w14:paraId="0A793541" w14:textId="1E7A3410" w:rsidR="008917C0" w:rsidRPr="00932F69" w:rsidRDefault="008917C0" w:rsidP="00E34F20">
      <w:pPr>
        <w:pStyle w:val="Testonotaapidipagina"/>
        <w:jc w:val="both"/>
        <w:rPr>
          <w:rFonts w:ascii="Times" w:hAnsi="Times" w:cs="Times New Roman"/>
          <w:sz w:val="20"/>
          <w:szCs w:val="20"/>
        </w:rPr>
      </w:pPr>
      <w:r w:rsidRPr="002F4BC3">
        <w:rPr>
          <w:rStyle w:val="Rimandonotaapidipagina"/>
          <w:rFonts w:ascii="Times" w:hAnsi="Times" w:cs="Times New Roman"/>
          <w:sz w:val="20"/>
          <w:szCs w:val="20"/>
        </w:rPr>
        <w:footnoteRef/>
      </w:r>
      <w:r w:rsidRPr="002F4BC3">
        <w:rPr>
          <w:rFonts w:ascii="Times" w:hAnsi="Times" w:cs="Times New Roman"/>
          <w:sz w:val="20"/>
          <w:szCs w:val="20"/>
        </w:rPr>
        <w:t xml:space="preserve"> </w:t>
      </w:r>
      <w:r w:rsidRPr="002F4BC3">
        <w:rPr>
          <w:rFonts w:ascii="Times" w:hAnsi="Times" w:cs="Times New Roman"/>
          <w:sz w:val="20"/>
          <w:szCs w:val="20"/>
        </w:rPr>
        <w:tab/>
      </w:r>
      <w:r>
        <w:rPr>
          <w:rFonts w:ascii="Times" w:hAnsi="Times" w:cs="Times New Roman"/>
          <w:sz w:val="20"/>
          <w:szCs w:val="20"/>
        </w:rPr>
        <w:t xml:space="preserve">Sullo Zoppino, cfr. almeno </w:t>
      </w:r>
      <w:r>
        <w:rPr>
          <w:rFonts w:ascii="Times" w:hAnsi="Times" w:cs="Times New Roman"/>
          <w:smallCaps/>
          <w:sz w:val="20"/>
          <w:szCs w:val="20"/>
        </w:rPr>
        <w:t>Neil Harris</w:t>
      </w:r>
      <w:r>
        <w:rPr>
          <w:rFonts w:ascii="Times" w:hAnsi="Times" w:cs="Times New Roman"/>
          <w:sz w:val="20"/>
          <w:szCs w:val="20"/>
        </w:rPr>
        <w:t xml:space="preserve">, </w:t>
      </w:r>
      <w:r>
        <w:rPr>
          <w:rFonts w:ascii="Times" w:hAnsi="Times" w:cs="Times New Roman"/>
          <w:i/>
          <w:sz w:val="20"/>
          <w:szCs w:val="20"/>
        </w:rPr>
        <w:t>Un ferrarese a Venezia: Nicolò Aristotele de’ Rossi detto lo Zoppino</w:t>
      </w:r>
      <w:r>
        <w:rPr>
          <w:rFonts w:ascii="Times" w:hAnsi="Times" w:cs="Times New Roman"/>
          <w:sz w:val="20"/>
          <w:szCs w:val="20"/>
        </w:rPr>
        <w:t xml:space="preserve">, in </w:t>
      </w:r>
      <w:r>
        <w:rPr>
          <w:rFonts w:ascii="Times" w:hAnsi="Times" w:cs="Times New Roman"/>
          <w:i/>
          <w:sz w:val="20"/>
          <w:szCs w:val="20"/>
        </w:rPr>
        <w:t>I libri di Orlando Innamorato</w:t>
      </w:r>
      <w:r>
        <w:rPr>
          <w:rFonts w:ascii="Times" w:hAnsi="Times" w:cs="Times New Roman"/>
          <w:sz w:val="20"/>
          <w:szCs w:val="20"/>
        </w:rPr>
        <w:t xml:space="preserve">, a cura di Neil Harris, 1987, pp. 88-94. </w:t>
      </w:r>
    </w:p>
  </w:footnote>
  <w:footnote w:id="29">
    <w:p w14:paraId="7492F267" w14:textId="66C3708E" w:rsidR="008917C0" w:rsidRPr="00570075" w:rsidRDefault="008917C0" w:rsidP="00FB0959">
      <w:pPr>
        <w:pStyle w:val="Testonotaapidipagina"/>
        <w:jc w:val="both"/>
        <w:rPr>
          <w:rFonts w:ascii="Times" w:hAnsi="Times" w:cs="Times New Roman"/>
          <w:sz w:val="20"/>
          <w:szCs w:val="20"/>
        </w:rPr>
      </w:pPr>
      <w:r w:rsidRPr="002F4BC3">
        <w:rPr>
          <w:rStyle w:val="Rimandonotaapidipagina"/>
          <w:rFonts w:ascii="Times" w:hAnsi="Times" w:cs="Times New Roman"/>
          <w:sz w:val="20"/>
          <w:szCs w:val="20"/>
        </w:rPr>
        <w:footnoteRef/>
      </w:r>
      <w:r w:rsidRPr="002F4BC3">
        <w:rPr>
          <w:rFonts w:ascii="Times" w:hAnsi="Times" w:cs="Times New Roman"/>
          <w:sz w:val="20"/>
          <w:szCs w:val="20"/>
        </w:rPr>
        <w:t xml:space="preserve"> </w:t>
      </w:r>
      <w:r w:rsidRPr="002F4BC3">
        <w:rPr>
          <w:rFonts w:ascii="Times" w:hAnsi="Times" w:cs="Times New Roman"/>
          <w:sz w:val="20"/>
          <w:szCs w:val="20"/>
        </w:rPr>
        <w:tab/>
      </w:r>
      <w:r>
        <w:rPr>
          <w:rFonts w:ascii="Times" w:hAnsi="Times" w:cs="Times New Roman"/>
          <w:sz w:val="20"/>
          <w:szCs w:val="20"/>
        </w:rPr>
        <w:t xml:space="preserve">In fine: </w:t>
      </w:r>
      <w:r>
        <w:rPr>
          <w:rFonts w:ascii="Times" w:hAnsi="Times" w:cs="Times New Roman"/>
          <w:i/>
          <w:sz w:val="20"/>
          <w:szCs w:val="20"/>
        </w:rPr>
        <w:t xml:space="preserve">Stampato in </w:t>
      </w:r>
      <w:proofErr w:type="spellStart"/>
      <w:r>
        <w:rPr>
          <w:rFonts w:ascii="Times" w:hAnsi="Times" w:cs="Times New Roman"/>
          <w:i/>
          <w:sz w:val="20"/>
          <w:szCs w:val="20"/>
        </w:rPr>
        <w:t>Vinegia</w:t>
      </w:r>
      <w:proofErr w:type="spellEnd"/>
      <w:r>
        <w:rPr>
          <w:rFonts w:ascii="Times" w:hAnsi="Times" w:cs="Times New Roman"/>
          <w:i/>
          <w:sz w:val="20"/>
          <w:szCs w:val="20"/>
        </w:rPr>
        <w:t xml:space="preserve"> per Nicolo d’Aristotile detto Zoppino, nell’anno del Signore MDXXV del mese di Settembre</w:t>
      </w:r>
      <w:r>
        <w:rPr>
          <w:rFonts w:ascii="Times" w:hAnsi="Times" w:cs="Times New Roman"/>
          <w:sz w:val="20"/>
          <w:szCs w:val="20"/>
        </w:rPr>
        <w:t>.</w:t>
      </w:r>
    </w:p>
  </w:footnote>
  <w:footnote w:id="30">
    <w:p w14:paraId="63625248" w14:textId="142CE232" w:rsidR="008917C0" w:rsidRPr="002F4BC3" w:rsidRDefault="008917C0" w:rsidP="007E7711">
      <w:pPr>
        <w:pStyle w:val="Testonotaapidipagina"/>
        <w:jc w:val="both"/>
        <w:rPr>
          <w:rFonts w:ascii="Times" w:hAnsi="Times" w:cs="Times New Roman"/>
          <w:sz w:val="20"/>
          <w:szCs w:val="20"/>
        </w:rPr>
      </w:pPr>
      <w:r w:rsidRPr="007E7711">
        <w:rPr>
          <w:rStyle w:val="Rimandonotaapidipagina"/>
          <w:rFonts w:ascii="Times" w:hAnsi="Times" w:cs="Times New Roman"/>
          <w:sz w:val="20"/>
          <w:szCs w:val="20"/>
        </w:rPr>
        <w:footnoteRef/>
      </w:r>
      <w:r w:rsidRPr="007E7711">
        <w:rPr>
          <w:rFonts w:ascii="Times" w:hAnsi="Times" w:cs="Times New Roman"/>
          <w:sz w:val="20"/>
          <w:szCs w:val="20"/>
        </w:rPr>
        <w:t xml:space="preserve"> </w:t>
      </w:r>
      <w:r w:rsidRPr="007E7711">
        <w:rPr>
          <w:rFonts w:ascii="Times" w:hAnsi="Times" w:cs="Times New Roman"/>
          <w:sz w:val="20"/>
          <w:szCs w:val="20"/>
        </w:rPr>
        <w:tab/>
        <w:t xml:space="preserve">Cfr. </w:t>
      </w:r>
      <w:proofErr w:type="spellStart"/>
      <w:r w:rsidRPr="007E7711">
        <w:rPr>
          <w:rFonts w:ascii="Times" w:hAnsi="Times" w:cs="Times New Roman"/>
          <w:smallCaps/>
          <w:sz w:val="20"/>
          <w:szCs w:val="20"/>
        </w:rPr>
        <w:t>Dapelo</w:t>
      </w:r>
      <w:proofErr w:type="spellEnd"/>
      <w:r w:rsidRPr="007E7711">
        <w:rPr>
          <w:rFonts w:ascii="Times" w:hAnsi="Times" w:cs="Times New Roman"/>
          <w:sz w:val="20"/>
          <w:szCs w:val="20"/>
        </w:rPr>
        <w:t>, p. 80.</w:t>
      </w:r>
      <w:r w:rsidRPr="002F4BC3">
        <w:rPr>
          <w:rFonts w:ascii="Times" w:hAnsi="Times" w:cs="Times New Roman"/>
          <w:sz w:val="20"/>
          <w:szCs w:val="20"/>
        </w:rPr>
        <w:t xml:space="preserve"> </w:t>
      </w:r>
    </w:p>
  </w:footnote>
  <w:footnote w:id="31">
    <w:p w14:paraId="6FD67F5A" w14:textId="73216ADB" w:rsidR="008917C0" w:rsidRPr="002F4BC3" w:rsidRDefault="008917C0" w:rsidP="00A42A7C">
      <w:pPr>
        <w:pStyle w:val="Testonotaapidipagina"/>
        <w:jc w:val="both"/>
        <w:rPr>
          <w:rFonts w:ascii="Times" w:hAnsi="Times" w:cs="Times New Roman"/>
          <w:sz w:val="20"/>
          <w:szCs w:val="20"/>
        </w:rPr>
      </w:pPr>
      <w:r w:rsidRPr="002F4BC3">
        <w:rPr>
          <w:rStyle w:val="Rimandonotaapidipagina"/>
          <w:rFonts w:ascii="Times" w:hAnsi="Times" w:cs="Times New Roman"/>
          <w:sz w:val="20"/>
          <w:szCs w:val="20"/>
        </w:rPr>
        <w:footnoteRef/>
      </w:r>
      <w:r w:rsidRPr="002F4BC3">
        <w:rPr>
          <w:rFonts w:ascii="Times" w:hAnsi="Times" w:cs="Times New Roman"/>
          <w:sz w:val="20"/>
          <w:szCs w:val="20"/>
        </w:rPr>
        <w:t xml:space="preserve"> </w:t>
      </w:r>
      <w:r w:rsidRPr="002F4BC3">
        <w:rPr>
          <w:rFonts w:ascii="Times" w:hAnsi="Times" w:cs="Times New Roman"/>
          <w:sz w:val="20"/>
          <w:szCs w:val="20"/>
        </w:rPr>
        <w:tab/>
      </w:r>
      <w:r>
        <w:rPr>
          <w:rFonts w:ascii="Times" w:hAnsi="Times" w:cs="Times New Roman"/>
          <w:sz w:val="20"/>
          <w:szCs w:val="20"/>
        </w:rPr>
        <w:t xml:space="preserve">Cito, ovviamente, dall’edizione </w:t>
      </w:r>
      <w:r w:rsidRPr="002F4BC3">
        <w:rPr>
          <w:rFonts w:ascii="Times" w:hAnsi="Times" w:cs="Times New Roman"/>
          <w:smallCaps/>
          <w:sz w:val="20"/>
          <w:szCs w:val="20"/>
        </w:rPr>
        <w:t>Strinati</w:t>
      </w:r>
      <w:r w:rsidRPr="002F4BC3">
        <w:rPr>
          <w:rFonts w:ascii="Times" w:hAnsi="Times" w:cs="Times New Roman"/>
          <w:sz w:val="20"/>
          <w:szCs w:val="20"/>
        </w:rPr>
        <w:t xml:space="preserve">, </w:t>
      </w:r>
      <w:r>
        <w:rPr>
          <w:rFonts w:ascii="Times" w:hAnsi="Times" w:cs="Times New Roman"/>
          <w:sz w:val="20"/>
          <w:szCs w:val="20"/>
        </w:rPr>
        <w:t>p. 97</w:t>
      </w:r>
      <w:r w:rsidRPr="002F4BC3">
        <w:rPr>
          <w:rFonts w:ascii="Times" w:hAnsi="Times" w:cs="Times New Roman"/>
          <w:sz w:val="20"/>
          <w:szCs w:val="20"/>
        </w:rPr>
        <w:t xml:space="preserve">. </w:t>
      </w:r>
    </w:p>
  </w:footnote>
  <w:footnote w:id="32">
    <w:p w14:paraId="336F9F79" w14:textId="1D0B9DB1" w:rsidR="008917C0" w:rsidRPr="00932F69" w:rsidRDefault="008917C0" w:rsidP="00FB0959">
      <w:pPr>
        <w:pStyle w:val="Testonotaapidipagina"/>
        <w:jc w:val="both"/>
        <w:rPr>
          <w:rFonts w:ascii="Times" w:hAnsi="Times" w:cs="Times New Roman"/>
          <w:sz w:val="20"/>
          <w:szCs w:val="20"/>
        </w:rPr>
      </w:pPr>
      <w:r w:rsidRPr="002F4BC3">
        <w:rPr>
          <w:rStyle w:val="Rimandonotaapidipagina"/>
          <w:rFonts w:ascii="Times" w:hAnsi="Times" w:cs="Times New Roman"/>
          <w:sz w:val="20"/>
          <w:szCs w:val="20"/>
        </w:rPr>
        <w:footnoteRef/>
      </w:r>
      <w:r w:rsidRPr="002F4BC3">
        <w:rPr>
          <w:rFonts w:ascii="Times" w:hAnsi="Times" w:cs="Times New Roman"/>
          <w:sz w:val="20"/>
          <w:szCs w:val="20"/>
        </w:rPr>
        <w:t xml:space="preserve"> </w:t>
      </w:r>
      <w:r w:rsidRPr="002F4BC3">
        <w:rPr>
          <w:rFonts w:ascii="Times" w:hAnsi="Times" w:cs="Times New Roman"/>
          <w:sz w:val="20"/>
          <w:szCs w:val="20"/>
        </w:rPr>
        <w:tab/>
      </w:r>
      <w:r>
        <w:rPr>
          <w:rFonts w:ascii="Times" w:hAnsi="Times" w:cs="Times New Roman"/>
          <w:sz w:val="20"/>
          <w:szCs w:val="20"/>
        </w:rPr>
        <w:t xml:space="preserve">Cito da un esemplare della </w:t>
      </w:r>
      <w:proofErr w:type="spellStart"/>
      <w:r>
        <w:rPr>
          <w:rFonts w:ascii="Times" w:hAnsi="Times" w:cs="Times New Roman"/>
          <w:i/>
          <w:sz w:val="20"/>
          <w:szCs w:val="20"/>
        </w:rPr>
        <w:t>princeps</w:t>
      </w:r>
      <w:proofErr w:type="spellEnd"/>
      <w:r>
        <w:rPr>
          <w:rFonts w:ascii="Times" w:hAnsi="Times" w:cs="Times New Roman"/>
          <w:sz w:val="20"/>
          <w:szCs w:val="20"/>
        </w:rPr>
        <w:t xml:space="preserve">. </w:t>
      </w:r>
    </w:p>
  </w:footnote>
  <w:footnote w:id="33">
    <w:p w14:paraId="7512D79A" w14:textId="03E4382D" w:rsidR="008917C0" w:rsidRPr="002F4BC3" w:rsidRDefault="008917C0" w:rsidP="0043452B">
      <w:pPr>
        <w:pStyle w:val="Testonotaapidipagina"/>
        <w:jc w:val="both"/>
        <w:rPr>
          <w:rFonts w:ascii="Times" w:hAnsi="Times" w:cs="Times New Roman"/>
          <w:sz w:val="20"/>
          <w:szCs w:val="20"/>
        </w:rPr>
      </w:pPr>
      <w:r w:rsidRPr="002F4BC3">
        <w:rPr>
          <w:rStyle w:val="Rimandonotaapidipagina"/>
          <w:rFonts w:ascii="Times" w:hAnsi="Times" w:cs="Times New Roman"/>
          <w:sz w:val="20"/>
          <w:szCs w:val="20"/>
        </w:rPr>
        <w:footnoteRef/>
      </w:r>
      <w:r w:rsidRPr="002F4BC3">
        <w:rPr>
          <w:rFonts w:ascii="Times" w:hAnsi="Times" w:cs="Times New Roman"/>
          <w:sz w:val="20"/>
          <w:szCs w:val="20"/>
        </w:rPr>
        <w:t xml:space="preserve"> </w:t>
      </w:r>
      <w:r w:rsidRPr="002F4BC3">
        <w:rPr>
          <w:rFonts w:ascii="Times" w:hAnsi="Times" w:cs="Times New Roman"/>
          <w:sz w:val="20"/>
          <w:szCs w:val="20"/>
        </w:rPr>
        <w:tab/>
      </w:r>
      <w:r>
        <w:rPr>
          <w:rFonts w:ascii="Times" w:hAnsi="Times" w:cs="Times New Roman"/>
          <w:sz w:val="20"/>
          <w:szCs w:val="20"/>
        </w:rPr>
        <w:t xml:space="preserve">Su Niccolò da Lonigo rimando alla monografia di </w:t>
      </w:r>
      <w:r w:rsidRPr="00332FC6">
        <w:rPr>
          <w:rFonts w:ascii="Times" w:hAnsi="Times" w:cs="Times New Roman"/>
          <w:smallCaps/>
          <w:sz w:val="20"/>
          <w:szCs w:val="20"/>
        </w:rPr>
        <w:t>Daniela Mugnai Carrara</w:t>
      </w:r>
      <w:r>
        <w:rPr>
          <w:rFonts w:ascii="Times" w:hAnsi="Times" w:cs="Times New Roman"/>
          <w:sz w:val="20"/>
          <w:szCs w:val="20"/>
        </w:rPr>
        <w:t>:</w:t>
      </w:r>
      <w:r w:rsidRPr="002F4BC3">
        <w:rPr>
          <w:rFonts w:ascii="Times" w:hAnsi="Times" w:cs="Times New Roman"/>
          <w:sz w:val="20"/>
          <w:szCs w:val="20"/>
        </w:rPr>
        <w:t xml:space="preserve"> </w:t>
      </w:r>
      <w:r w:rsidRPr="002F4BC3">
        <w:rPr>
          <w:rFonts w:ascii="Times" w:hAnsi="Times" w:cs="Times New Roman"/>
          <w:i/>
          <w:sz w:val="20"/>
          <w:szCs w:val="20"/>
        </w:rPr>
        <w:t>La biblioteca di Nicolò Leoniceno. Tra Aristotel</w:t>
      </w:r>
      <w:r>
        <w:rPr>
          <w:rFonts w:ascii="Times" w:hAnsi="Times" w:cs="Times New Roman"/>
          <w:i/>
          <w:sz w:val="20"/>
          <w:szCs w:val="20"/>
        </w:rPr>
        <w:t>e</w:t>
      </w:r>
      <w:r w:rsidRPr="002F4BC3">
        <w:rPr>
          <w:rFonts w:ascii="Times" w:hAnsi="Times" w:cs="Times New Roman"/>
          <w:i/>
          <w:sz w:val="20"/>
          <w:szCs w:val="20"/>
        </w:rPr>
        <w:t xml:space="preserve"> e Galeno: cultura e libri di un medico umanista</w:t>
      </w:r>
      <w:r w:rsidRPr="002F4BC3">
        <w:rPr>
          <w:rFonts w:ascii="Times" w:hAnsi="Times" w:cs="Times New Roman"/>
          <w:sz w:val="20"/>
          <w:szCs w:val="20"/>
        </w:rPr>
        <w:t xml:space="preserve">, Firenze, </w:t>
      </w:r>
      <w:proofErr w:type="spellStart"/>
      <w:r w:rsidRPr="002F4BC3">
        <w:rPr>
          <w:rFonts w:ascii="Times" w:hAnsi="Times" w:cs="Times New Roman"/>
          <w:sz w:val="20"/>
          <w:szCs w:val="20"/>
        </w:rPr>
        <w:t>Olschki</w:t>
      </w:r>
      <w:proofErr w:type="spellEnd"/>
      <w:r w:rsidRPr="002F4BC3">
        <w:rPr>
          <w:rFonts w:ascii="Times" w:hAnsi="Times" w:cs="Times New Roman"/>
          <w:sz w:val="20"/>
          <w:szCs w:val="20"/>
        </w:rPr>
        <w:t xml:space="preserve"> 1991. </w:t>
      </w:r>
    </w:p>
  </w:footnote>
  <w:footnote w:id="34">
    <w:p w14:paraId="2E04885E" w14:textId="1FF62B9E" w:rsidR="008917C0" w:rsidRPr="00F53D9C" w:rsidRDefault="008917C0" w:rsidP="0050331C">
      <w:pPr>
        <w:pStyle w:val="Testonotaapidipagina"/>
        <w:jc w:val="both"/>
        <w:rPr>
          <w:rFonts w:ascii="Times" w:hAnsi="Times" w:cs="Times New Roman"/>
          <w:sz w:val="20"/>
          <w:szCs w:val="20"/>
        </w:rPr>
      </w:pPr>
      <w:r w:rsidRPr="002F4BC3">
        <w:rPr>
          <w:rStyle w:val="Rimandonotaapidipagina"/>
          <w:rFonts w:ascii="Times" w:hAnsi="Times" w:cs="Times New Roman"/>
          <w:sz w:val="20"/>
          <w:szCs w:val="20"/>
        </w:rPr>
        <w:footnoteRef/>
      </w:r>
      <w:r w:rsidRPr="002F4BC3">
        <w:rPr>
          <w:rFonts w:ascii="Times" w:hAnsi="Times" w:cs="Times New Roman"/>
          <w:sz w:val="20"/>
          <w:szCs w:val="20"/>
        </w:rPr>
        <w:t xml:space="preserve"> </w:t>
      </w:r>
      <w:r w:rsidRPr="002F4BC3">
        <w:rPr>
          <w:rFonts w:ascii="Times" w:hAnsi="Times" w:cs="Times New Roman"/>
          <w:sz w:val="20"/>
          <w:szCs w:val="20"/>
        </w:rPr>
        <w:tab/>
      </w:r>
      <w:r>
        <w:rPr>
          <w:rFonts w:ascii="Times" w:hAnsi="Times" w:cs="Times New Roman"/>
          <w:sz w:val="20"/>
          <w:szCs w:val="20"/>
        </w:rPr>
        <w:t xml:space="preserve">Cfr. </w:t>
      </w:r>
      <w:r w:rsidRPr="00332FC6">
        <w:rPr>
          <w:rFonts w:ascii="Times" w:hAnsi="Times" w:cs="Times New Roman"/>
          <w:smallCaps/>
          <w:sz w:val="20"/>
          <w:szCs w:val="20"/>
        </w:rPr>
        <w:t>Mugnai Carrara</w:t>
      </w:r>
      <w:r w:rsidRPr="00F53D9C">
        <w:rPr>
          <w:rFonts w:ascii="Times" w:hAnsi="Times" w:cs="Times New Roman"/>
          <w:sz w:val="20"/>
          <w:szCs w:val="20"/>
        </w:rPr>
        <w:t xml:space="preserve">, pp. 55-56, 72-73 e 84-86. </w:t>
      </w:r>
    </w:p>
  </w:footnote>
  <w:footnote w:id="35">
    <w:p w14:paraId="7C7CDD86" w14:textId="62C93E34" w:rsidR="008917C0" w:rsidRPr="002F4BC3" w:rsidRDefault="008917C0" w:rsidP="0050331C">
      <w:pPr>
        <w:pStyle w:val="Testonotaapidipagina"/>
        <w:jc w:val="both"/>
        <w:rPr>
          <w:rFonts w:ascii="Times" w:hAnsi="Times" w:cs="Times New Roman"/>
          <w:sz w:val="20"/>
          <w:szCs w:val="20"/>
        </w:rPr>
      </w:pPr>
      <w:r w:rsidRPr="00F53D9C">
        <w:rPr>
          <w:rStyle w:val="Rimandonotaapidipagina"/>
          <w:rFonts w:ascii="Times" w:hAnsi="Times" w:cs="Times New Roman"/>
          <w:sz w:val="20"/>
          <w:szCs w:val="20"/>
        </w:rPr>
        <w:footnoteRef/>
      </w:r>
      <w:r w:rsidRPr="00F53D9C">
        <w:rPr>
          <w:rFonts w:ascii="Times" w:hAnsi="Times" w:cs="Times New Roman"/>
          <w:sz w:val="20"/>
          <w:szCs w:val="20"/>
        </w:rPr>
        <w:t xml:space="preserve"> </w:t>
      </w:r>
      <w:r w:rsidRPr="00F53D9C">
        <w:rPr>
          <w:rFonts w:ascii="Times" w:hAnsi="Times" w:cs="Times New Roman"/>
          <w:sz w:val="20"/>
          <w:szCs w:val="20"/>
        </w:rPr>
        <w:tab/>
        <w:t xml:space="preserve">Cfr. </w:t>
      </w:r>
      <w:r w:rsidRPr="00F53D9C">
        <w:rPr>
          <w:rFonts w:ascii="Times" w:hAnsi="Times" w:cs="Times New Roman"/>
          <w:smallCaps/>
          <w:sz w:val="20"/>
          <w:szCs w:val="20"/>
        </w:rPr>
        <w:t>Mugnai Carrara</w:t>
      </w:r>
      <w:r w:rsidRPr="002F4BC3">
        <w:rPr>
          <w:rFonts w:ascii="Times" w:hAnsi="Times" w:cs="Times New Roman"/>
          <w:sz w:val="20"/>
          <w:szCs w:val="20"/>
        </w:rPr>
        <w:t xml:space="preserve">, </w:t>
      </w:r>
      <w:r w:rsidRPr="0050331C">
        <w:rPr>
          <w:rFonts w:ascii="Times" w:hAnsi="Times" w:cs="Times New Roman"/>
          <w:sz w:val="20"/>
          <w:szCs w:val="20"/>
        </w:rPr>
        <w:t>pp. 66-67</w:t>
      </w:r>
      <w:r w:rsidRPr="002F4BC3">
        <w:rPr>
          <w:rFonts w:ascii="Times" w:hAnsi="Times" w:cs="Times New Roman"/>
          <w:sz w:val="20"/>
          <w:szCs w:val="20"/>
        </w:rPr>
        <w:t xml:space="preserve">. </w:t>
      </w:r>
    </w:p>
  </w:footnote>
  <w:footnote w:id="36">
    <w:p w14:paraId="0FB4363E" w14:textId="4870F1BA" w:rsidR="008917C0" w:rsidRPr="002F4BC3" w:rsidRDefault="008917C0" w:rsidP="0043452B">
      <w:pPr>
        <w:pStyle w:val="Testonotaapidipagina"/>
        <w:jc w:val="both"/>
        <w:rPr>
          <w:rFonts w:ascii="Times" w:hAnsi="Times" w:cs="Times New Roman"/>
          <w:sz w:val="20"/>
          <w:szCs w:val="20"/>
        </w:rPr>
      </w:pPr>
      <w:r w:rsidRPr="002F4BC3">
        <w:rPr>
          <w:rStyle w:val="Rimandonotaapidipagina"/>
          <w:rFonts w:ascii="Times" w:hAnsi="Times" w:cs="Times New Roman"/>
          <w:sz w:val="20"/>
          <w:szCs w:val="20"/>
        </w:rPr>
        <w:footnoteRef/>
      </w:r>
      <w:r w:rsidRPr="002F4BC3">
        <w:rPr>
          <w:rFonts w:ascii="Times" w:hAnsi="Times" w:cs="Times New Roman"/>
          <w:sz w:val="20"/>
          <w:szCs w:val="20"/>
        </w:rPr>
        <w:t xml:space="preserve"> </w:t>
      </w:r>
      <w:r w:rsidRPr="002F4BC3">
        <w:rPr>
          <w:rFonts w:ascii="Times" w:hAnsi="Times" w:cs="Times New Roman"/>
          <w:sz w:val="20"/>
          <w:szCs w:val="20"/>
        </w:rPr>
        <w:tab/>
      </w:r>
      <w:r>
        <w:rPr>
          <w:rFonts w:ascii="Times" w:hAnsi="Times" w:cs="Times New Roman"/>
          <w:sz w:val="20"/>
          <w:szCs w:val="20"/>
        </w:rPr>
        <w:t xml:space="preserve">Cfr. </w:t>
      </w:r>
      <w:r w:rsidRPr="00332FC6">
        <w:rPr>
          <w:rFonts w:ascii="Times" w:hAnsi="Times" w:cs="Times New Roman"/>
          <w:smallCaps/>
          <w:sz w:val="20"/>
          <w:szCs w:val="20"/>
        </w:rPr>
        <w:t>Mugnai Carrara</w:t>
      </w:r>
      <w:r w:rsidRPr="002F4BC3">
        <w:rPr>
          <w:rFonts w:ascii="Times" w:hAnsi="Times" w:cs="Times New Roman"/>
          <w:sz w:val="20"/>
          <w:szCs w:val="20"/>
        </w:rPr>
        <w:t xml:space="preserve">, p. </w:t>
      </w:r>
      <w:r>
        <w:rPr>
          <w:rFonts w:ascii="Times" w:hAnsi="Times" w:cs="Times New Roman"/>
          <w:sz w:val="20"/>
          <w:szCs w:val="20"/>
        </w:rPr>
        <w:t>58.</w:t>
      </w:r>
      <w:r w:rsidRPr="002F4BC3">
        <w:rPr>
          <w:rFonts w:ascii="Times" w:hAnsi="Times" w:cs="Times New Roman"/>
          <w:sz w:val="20"/>
          <w:szCs w:val="20"/>
        </w:rPr>
        <w:t xml:space="preserve"> </w:t>
      </w:r>
    </w:p>
  </w:footnote>
  <w:footnote w:id="37">
    <w:p w14:paraId="3977539A" w14:textId="441FC985" w:rsidR="008917C0" w:rsidRPr="001442C5" w:rsidRDefault="008917C0" w:rsidP="0005067C">
      <w:pPr>
        <w:pStyle w:val="Testonotaapidipagina"/>
        <w:jc w:val="both"/>
        <w:rPr>
          <w:rFonts w:ascii="Times New Roman" w:hAnsi="Times New Roman" w:cs="Times New Roman"/>
          <w:sz w:val="20"/>
          <w:szCs w:val="20"/>
        </w:rPr>
      </w:pPr>
      <w:r w:rsidRPr="001442C5">
        <w:rPr>
          <w:rStyle w:val="Rimandonotaapidipagina"/>
          <w:rFonts w:ascii="Times New Roman" w:hAnsi="Times New Roman" w:cs="Times New Roman"/>
          <w:sz w:val="20"/>
          <w:szCs w:val="20"/>
        </w:rPr>
        <w:footnoteRef/>
      </w:r>
      <w:r w:rsidRPr="001442C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  <w:t xml:space="preserve">Cfr. </w:t>
      </w:r>
      <w:r>
        <w:rPr>
          <w:rFonts w:ascii="Times New Roman" w:hAnsi="Times New Roman" w:cs="Times New Roman"/>
          <w:smallCaps/>
          <w:sz w:val="20"/>
          <w:szCs w:val="20"/>
        </w:rPr>
        <w:t xml:space="preserve">Rossi </w:t>
      </w:r>
      <w:r>
        <w:rPr>
          <w:rFonts w:ascii="Times New Roman" w:hAnsi="Times New Roman" w:cs="Times New Roman"/>
          <w:sz w:val="20"/>
          <w:szCs w:val="20"/>
        </w:rPr>
        <w:t>e F</w:t>
      </w:r>
      <w:r>
        <w:rPr>
          <w:rFonts w:ascii="Times New Roman" w:hAnsi="Times New Roman" w:cs="Times New Roman"/>
          <w:smallCaps/>
          <w:sz w:val="20"/>
          <w:szCs w:val="20"/>
        </w:rPr>
        <w:t xml:space="preserve">umagalli 1985 </w:t>
      </w:r>
      <w:r>
        <w:rPr>
          <w:rFonts w:ascii="Times New Roman" w:hAnsi="Times New Roman" w:cs="Times New Roman"/>
          <w:iCs/>
          <w:sz w:val="20"/>
          <w:szCs w:val="20"/>
        </w:rPr>
        <w:t>e</w:t>
      </w:r>
      <w:r>
        <w:rPr>
          <w:rFonts w:ascii="Times New Roman" w:hAnsi="Times New Roman" w:cs="Times New Roman"/>
          <w:smallCaps/>
          <w:sz w:val="20"/>
          <w:szCs w:val="20"/>
        </w:rPr>
        <w:t xml:space="preserve"> </w:t>
      </w:r>
      <w:r w:rsidRPr="00DE06AA">
        <w:rPr>
          <w:rFonts w:ascii="Times New Roman" w:hAnsi="Times New Roman" w:cs="Times New Roman"/>
          <w:smallCaps/>
          <w:sz w:val="20"/>
          <w:szCs w:val="20"/>
        </w:rPr>
        <w:t>Strinati</w:t>
      </w:r>
      <w:r w:rsidRPr="00DE06AA">
        <w:rPr>
          <w:rFonts w:ascii="Times New Roman" w:hAnsi="Times New Roman" w:cs="Times New Roman"/>
          <w:sz w:val="20"/>
          <w:szCs w:val="20"/>
        </w:rPr>
        <w:t>, pp. **-**</w:t>
      </w:r>
      <w:r w:rsidRPr="001442C5">
        <w:rPr>
          <w:rFonts w:ascii="Times New Roman" w:hAnsi="Times New Roman" w:cs="Times New Roman"/>
          <w:sz w:val="20"/>
          <w:szCs w:val="20"/>
        </w:rPr>
        <w:t xml:space="preserve">. </w:t>
      </w:r>
    </w:p>
  </w:footnote>
  <w:footnote w:id="38">
    <w:p w14:paraId="64F989C5" w14:textId="402A4A08" w:rsidR="008917C0" w:rsidRPr="001442C5" w:rsidRDefault="008917C0" w:rsidP="0050331C">
      <w:pPr>
        <w:pStyle w:val="Testonotaapidipagina"/>
        <w:jc w:val="both"/>
        <w:rPr>
          <w:rFonts w:ascii="Times New Roman" w:hAnsi="Times New Roman" w:cs="Times New Roman"/>
          <w:sz w:val="20"/>
          <w:szCs w:val="20"/>
        </w:rPr>
      </w:pPr>
      <w:r w:rsidRPr="001442C5">
        <w:rPr>
          <w:rStyle w:val="Rimandonotaapidipagina"/>
          <w:rFonts w:ascii="Times New Roman" w:hAnsi="Times New Roman" w:cs="Times New Roman"/>
          <w:sz w:val="20"/>
          <w:szCs w:val="20"/>
        </w:rPr>
        <w:footnoteRef/>
      </w:r>
      <w:r w:rsidRPr="001442C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  <w:t xml:space="preserve">Cfr. </w:t>
      </w:r>
      <w:proofErr w:type="spellStart"/>
      <w:r>
        <w:rPr>
          <w:rFonts w:ascii="Times New Roman" w:hAnsi="Times New Roman" w:cs="Times New Roman"/>
          <w:smallCaps/>
          <w:sz w:val="20"/>
          <w:szCs w:val="20"/>
        </w:rPr>
        <w:t>Lauvergnat-Gagniére</w:t>
      </w:r>
      <w:proofErr w:type="spellEnd"/>
      <w:r>
        <w:rPr>
          <w:rFonts w:ascii="Times New Roman" w:hAnsi="Times New Roman" w:cs="Times New Roman"/>
          <w:sz w:val="20"/>
          <w:szCs w:val="20"/>
        </w:rPr>
        <w:t>, pp. 00-00</w:t>
      </w:r>
      <w:r w:rsidRPr="001442C5">
        <w:rPr>
          <w:rFonts w:ascii="Times New Roman" w:hAnsi="Times New Roman" w:cs="Times New Roman"/>
          <w:sz w:val="20"/>
          <w:szCs w:val="20"/>
        </w:rPr>
        <w:t xml:space="preserve">. </w:t>
      </w:r>
    </w:p>
  </w:footnote>
  <w:footnote w:id="39">
    <w:p w14:paraId="395185B8" w14:textId="58801F55" w:rsidR="008917C0" w:rsidRPr="001442C5" w:rsidRDefault="008917C0" w:rsidP="0050331C">
      <w:pPr>
        <w:pStyle w:val="Testonotaapidipagina"/>
        <w:jc w:val="both"/>
        <w:rPr>
          <w:rFonts w:ascii="Times New Roman" w:hAnsi="Times New Roman" w:cs="Times New Roman"/>
          <w:sz w:val="20"/>
          <w:szCs w:val="20"/>
        </w:rPr>
      </w:pPr>
      <w:r w:rsidRPr="001442C5">
        <w:rPr>
          <w:rStyle w:val="Rimandonotaapidipagina"/>
          <w:rFonts w:ascii="Times New Roman" w:hAnsi="Times New Roman" w:cs="Times New Roman"/>
          <w:sz w:val="20"/>
          <w:szCs w:val="20"/>
        </w:rPr>
        <w:footnoteRef/>
      </w:r>
      <w:r w:rsidRPr="001442C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  <w:t xml:space="preserve">Cfr. </w:t>
      </w:r>
      <w:r>
        <w:rPr>
          <w:rFonts w:ascii="Times New Roman" w:hAnsi="Times New Roman" w:cs="Times New Roman"/>
          <w:smallCaps/>
          <w:sz w:val="20"/>
          <w:szCs w:val="20"/>
        </w:rPr>
        <w:t xml:space="preserve">Karl </w:t>
      </w:r>
      <w:proofErr w:type="spellStart"/>
      <w:r>
        <w:rPr>
          <w:rFonts w:ascii="Times New Roman" w:hAnsi="Times New Roman" w:cs="Times New Roman"/>
          <w:smallCaps/>
          <w:sz w:val="20"/>
          <w:szCs w:val="20"/>
        </w:rPr>
        <w:t>Mras</w:t>
      </w:r>
      <w:proofErr w:type="spellEnd"/>
      <w:r>
        <w:rPr>
          <w:rFonts w:ascii="Times New Roman" w:hAnsi="Times New Roman" w:cs="Times New Roman"/>
          <w:smallCaps/>
          <w:sz w:val="20"/>
          <w:szCs w:val="20"/>
        </w:rPr>
        <w:t xml:space="preserve">, </w:t>
      </w:r>
      <w:r>
        <w:rPr>
          <w:rFonts w:ascii="Times New Roman" w:hAnsi="Times New Roman" w:cs="Times New Roman"/>
          <w:i/>
          <w:sz w:val="20"/>
          <w:szCs w:val="20"/>
        </w:rPr>
        <w:t xml:space="preserve">Die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Uberlieferung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Lucians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Wien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1911, pp. 00-00 e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mallCaps/>
          <w:sz w:val="20"/>
          <w:szCs w:val="20"/>
        </w:rPr>
        <w:t>Lauvergnat-Gagniére</w:t>
      </w:r>
      <w:proofErr w:type="spellEnd"/>
      <w:r>
        <w:rPr>
          <w:rFonts w:ascii="Times New Roman" w:hAnsi="Times New Roman" w:cs="Times New Roman"/>
          <w:sz w:val="20"/>
          <w:szCs w:val="20"/>
        </w:rPr>
        <w:t>, pp. 00-00</w:t>
      </w:r>
      <w:r w:rsidRPr="001442C5">
        <w:rPr>
          <w:rFonts w:ascii="Times New Roman" w:hAnsi="Times New Roman" w:cs="Times New Roman"/>
          <w:sz w:val="20"/>
          <w:szCs w:val="20"/>
        </w:rPr>
        <w:t xml:space="preserve">. </w:t>
      </w:r>
    </w:p>
  </w:footnote>
  <w:footnote w:id="40">
    <w:p w14:paraId="60487B9A" w14:textId="52233DFD" w:rsidR="008917C0" w:rsidRPr="001442C5" w:rsidRDefault="008917C0" w:rsidP="0043452B">
      <w:pPr>
        <w:pStyle w:val="Testonotaapidipagina"/>
        <w:jc w:val="both"/>
        <w:rPr>
          <w:rFonts w:ascii="Times New Roman" w:hAnsi="Times New Roman" w:cs="Times New Roman"/>
          <w:sz w:val="20"/>
          <w:szCs w:val="20"/>
        </w:rPr>
      </w:pPr>
      <w:r w:rsidRPr="001442C5">
        <w:rPr>
          <w:rStyle w:val="Rimandonotaapidipagina"/>
          <w:rFonts w:ascii="Times New Roman" w:hAnsi="Times New Roman" w:cs="Times New Roman"/>
          <w:sz w:val="20"/>
          <w:szCs w:val="20"/>
        </w:rPr>
        <w:footnoteRef/>
      </w:r>
      <w:r w:rsidRPr="001442C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Su Leoniceno volgarizzatore di Dione Cassio, cfr.  </w:t>
      </w:r>
      <w:r>
        <w:rPr>
          <w:rFonts w:ascii="Times New Roman" w:hAnsi="Times New Roman" w:cs="Times New Roman"/>
          <w:smallCaps/>
          <w:sz w:val="20"/>
          <w:szCs w:val="20"/>
        </w:rPr>
        <w:t>Mugnai Carrara</w:t>
      </w:r>
      <w:r>
        <w:rPr>
          <w:rFonts w:ascii="Times New Roman" w:hAnsi="Times New Roman" w:cs="Times New Roman"/>
          <w:sz w:val="20"/>
          <w:szCs w:val="20"/>
        </w:rPr>
        <w:t xml:space="preserve">, p. 58. </w:t>
      </w:r>
    </w:p>
  </w:footnote>
  <w:footnote w:id="41">
    <w:p w14:paraId="7A28C8DF" w14:textId="296A232D" w:rsidR="008917C0" w:rsidRPr="002F4BC3" w:rsidRDefault="008917C0" w:rsidP="0005067C">
      <w:pPr>
        <w:pStyle w:val="Testonotaapidipagina"/>
        <w:jc w:val="both"/>
        <w:rPr>
          <w:rFonts w:ascii="Times" w:hAnsi="Times" w:cs="Times New Roman"/>
          <w:sz w:val="20"/>
          <w:szCs w:val="20"/>
        </w:rPr>
      </w:pPr>
      <w:r w:rsidRPr="002F4BC3">
        <w:rPr>
          <w:rStyle w:val="Rimandonotaapidipagina"/>
          <w:rFonts w:ascii="Times" w:hAnsi="Times" w:cs="Times New Roman"/>
          <w:sz w:val="20"/>
          <w:szCs w:val="20"/>
        </w:rPr>
        <w:footnoteRef/>
      </w:r>
      <w:r w:rsidRPr="002F4BC3">
        <w:rPr>
          <w:rFonts w:ascii="Times" w:hAnsi="Times" w:cs="Times New Roman"/>
          <w:sz w:val="20"/>
          <w:szCs w:val="20"/>
        </w:rPr>
        <w:t xml:space="preserve"> </w:t>
      </w:r>
      <w:r w:rsidRPr="002F4BC3">
        <w:rPr>
          <w:rFonts w:ascii="Times" w:hAnsi="Times" w:cs="Times New Roman"/>
          <w:sz w:val="20"/>
          <w:szCs w:val="20"/>
        </w:rPr>
        <w:tab/>
      </w:r>
      <w:r>
        <w:rPr>
          <w:rFonts w:ascii="Times" w:hAnsi="Times" w:cs="Times New Roman"/>
          <w:sz w:val="20"/>
          <w:szCs w:val="20"/>
        </w:rPr>
        <w:t xml:space="preserve">Cfr. </w:t>
      </w:r>
      <w:r w:rsidRPr="00332FC6">
        <w:rPr>
          <w:rFonts w:ascii="Times" w:hAnsi="Times" w:cs="Times New Roman"/>
          <w:smallCaps/>
          <w:sz w:val="20"/>
          <w:szCs w:val="20"/>
        </w:rPr>
        <w:t>Mugnai Carrara</w:t>
      </w:r>
      <w:r w:rsidRPr="002F4BC3">
        <w:rPr>
          <w:rFonts w:ascii="Times" w:hAnsi="Times" w:cs="Times New Roman"/>
          <w:sz w:val="20"/>
          <w:szCs w:val="20"/>
        </w:rPr>
        <w:t xml:space="preserve">, p. 59, n. 108. </w:t>
      </w:r>
    </w:p>
  </w:footnote>
  <w:footnote w:id="42">
    <w:p w14:paraId="6A4680C8" w14:textId="2E8CD1B1" w:rsidR="008917C0" w:rsidRPr="002F4BC3" w:rsidRDefault="008917C0" w:rsidP="00FA1BC8">
      <w:pPr>
        <w:pStyle w:val="Testonotaapidipagina"/>
        <w:jc w:val="both"/>
        <w:rPr>
          <w:rFonts w:ascii="Times" w:hAnsi="Times" w:cs="Times New Roman"/>
          <w:sz w:val="20"/>
          <w:szCs w:val="20"/>
        </w:rPr>
      </w:pPr>
      <w:r w:rsidRPr="007E7711">
        <w:rPr>
          <w:rStyle w:val="Rimandonotaapidipagina"/>
          <w:rFonts w:ascii="Times" w:hAnsi="Times" w:cs="Times New Roman"/>
          <w:sz w:val="20"/>
          <w:szCs w:val="20"/>
        </w:rPr>
        <w:footnoteRef/>
      </w:r>
      <w:r w:rsidRPr="007E7711">
        <w:rPr>
          <w:rFonts w:ascii="Times" w:hAnsi="Times" w:cs="Times New Roman"/>
          <w:sz w:val="20"/>
          <w:szCs w:val="20"/>
        </w:rPr>
        <w:t xml:space="preserve"> </w:t>
      </w:r>
      <w:r w:rsidRPr="007E7711">
        <w:rPr>
          <w:rFonts w:ascii="Times" w:hAnsi="Times" w:cs="Times New Roman"/>
          <w:sz w:val="20"/>
          <w:szCs w:val="20"/>
        </w:rPr>
        <w:tab/>
        <w:t xml:space="preserve">Cfr. </w:t>
      </w:r>
      <w:proofErr w:type="spellStart"/>
      <w:r w:rsidRPr="000D0D42">
        <w:rPr>
          <w:rFonts w:ascii="Times" w:hAnsi="Times" w:cs="Times New Roman"/>
          <w:smallCaps/>
          <w:sz w:val="20"/>
          <w:szCs w:val="20"/>
        </w:rPr>
        <w:t>Dapelo</w:t>
      </w:r>
      <w:proofErr w:type="spellEnd"/>
      <w:r w:rsidR="000D0D42" w:rsidRPr="000D0D42">
        <w:rPr>
          <w:rFonts w:ascii="Times" w:hAnsi="Times" w:cs="Times New Roman"/>
          <w:sz w:val="20"/>
          <w:szCs w:val="20"/>
        </w:rPr>
        <w:t>, p. 80</w:t>
      </w:r>
      <w:r w:rsidRPr="000D0D42">
        <w:rPr>
          <w:rFonts w:ascii="Times" w:hAnsi="Times" w:cs="Times New Roman"/>
          <w:sz w:val="20"/>
          <w:szCs w:val="20"/>
        </w:rPr>
        <w:t>,</w:t>
      </w:r>
      <w:r>
        <w:rPr>
          <w:rFonts w:ascii="Times" w:hAnsi="Times" w:cs="Times New Roman"/>
          <w:sz w:val="20"/>
          <w:szCs w:val="20"/>
        </w:rPr>
        <w:t xml:space="preserve"> ma anche </w:t>
      </w:r>
      <w:r w:rsidRPr="00E9417A">
        <w:rPr>
          <w:rFonts w:ascii="Times" w:hAnsi="Times" w:cs="Times New Roman"/>
          <w:smallCaps/>
          <w:sz w:val="20"/>
          <w:szCs w:val="20"/>
        </w:rPr>
        <w:t xml:space="preserve">Selene </w:t>
      </w:r>
      <w:proofErr w:type="spellStart"/>
      <w:r w:rsidRPr="00E9417A">
        <w:rPr>
          <w:rFonts w:ascii="Times" w:hAnsi="Times" w:cs="Times New Roman"/>
          <w:smallCaps/>
          <w:sz w:val="20"/>
          <w:szCs w:val="20"/>
        </w:rPr>
        <w:t>Sarteschi</w:t>
      </w:r>
      <w:proofErr w:type="spellEnd"/>
      <w:r w:rsidRPr="002F4BC3">
        <w:rPr>
          <w:rFonts w:ascii="Times" w:hAnsi="Times" w:cs="Times New Roman"/>
          <w:sz w:val="20"/>
          <w:szCs w:val="20"/>
        </w:rPr>
        <w:t xml:space="preserve">, </w:t>
      </w:r>
      <w:r w:rsidRPr="002F4BC3">
        <w:rPr>
          <w:rFonts w:ascii="Times" w:hAnsi="Times" w:cs="Times New Roman"/>
          <w:i/>
          <w:sz w:val="20"/>
          <w:szCs w:val="20"/>
        </w:rPr>
        <w:t>Due imitazioni di Luciano nel 1552</w:t>
      </w:r>
      <w:r w:rsidRPr="002F4BC3">
        <w:rPr>
          <w:rFonts w:ascii="Times" w:hAnsi="Times" w:cs="Times New Roman"/>
          <w:sz w:val="20"/>
          <w:szCs w:val="20"/>
        </w:rPr>
        <w:t>, “Esperienze letterarie”, 3 (2010), pp. 37-50.</w:t>
      </w:r>
    </w:p>
  </w:footnote>
  <w:footnote w:id="43">
    <w:p w14:paraId="41FFEE85" w14:textId="2476AAF4" w:rsidR="008917C0" w:rsidRPr="00BF66D2" w:rsidRDefault="008917C0" w:rsidP="002D0464">
      <w:pPr>
        <w:pStyle w:val="Testonotaapidipagina"/>
        <w:jc w:val="both"/>
        <w:rPr>
          <w:rFonts w:ascii="Times" w:hAnsi="Times" w:cs="Times New Roman"/>
          <w:sz w:val="20"/>
          <w:szCs w:val="20"/>
        </w:rPr>
      </w:pPr>
      <w:r w:rsidRPr="007E7711">
        <w:rPr>
          <w:rStyle w:val="Rimandonotaapidipagina"/>
          <w:rFonts w:ascii="Times" w:hAnsi="Times" w:cs="Times New Roman"/>
          <w:sz w:val="20"/>
          <w:szCs w:val="20"/>
        </w:rPr>
        <w:footnoteRef/>
      </w:r>
      <w:r w:rsidRPr="007E7711">
        <w:rPr>
          <w:rFonts w:ascii="Times" w:hAnsi="Times" w:cs="Times New Roman"/>
          <w:sz w:val="20"/>
          <w:szCs w:val="20"/>
        </w:rPr>
        <w:t xml:space="preserve"> </w:t>
      </w:r>
      <w:r w:rsidRPr="007E7711">
        <w:rPr>
          <w:rFonts w:ascii="Times" w:hAnsi="Times" w:cs="Times New Roman"/>
          <w:sz w:val="20"/>
          <w:szCs w:val="20"/>
        </w:rPr>
        <w:tab/>
        <w:t>C</w:t>
      </w:r>
      <w:r>
        <w:rPr>
          <w:rFonts w:ascii="Times" w:hAnsi="Times" w:cs="Times New Roman"/>
          <w:sz w:val="20"/>
          <w:szCs w:val="20"/>
        </w:rPr>
        <w:t xml:space="preserve">iò non esclude, </w:t>
      </w:r>
      <w:r>
        <w:rPr>
          <w:rFonts w:ascii="Times" w:hAnsi="Times" w:cs="Times New Roman"/>
          <w:i/>
          <w:sz w:val="20"/>
          <w:szCs w:val="20"/>
        </w:rPr>
        <w:t>a priori</w:t>
      </w:r>
      <w:r>
        <w:rPr>
          <w:rFonts w:ascii="Times" w:hAnsi="Times" w:cs="Times New Roman"/>
          <w:sz w:val="20"/>
          <w:szCs w:val="20"/>
        </w:rPr>
        <w:t xml:space="preserve">, anche un’altra evenienza: che i volgarizzamenti contenuti nel </w:t>
      </w:r>
      <w:proofErr w:type="spellStart"/>
      <w:r>
        <w:rPr>
          <w:rFonts w:ascii="Times" w:hAnsi="Times" w:cs="Times New Roman"/>
          <w:sz w:val="20"/>
          <w:szCs w:val="20"/>
        </w:rPr>
        <w:t>Chigiano</w:t>
      </w:r>
      <w:proofErr w:type="spellEnd"/>
      <w:r>
        <w:rPr>
          <w:rFonts w:ascii="Times" w:hAnsi="Times" w:cs="Times New Roman"/>
          <w:sz w:val="20"/>
          <w:szCs w:val="20"/>
        </w:rPr>
        <w:t xml:space="preserve"> siano attribuibili a più autori, piuttosto che a uno solo, tra cui anche il Leoniceno, appunto. Sono anche completamente d’accordo con quanto è stato suggerito proprio nei lavori di questo Convegno, da Paolo Trovato, cioè sulla necessità di cominciare a entrare </w:t>
      </w:r>
      <w:r w:rsidRPr="006F5E94">
        <w:rPr>
          <w:rFonts w:ascii="Times" w:hAnsi="Times" w:cs="Times New Roman"/>
          <w:sz w:val="20"/>
          <w:szCs w:val="20"/>
        </w:rPr>
        <w:t>dentro lo spazio della corte del cardinale</w:t>
      </w:r>
      <w:r>
        <w:rPr>
          <w:rFonts w:ascii="Times" w:hAnsi="Times" w:cs="Times New Roman"/>
          <w:sz w:val="20"/>
          <w:szCs w:val="20"/>
        </w:rPr>
        <w:t xml:space="preserve"> Ippolito</w:t>
      </w:r>
      <w:r w:rsidRPr="006F5E94">
        <w:rPr>
          <w:rFonts w:ascii="Times" w:hAnsi="Times" w:cs="Times New Roman"/>
          <w:sz w:val="20"/>
          <w:szCs w:val="20"/>
        </w:rPr>
        <w:t xml:space="preserve">, </w:t>
      </w:r>
      <w:r>
        <w:rPr>
          <w:rFonts w:ascii="Times" w:hAnsi="Times" w:cs="Times New Roman"/>
          <w:sz w:val="20"/>
          <w:szCs w:val="20"/>
        </w:rPr>
        <w:t>e anche con le indicazioni</w:t>
      </w:r>
      <w:r w:rsidRPr="006F5E94">
        <w:rPr>
          <w:rFonts w:ascii="Times" w:hAnsi="Times" w:cs="Times New Roman"/>
          <w:sz w:val="20"/>
          <w:szCs w:val="20"/>
        </w:rPr>
        <w:t xml:space="preserve"> di Strinati che avanza</w:t>
      </w:r>
      <w:r>
        <w:rPr>
          <w:rFonts w:ascii="Times" w:hAnsi="Times" w:cs="Times New Roman"/>
          <w:sz w:val="20"/>
          <w:szCs w:val="20"/>
        </w:rPr>
        <w:t xml:space="preserve">, per i volgarizzamenti del </w:t>
      </w:r>
      <w:proofErr w:type="spellStart"/>
      <w:r>
        <w:rPr>
          <w:rFonts w:ascii="Times" w:hAnsi="Times" w:cs="Times New Roman"/>
          <w:sz w:val="20"/>
          <w:szCs w:val="20"/>
        </w:rPr>
        <w:t>Chigiano</w:t>
      </w:r>
      <w:proofErr w:type="spellEnd"/>
      <w:r>
        <w:rPr>
          <w:rFonts w:ascii="Times" w:hAnsi="Times" w:cs="Times New Roman"/>
          <w:sz w:val="20"/>
          <w:szCs w:val="20"/>
        </w:rPr>
        <w:t>, anche</w:t>
      </w:r>
      <w:r w:rsidRPr="006F5E94">
        <w:rPr>
          <w:rFonts w:ascii="Times" w:hAnsi="Times" w:cs="Times New Roman"/>
          <w:sz w:val="20"/>
          <w:szCs w:val="20"/>
        </w:rPr>
        <w:t xml:space="preserve"> alcuni nomi</w:t>
      </w:r>
      <w:r>
        <w:rPr>
          <w:rFonts w:ascii="Times" w:hAnsi="Times" w:cs="Times New Roman"/>
          <w:sz w:val="20"/>
          <w:szCs w:val="20"/>
        </w:rPr>
        <w:t xml:space="preserve"> (si leggano le considerazioni delle pp. 46-47)</w:t>
      </w:r>
      <w:r w:rsidRPr="006F5E94">
        <w:rPr>
          <w:rFonts w:ascii="Times" w:hAnsi="Times" w:cs="Times New Roman"/>
          <w:sz w:val="20"/>
          <w:szCs w:val="20"/>
        </w:rPr>
        <w:t>.</w:t>
      </w:r>
    </w:p>
  </w:footnote>
  <w:footnote w:id="44">
    <w:p w14:paraId="5484D097" w14:textId="16C7181A" w:rsidR="008917C0" w:rsidRPr="00BF66D2" w:rsidRDefault="008917C0" w:rsidP="00F80B6E">
      <w:pPr>
        <w:pStyle w:val="Testonotaapidipagina"/>
        <w:jc w:val="both"/>
        <w:rPr>
          <w:rFonts w:ascii="Times" w:hAnsi="Times" w:cs="Times New Roman"/>
          <w:sz w:val="20"/>
          <w:szCs w:val="20"/>
        </w:rPr>
      </w:pPr>
      <w:r w:rsidRPr="00BF66D2">
        <w:rPr>
          <w:rStyle w:val="Rimandonotaapidipagina"/>
          <w:rFonts w:ascii="Times" w:hAnsi="Times" w:cs="Times New Roman"/>
          <w:sz w:val="20"/>
          <w:szCs w:val="20"/>
        </w:rPr>
        <w:footnoteRef/>
      </w:r>
      <w:r w:rsidRPr="00BF66D2">
        <w:rPr>
          <w:rFonts w:ascii="Times" w:hAnsi="Times" w:cs="Times New Roman"/>
          <w:sz w:val="20"/>
          <w:szCs w:val="20"/>
        </w:rPr>
        <w:t xml:space="preserve"> </w:t>
      </w:r>
      <w:r w:rsidRPr="00BF66D2">
        <w:rPr>
          <w:rFonts w:ascii="Times" w:hAnsi="Times" w:cs="Times New Roman"/>
          <w:sz w:val="20"/>
          <w:szCs w:val="20"/>
        </w:rPr>
        <w:tab/>
        <w:t xml:space="preserve">Cito dall’edizione </w:t>
      </w:r>
      <w:proofErr w:type="spellStart"/>
      <w:r w:rsidRPr="00BF66D2">
        <w:rPr>
          <w:rFonts w:ascii="Times" w:hAnsi="Times" w:cs="Times New Roman"/>
          <w:smallCaps/>
          <w:sz w:val="20"/>
          <w:szCs w:val="20"/>
        </w:rPr>
        <w:t>Dapelo</w:t>
      </w:r>
      <w:proofErr w:type="spellEnd"/>
      <w:r w:rsidRPr="00BF66D2">
        <w:rPr>
          <w:rFonts w:ascii="Times" w:hAnsi="Times" w:cs="Times New Roman"/>
          <w:smallCaps/>
          <w:sz w:val="20"/>
          <w:szCs w:val="20"/>
        </w:rPr>
        <w:t xml:space="preserve">: </w:t>
      </w:r>
      <w:r w:rsidRPr="00BF66D2">
        <w:rPr>
          <w:rFonts w:ascii="Times" w:hAnsi="Times" w:cs="Times New Roman"/>
          <w:sz w:val="20"/>
          <w:szCs w:val="20"/>
        </w:rPr>
        <w:t xml:space="preserve"> «</w:t>
      </w:r>
      <w:proofErr w:type="spellStart"/>
      <w:r w:rsidRPr="00BF66D2">
        <w:rPr>
          <w:rFonts w:ascii="Times" w:hAnsi="Times" w:cs="Times New Roman"/>
          <w:sz w:val="20"/>
          <w:szCs w:val="20"/>
        </w:rPr>
        <w:t>Volentes</w:t>
      </w:r>
      <w:proofErr w:type="spellEnd"/>
      <w:r w:rsidRPr="00BF66D2">
        <w:rPr>
          <w:rFonts w:ascii="Times" w:hAnsi="Times" w:cs="Times New Roman"/>
          <w:sz w:val="20"/>
          <w:szCs w:val="20"/>
        </w:rPr>
        <w:t xml:space="preserve"> </w:t>
      </w:r>
      <w:proofErr w:type="spellStart"/>
      <w:r w:rsidRPr="00BF66D2">
        <w:rPr>
          <w:rFonts w:ascii="Times" w:hAnsi="Times" w:cs="Times New Roman"/>
          <w:sz w:val="20"/>
          <w:szCs w:val="20"/>
        </w:rPr>
        <w:t>igitur</w:t>
      </w:r>
      <w:proofErr w:type="spellEnd"/>
      <w:r w:rsidRPr="00BF66D2">
        <w:rPr>
          <w:rFonts w:ascii="Times" w:hAnsi="Times" w:cs="Times New Roman"/>
          <w:sz w:val="20"/>
          <w:szCs w:val="20"/>
        </w:rPr>
        <w:t xml:space="preserve"> </w:t>
      </w:r>
      <w:proofErr w:type="spellStart"/>
      <w:r w:rsidRPr="00BF66D2">
        <w:rPr>
          <w:rFonts w:ascii="Times" w:hAnsi="Times" w:cs="Times New Roman"/>
          <w:sz w:val="20"/>
          <w:szCs w:val="20"/>
        </w:rPr>
        <w:t>ulterius</w:t>
      </w:r>
      <w:proofErr w:type="spellEnd"/>
      <w:r w:rsidRPr="00BF66D2">
        <w:rPr>
          <w:rFonts w:ascii="Times" w:hAnsi="Times" w:cs="Times New Roman"/>
          <w:sz w:val="20"/>
          <w:szCs w:val="20"/>
        </w:rPr>
        <w:t xml:space="preserve"> </w:t>
      </w:r>
      <w:proofErr w:type="spellStart"/>
      <w:r w:rsidRPr="00BF66D2">
        <w:rPr>
          <w:rFonts w:ascii="Times" w:hAnsi="Times" w:cs="Times New Roman"/>
          <w:sz w:val="20"/>
          <w:szCs w:val="20"/>
        </w:rPr>
        <w:t>progredi</w:t>
      </w:r>
      <w:proofErr w:type="spellEnd"/>
      <w:r w:rsidRPr="00BF66D2">
        <w:rPr>
          <w:rFonts w:ascii="Times" w:hAnsi="Times" w:cs="Times New Roman"/>
          <w:sz w:val="20"/>
          <w:szCs w:val="20"/>
        </w:rPr>
        <w:t xml:space="preserve">, </w:t>
      </w:r>
      <w:proofErr w:type="spellStart"/>
      <w:r w:rsidRPr="00BF66D2">
        <w:rPr>
          <w:rFonts w:ascii="Times" w:hAnsi="Times" w:cs="Times New Roman"/>
          <w:sz w:val="20"/>
          <w:szCs w:val="20"/>
        </w:rPr>
        <w:t>comprehensi</w:t>
      </w:r>
      <w:proofErr w:type="spellEnd"/>
      <w:r w:rsidRPr="00BF66D2">
        <w:rPr>
          <w:rFonts w:ascii="Times" w:hAnsi="Times" w:cs="Times New Roman"/>
          <w:sz w:val="20"/>
          <w:szCs w:val="20"/>
        </w:rPr>
        <w:t xml:space="preserve"> </w:t>
      </w:r>
      <w:proofErr w:type="spellStart"/>
      <w:r w:rsidRPr="00BF66D2">
        <w:rPr>
          <w:rFonts w:ascii="Times" w:hAnsi="Times" w:cs="Times New Roman"/>
          <w:sz w:val="20"/>
          <w:szCs w:val="20"/>
        </w:rPr>
        <w:t>fuimus</w:t>
      </w:r>
      <w:proofErr w:type="spellEnd"/>
      <w:r w:rsidRPr="00BF66D2">
        <w:rPr>
          <w:rFonts w:ascii="Times" w:hAnsi="Times" w:cs="Times New Roman"/>
          <w:sz w:val="20"/>
          <w:szCs w:val="20"/>
        </w:rPr>
        <w:t xml:space="preserve"> in </w:t>
      </w:r>
      <w:proofErr w:type="spellStart"/>
      <w:r w:rsidRPr="00BF66D2">
        <w:rPr>
          <w:rFonts w:ascii="Times" w:hAnsi="Times" w:cs="Times New Roman"/>
          <w:sz w:val="20"/>
          <w:szCs w:val="20"/>
        </w:rPr>
        <w:t>Equogriphos</w:t>
      </w:r>
      <w:proofErr w:type="spellEnd"/>
      <w:r w:rsidRPr="00BF66D2">
        <w:rPr>
          <w:rFonts w:ascii="Times" w:hAnsi="Times" w:cs="Times New Roman"/>
          <w:sz w:val="20"/>
          <w:szCs w:val="20"/>
        </w:rPr>
        <w:t xml:space="preserve"> - sic </w:t>
      </w:r>
      <w:proofErr w:type="spellStart"/>
      <w:r w:rsidRPr="00BF66D2">
        <w:rPr>
          <w:rFonts w:ascii="Times" w:hAnsi="Times" w:cs="Times New Roman"/>
          <w:sz w:val="20"/>
          <w:szCs w:val="20"/>
        </w:rPr>
        <w:t>enim</w:t>
      </w:r>
      <w:proofErr w:type="spellEnd"/>
      <w:r w:rsidRPr="00BF66D2">
        <w:rPr>
          <w:rFonts w:ascii="Times" w:hAnsi="Times" w:cs="Times New Roman"/>
          <w:sz w:val="20"/>
          <w:szCs w:val="20"/>
        </w:rPr>
        <w:t xml:space="preserve"> </w:t>
      </w:r>
      <w:proofErr w:type="spellStart"/>
      <w:r w:rsidRPr="00BF66D2">
        <w:rPr>
          <w:rFonts w:ascii="Times" w:hAnsi="Times" w:cs="Times New Roman"/>
          <w:sz w:val="20"/>
          <w:szCs w:val="20"/>
        </w:rPr>
        <w:t>illos</w:t>
      </w:r>
      <w:proofErr w:type="spellEnd"/>
      <w:r w:rsidRPr="00BF66D2">
        <w:rPr>
          <w:rFonts w:ascii="Times" w:hAnsi="Times" w:cs="Times New Roman"/>
          <w:sz w:val="20"/>
          <w:szCs w:val="20"/>
        </w:rPr>
        <w:t xml:space="preserve"> </w:t>
      </w:r>
      <w:proofErr w:type="spellStart"/>
      <w:r w:rsidRPr="00BF66D2">
        <w:rPr>
          <w:rFonts w:ascii="Times" w:hAnsi="Times" w:cs="Times New Roman"/>
          <w:sz w:val="20"/>
          <w:szCs w:val="20"/>
        </w:rPr>
        <w:t>dicunt</w:t>
      </w:r>
      <w:proofErr w:type="spellEnd"/>
      <w:r w:rsidRPr="00BF66D2">
        <w:rPr>
          <w:rFonts w:ascii="Times" w:hAnsi="Times" w:cs="Times New Roman"/>
          <w:sz w:val="20"/>
          <w:szCs w:val="20"/>
        </w:rPr>
        <w:t xml:space="preserve"> – </w:t>
      </w:r>
      <w:proofErr w:type="spellStart"/>
      <w:r w:rsidRPr="00BF66D2">
        <w:rPr>
          <w:rFonts w:ascii="Times" w:hAnsi="Times" w:cs="Times New Roman"/>
          <w:sz w:val="20"/>
          <w:szCs w:val="20"/>
        </w:rPr>
        <w:t>incidentes</w:t>
      </w:r>
      <w:proofErr w:type="spellEnd"/>
      <w:r w:rsidRPr="00BF66D2">
        <w:rPr>
          <w:rFonts w:ascii="Times" w:hAnsi="Times" w:cs="Times New Roman"/>
          <w:sz w:val="20"/>
          <w:szCs w:val="20"/>
        </w:rPr>
        <w:t xml:space="preserve">. Hi </w:t>
      </w:r>
      <w:proofErr w:type="spellStart"/>
      <w:r w:rsidRPr="00BF66D2">
        <w:rPr>
          <w:rFonts w:ascii="Times" w:hAnsi="Times" w:cs="Times New Roman"/>
          <w:sz w:val="20"/>
          <w:szCs w:val="20"/>
        </w:rPr>
        <w:t>autem</w:t>
      </w:r>
      <w:proofErr w:type="spellEnd"/>
      <w:r w:rsidRPr="00BF66D2">
        <w:rPr>
          <w:rFonts w:ascii="Times" w:hAnsi="Times" w:cs="Times New Roman"/>
          <w:sz w:val="20"/>
          <w:szCs w:val="20"/>
        </w:rPr>
        <w:t xml:space="preserve"> </w:t>
      </w:r>
      <w:proofErr w:type="spellStart"/>
      <w:r w:rsidRPr="00BF66D2">
        <w:rPr>
          <w:rFonts w:ascii="Times" w:hAnsi="Times" w:cs="Times New Roman"/>
          <w:sz w:val="20"/>
          <w:szCs w:val="20"/>
        </w:rPr>
        <w:t>Equogriphi</w:t>
      </w:r>
      <w:proofErr w:type="spellEnd"/>
      <w:r w:rsidRPr="00BF66D2">
        <w:rPr>
          <w:rFonts w:ascii="Times" w:hAnsi="Times" w:cs="Times New Roman"/>
          <w:sz w:val="20"/>
          <w:szCs w:val="20"/>
        </w:rPr>
        <w:t xml:space="preserve"> </w:t>
      </w:r>
      <w:proofErr w:type="spellStart"/>
      <w:r w:rsidRPr="00BF66D2">
        <w:rPr>
          <w:rFonts w:ascii="Times" w:hAnsi="Times" w:cs="Times New Roman"/>
          <w:sz w:val="20"/>
          <w:szCs w:val="20"/>
        </w:rPr>
        <w:t>homines</w:t>
      </w:r>
      <w:proofErr w:type="spellEnd"/>
      <w:r w:rsidRPr="00BF66D2">
        <w:rPr>
          <w:rFonts w:ascii="Times" w:hAnsi="Times" w:cs="Times New Roman"/>
          <w:sz w:val="20"/>
          <w:szCs w:val="20"/>
        </w:rPr>
        <w:t xml:space="preserve"> </w:t>
      </w:r>
      <w:proofErr w:type="spellStart"/>
      <w:r w:rsidRPr="00BF66D2">
        <w:rPr>
          <w:rFonts w:ascii="Times" w:hAnsi="Times" w:cs="Times New Roman"/>
          <w:sz w:val="20"/>
          <w:szCs w:val="20"/>
        </w:rPr>
        <w:t>sunt</w:t>
      </w:r>
      <w:proofErr w:type="spellEnd"/>
      <w:r w:rsidRPr="00BF66D2">
        <w:rPr>
          <w:rFonts w:ascii="Times" w:hAnsi="Times" w:cs="Times New Roman"/>
          <w:sz w:val="20"/>
          <w:szCs w:val="20"/>
        </w:rPr>
        <w:t xml:space="preserve">, </w:t>
      </w:r>
      <w:proofErr w:type="spellStart"/>
      <w:r w:rsidRPr="00BF66D2">
        <w:rPr>
          <w:rFonts w:ascii="Times" w:hAnsi="Times" w:cs="Times New Roman"/>
          <w:sz w:val="20"/>
          <w:szCs w:val="20"/>
        </w:rPr>
        <w:t>e</w:t>
      </w:r>
      <w:r>
        <w:rPr>
          <w:rFonts w:ascii="Times" w:hAnsi="Times" w:cs="Times New Roman"/>
          <w:sz w:val="20"/>
          <w:szCs w:val="20"/>
        </w:rPr>
        <w:t>quorum</w:t>
      </w:r>
      <w:proofErr w:type="spellEnd"/>
      <w:r>
        <w:rPr>
          <w:rFonts w:ascii="Times" w:hAnsi="Times" w:cs="Times New Roman"/>
          <w:sz w:val="20"/>
          <w:szCs w:val="20"/>
        </w:rPr>
        <w:t xml:space="preserve"> loco </w:t>
      </w:r>
      <w:proofErr w:type="spellStart"/>
      <w:r>
        <w:rPr>
          <w:rFonts w:ascii="Times" w:hAnsi="Times" w:cs="Times New Roman"/>
          <w:sz w:val="20"/>
          <w:szCs w:val="20"/>
        </w:rPr>
        <w:t>griphoni</w:t>
      </w:r>
      <w:r w:rsidRPr="00BF66D2">
        <w:rPr>
          <w:rFonts w:ascii="Times" w:hAnsi="Times" w:cs="Times New Roman"/>
          <w:sz w:val="20"/>
          <w:szCs w:val="20"/>
        </w:rPr>
        <w:t>bus</w:t>
      </w:r>
      <w:proofErr w:type="spellEnd"/>
      <w:r w:rsidRPr="00BF66D2">
        <w:rPr>
          <w:rFonts w:ascii="Times" w:hAnsi="Times" w:cs="Times New Roman"/>
          <w:sz w:val="20"/>
          <w:szCs w:val="20"/>
        </w:rPr>
        <w:t xml:space="preserve"> </w:t>
      </w:r>
      <w:proofErr w:type="spellStart"/>
      <w:r w:rsidRPr="00BF66D2">
        <w:rPr>
          <w:rFonts w:ascii="Times" w:hAnsi="Times" w:cs="Times New Roman"/>
          <w:sz w:val="20"/>
          <w:szCs w:val="20"/>
        </w:rPr>
        <w:t>insidentes</w:t>
      </w:r>
      <w:proofErr w:type="spellEnd"/>
      <w:r w:rsidRPr="00BF66D2">
        <w:rPr>
          <w:rFonts w:ascii="Times" w:hAnsi="Times" w:cs="Times New Roman"/>
          <w:sz w:val="20"/>
          <w:szCs w:val="20"/>
        </w:rPr>
        <w:t xml:space="preserve">» (p. 148). </w:t>
      </w:r>
      <w:r w:rsidRPr="00BF66D2">
        <w:rPr>
          <w:rFonts w:ascii="Times" w:hAnsi="Times"/>
          <w:sz w:val="20"/>
          <w:szCs w:val="20"/>
        </w:rPr>
        <w:t xml:space="preserve"> Per inciso riporto il passo che ci interessa nella traduzione che ne dette il </w:t>
      </w:r>
      <w:r w:rsidRPr="00BF66D2">
        <w:rPr>
          <w:rFonts w:ascii="Times" w:hAnsi="Times" w:cs="Times New Roman"/>
          <w:sz w:val="20"/>
          <w:szCs w:val="20"/>
        </w:rPr>
        <w:t>Micillo: «</w:t>
      </w:r>
      <w:proofErr w:type="spellStart"/>
      <w:r w:rsidRPr="00BF66D2">
        <w:rPr>
          <w:rFonts w:ascii="Times" w:hAnsi="Times" w:cs="Times New Roman"/>
          <w:sz w:val="20"/>
          <w:szCs w:val="20"/>
        </w:rPr>
        <w:t>Volantes</w:t>
      </w:r>
      <w:proofErr w:type="spellEnd"/>
      <w:r w:rsidRPr="00BF66D2">
        <w:rPr>
          <w:rFonts w:ascii="Times" w:hAnsi="Times" w:cs="Times New Roman"/>
          <w:sz w:val="20"/>
          <w:szCs w:val="20"/>
        </w:rPr>
        <w:t xml:space="preserve"> ergo </w:t>
      </w:r>
      <w:proofErr w:type="spellStart"/>
      <w:r w:rsidRPr="00BF66D2">
        <w:rPr>
          <w:rFonts w:ascii="Times" w:hAnsi="Times" w:cs="Times New Roman"/>
          <w:sz w:val="20"/>
          <w:szCs w:val="20"/>
        </w:rPr>
        <w:t>ulterius</w:t>
      </w:r>
      <w:proofErr w:type="spellEnd"/>
      <w:r w:rsidRPr="00BF66D2">
        <w:rPr>
          <w:rFonts w:ascii="Times" w:hAnsi="Times" w:cs="Times New Roman"/>
          <w:sz w:val="20"/>
          <w:szCs w:val="20"/>
        </w:rPr>
        <w:t xml:space="preserve"> procedere, </w:t>
      </w:r>
      <w:proofErr w:type="spellStart"/>
      <w:r w:rsidRPr="00BF66D2">
        <w:rPr>
          <w:rFonts w:ascii="Times" w:hAnsi="Times" w:cs="Times New Roman"/>
          <w:sz w:val="20"/>
          <w:szCs w:val="20"/>
        </w:rPr>
        <w:t>comprehensi</w:t>
      </w:r>
      <w:proofErr w:type="spellEnd"/>
      <w:r w:rsidRPr="00BF66D2">
        <w:rPr>
          <w:rFonts w:ascii="Times" w:hAnsi="Times" w:cs="Times New Roman"/>
          <w:sz w:val="20"/>
          <w:szCs w:val="20"/>
        </w:rPr>
        <w:t xml:space="preserve"> </w:t>
      </w:r>
      <w:proofErr w:type="spellStart"/>
      <w:r w:rsidRPr="00BF66D2">
        <w:rPr>
          <w:rFonts w:ascii="Times" w:hAnsi="Times" w:cs="Times New Roman"/>
          <w:sz w:val="20"/>
          <w:szCs w:val="20"/>
        </w:rPr>
        <w:t>fuimus</w:t>
      </w:r>
      <w:proofErr w:type="spellEnd"/>
      <w:r w:rsidRPr="00BF66D2">
        <w:rPr>
          <w:rFonts w:ascii="Times" w:hAnsi="Times" w:cs="Times New Roman"/>
          <w:sz w:val="20"/>
          <w:szCs w:val="20"/>
        </w:rPr>
        <w:t xml:space="preserve">, in </w:t>
      </w:r>
      <w:proofErr w:type="spellStart"/>
      <w:r w:rsidRPr="00BF66D2">
        <w:rPr>
          <w:rFonts w:ascii="Times" w:hAnsi="Times" w:cs="Times New Roman"/>
          <w:sz w:val="20"/>
          <w:szCs w:val="20"/>
        </w:rPr>
        <w:t>Equivultures</w:t>
      </w:r>
      <w:proofErr w:type="spellEnd"/>
      <w:r w:rsidRPr="00BF66D2">
        <w:rPr>
          <w:rFonts w:ascii="Times" w:hAnsi="Times" w:cs="Times New Roman"/>
          <w:sz w:val="20"/>
          <w:szCs w:val="20"/>
        </w:rPr>
        <w:t xml:space="preserve"> (sic </w:t>
      </w:r>
      <w:proofErr w:type="spellStart"/>
      <w:r w:rsidRPr="00BF66D2">
        <w:rPr>
          <w:rFonts w:ascii="Times" w:hAnsi="Times" w:cs="Times New Roman"/>
          <w:sz w:val="20"/>
          <w:szCs w:val="20"/>
        </w:rPr>
        <w:t>enim</w:t>
      </w:r>
      <w:proofErr w:type="spellEnd"/>
      <w:r w:rsidRPr="00BF66D2">
        <w:rPr>
          <w:rFonts w:ascii="Times" w:hAnsi="Times" w:cs="Times New Roman"/>
          <w:sz w:val="20"/>
          <w:szCs w:val="20"/>
        </w:rPr>
        <w:t xml:space="preserve"> </w:t>
      </w:r>
      <w:proofErr w:type="spellStart"/>
      <w:r w:rsidRPr="00BF66D2">
        <w:rPr>
          <w:rFonts w:ascii="Times" w:hAnsi="Times" w:cs="Times New Roman"/>
          <w:sz w:val="20"/>
          <w:szCs w:val="20"/>
        </w:rPr>
        <w:t>illos</w:t>
      </w:r>
      <w:proofErr w:type="spellEnd"/>
      <w:r w:rsidRPr="00BF66D2">
        <w:rPr>
          <w:rFonts w:ascii="Times" w:hAnsi="Times" w:cs="Times New Roman"/>
          <w:sz w:val="20"/>
          <w:szCs w:val="20"/>
        </w:rPr>
        <w:t xml:space="preserve"> </w:t>
      </w:r>
      <w:proofErr w:type="spellStart"/>
      <w:r w:rsidRPr="00BF66D2">
        <w:rPr>
          <w:rFonts w:ascii="Times" w:hAnsi="Times" w:cs="Times New Roman"/>
          <w:sz w:val="20"/>
          <w:szCs w:val="20"/>
        </w:rPr>
        <w:t>dicunt</w:t>
      </w:r>
      <w:proofErr w:type="spellEnd"/>
      <w:r w:rsidRPr="00BF66D2">
        <w:rPr>
          <w:rFonts w:ascii="Times" w:hAnsi="Times" w:cs="Times New Roman"/>
          <w:sz w:val="20"/>
          <w:szCs w:val="20"/>
        </w:rPr>
        <w:t xml:space="preserve">) </w:t>
      </w:r>
      <w:proofErr w:type="spellStart"/>
      <w:r w:rsidRPr="00BF66D2">
        <w:rPr>
          <w:rFonts w:ascii="Times" w:hAnsi="Times" w:cs="Times New Roman"/>
          <w:sz w:val="20"/>
          <w:szCs w:val="20"/>
        </w:rPr>
        <w:t>incidentes</w:t>
      </w:r>
      <w:proofErr w:type="spellEnd"/>
      <w:r w:rsidRPr="00BF66D2">
        <w:rPr>
          <w:rFonts w:ascii="Times" w:hAnsi="Times" w:cs="Times New Roman"/>
          <w:sz w:val="20"/>
          <w:szCs w:val="20"/>
        </w:rPr>
        <w:t xml:space="preserve">. Hi </w:t>
      </w:r>
      <w:proofErr w:type="spellStart"/>
      <w:r w:rsidRPr="00BF66D2">
        <w:rPr>
          <w:rFonts w:ascii="Times" w:hAnsi="Times" w:cs="Times New Roman"/>
          <w:sz w:val="20"/>
          <w:szCs w:val="20"/>
        </w:rPr>
        <w:t>autem</w:t>
      </w:r>
      <w:proofErr w:type="spellEnd"/>
      <w:r w:rsidRPr="00BF66D2">
        <w:rPr>
          <w:rFonts w:ascii="Times" w:hAnsi="Times" w:cs="Times New Roman"/>
          <w:sz w:val="20"/>
          <w:szCs w:val="20"/>
        </w:rPr>
        <w:t xml:space="preserve"> </w:t>
      </w:r>
      <w:proofErr w:type="spellStart"/>
      <w:r w:rsidRPr="00BF66D2">
        <w:rPr>
          <w:rFonts w:ascii="Times" w:hAnsi="Times" w:cs="Times New Roman"/>
          <w:sz w:val="20"/>
          <w:szCs w:val="20"/>
        </w:rPr>
        <w:t>Hippogypi</w:t>
      </w:r>
      <w:proofErr w:type="spellEnd"/>
      <w:r w:rsidRPr="00BF66D2">
        <w:rPr>
          <w:rFonts w:ascii="Times" w:hAnsi="Times" w:cs="Times New Roman"/>
          <w:sz w:val="20"/>
          <w:szCs w:val="20"/>
        </w:rPr>
        <w:t xml:space="preserve"> </w:t>
      </w:r>
      <w:proofErr w:type="spellStart"/>
      <w:r w:rsidRPr="00BF66D2">
        <w:rPr>
          <w:rFonts w:ascii="Times" w:hAnsi="Times" w:cs="Times New Roman"/>
          <w:sz w:val="20"/>
          <w:szCs w:val="20"/>
        </w:rPr>
        <w:t>homines</w:t>
      </w:r>
      <w:proofErr w:type="spellEnd"/>
      <w:r w:rsidRPr="00BF66D2">
        <w:rPr>
          <w:rFonts w:ascii="Times" w:hAnsi="Times" w:cs="Times New Roman"/>
          <w:sz w:val="20"/>
          <w:szCs w:val="20"/>
        </w:rPr>
        <w:t xml:space="preserve"> </w:t>
      </w:r>
      <w:proofErr w:type="spellStart"/>
      <w:r w:rsidRPr="00BF66D2">
        <w:rPr>
          <w:rFonts w:ascii="Times" w:hAnsi="Times" w:cs="Times New Roman"/>
          <w:sz w:val="20"/>
          <w:szCs w:val="20"/>
        </w:rPr>
        <w:t>sunt</w:t>
      </w:r>
      <w:proofErr w:type="spellEnd"/>
      <w:r w:rsidRPr="00BF66D2">
        <w:rPr>
          <w:rFonts w:ascii="Times" w:hAnsi="Times" w:cs="Times New Roman"/>
          <w:sz w:val="20"/>
          <w:szCs w:val="20"/>
        </w:rPr>
        <w:t xml:space="preserve">, </w:t>
      </w:r>
      <w:proofErr w:type="spellStart"/>
      <w:r w:rsidRPr="00BF66D2">
        <w:rPr>
          <w:rFonts w:ascii="Times" w:hAnsi="Times" w:cs="Times New Roman"/>
          <w:sz w:val="20"/>
          <w:szCs w:val="20"/>
        </w:rPr>
        <w:t>equorum</w:t>
      </w:r>
      <w:proofErr w:type="spellEnd"/>
      <w:r w:rsidRPr="00BF66D2">
        <w:rPr>
          <w:rFonts w:ascii="Times" w:hAnsi="Times" w:cs="Times New Roman"/>
          <w:sz w:val="20"/>
          <w:szCs w:val="20"/>
        </w:rPr>
        <w:t xml:space="preserve"> loco </w:t>
      </w:r>
      <w:proofErr w:type="spellStart"/>
      <w:r w:rsidRPr="00BF66D2">
        <w:rPr>
          <w:rFonts w:ascii="Times" w:hAnsi="Times" w:cs="Times New Roman"/>
          <w:sz w:val="20"/>
          <w:szCs w:val="20"/>
        </w:rPr>
        <w:t>vulturibus</w:t>
      </w:r>
      <w:proofErr w:type="spellEnd"/>
      <w:r w:rsidRPr="00BF66D2">
        <w:rPr>
          <w:rFonts w:ascii="Times" w:hAnsi="Times" w:cs="Times New Roman"/>
          <w:sz w:val="20"/>
          <w:szCs w:val="20"/>
        </w:rPr>
        <w:t xml:space="preserve"> </w:t>
      </w:r>
      <w:proofErr w:type="spellStart"/>
      <w:r w:rsidRPr="00BF66D2">
        <w:rPr>
          <w:rFonts w:ascii="Times" w:hAnsi="Times" w:cs="Times New Roman"/>
          <w:sz w:val="20"/>
          <w:szCs w:val="20"/>
        </w:rPr>
        <w:t>insidentes</w:t>
      </w:r>
      <w:proofErr w:type="spellEnd"/>
      <w:r w:rsidRPr="00BF66D2">
        <w:rPr>
          <w:rFonts w:ascii="Times" w:hAnsi="Times" w:cs="Times New Roman"/>
          <w:sz w:val="20"/>
          <w:szCs w:val="20"/>
        </w:rPr>
        <w:t xml:space="preserve">» (c. 113v dell’edizione del 1538 richiamata nella nota 19). </w:t>
      </w:r>
    </w:p>
  </w:footnote>
  <w:footnote w:id="45">
    <w:p w14:paraId="672992FA" w14:textId="79854689" w:rsidR="008917C0" w:rsidRPr="00575EAA" w:rsidRDefault="008917C0" w:rsidP="00575EAA">
      <w:pPr>
        <w:pStyle w:val="Testonotaapidipagina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1442C5">
        <w:rPr>
          <w:rStyle w:val="Rimandonotaapidipagina"/>
          <w:rFonts w:ascii="Times New Roman" w:hAnsi="Times New Roman" w:cs="Times New Roman"/>
          <w:sz w:val="20"/>
          <w:szCs w:val="20"/>
        </w:rPr>
        <w:footnoteRef/>
      </w:r>
      <w:r w:rsidRPr="001442C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  <w:t xml:space="preserve">Cfr. </w:t>
      </w:r>
      <w:r>
        <w:rPr>
          <w:rFonts w:ascii="Times New Roman" w:hAnsi="Times New Roman" w:cs="Times New Roman"/>
          <w:smallCaps/>
          <w:sz w:val="20"/>
          <w:szCs w:val="20"/>
        </w:rPr>
        <w:t xml:space="preserve">Chiara </w:t>
      </w:r>
      <w:proofErr w:type="spellStart"/>
      <w:r>
        <w:rPr>
          <w:rFonts w:ascii="Times New Roman" w:hAnsi="Times New Roman" w:cs="Times New Roman"/>
          <w:smallCaps/>
          <w:sz w:val="20"/>
          <w:szCs w:val="20"/>
        </w:rPr>
        <w:t>Settis</w:t>
      </w:r>
      <w:proofErr w:type="spellEnd"/>
      <w:r>
        <w:rPr>
          <w:rFonts w:ascii="Times New Roman" w:hAnsi="Times New Roman" w:cs="Times New Roman"/>
          <w:smallCap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mallCaps/>
          <w:sz w:val="20"/>
          <w:szCs w:val="20"/>
        </w:rPr>
        <w:t>Frugoni</w:t>
      </w:r>
      <w:proofErr w:type="spellEnd"/>
      <w:r>
        <w:rPr>
          <w:rFonts w:ascii="Times New Roman" w:hAnsi="Times New Roman" w:cs="Times New Roman"/>
          <w:smallCaps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i/>
          <w:smallCaps/>
          <w:sz w:val="20"/>
          <w:szCs w:val="20"/>
        </w:rPr>
        <w:t>H</w:t>
      </w:r>
      <w:r>
        <w:rPr>
          <w:rFonts w:ascii="Times New Roman" w:hAnsi="Times New Roman" w:cs="Times New Roman"/>
          <w:i/>
          <w:iCs/>
          <w:sz w:val="20"/>
          <w:szCs w:val="20"/>
        </w:rPr>
        <w:t>istoria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Alexandri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elevati per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Griphos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ad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aerem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>. Origine, iconografia e fortuna di un tema</w:t>
      </w:r>
      <w:r>
        <w:rPr>
          <w:rFonts w:ascii="Times New Roman" w:hAnsi="Times New Roman" w:cs="Times New Roman"/>
          <w:iCs/>
          <w:sz w:val="20"/>
          <w:szCs w:val="20"/>
        </w:rPr>
        <w:t xml:space="preserve">, Roma, </w:t>
      </w:r>
      <w:r w:rsidRPr="00E57D1A">
        <w:rPr>
          <w:rFonts w:ascii="Times New Roman" w:hAnsi="Times New Roman" w:cs="Times New Roman"/>
          <w:iCs/>
          <w:sz w:val="20"/>
          <w:szCs w:val="20"/>
        </w:rPr>
        <w:t>Istituto Storico Italiano per il Medioevo</w:t>
      </w:r>
      <w:r>
        <w:rPr>
          <w:rFonts w:ascii="Times New Roman" w:hAnsi="Times New Roman" w:cs="Times New Roman"/>
          <w:iCs/>
          <w:sz w:val="20"/>
          <w:szCs w:val="20"/>
        </w:rPr>
        <w:t xml:space="preserve"> 1973.</w:t>
      </w:r>
    </w:p>
  </w:footnote>
  <w:footnote w:id="46">
    <w:p w14:paraId="6B6B4ED6" w14:textId="77214955" w:rsidR="008917C0" w:rsidRPr="00AD3FA1" w:rsidRDefault="008917C0" w:rsidP="00AD3FA1">
      <w:pPr>
        <w:widowControl w:val="0"/>
        <w:autoSpaceDE w:val="0"/>
        <w:autoSpaceDN w:val="0"/>
        <w:adjustRightInd w:val="0"/>
        <w:spacing w:after="240" w:line="280" w:lineRule="atLeast"/>
        <w:rPr>
          <w:rFonts w:ascii="Times" w:hAnsi="Times" w:cs="Times"/>
        </w:rPr>
      </w:pPr>
      <w:r w:rsidRPr="00C64D17">
        <w:rPr>
          <w:rStyle w:val="Rimandonotaapidipagina"/>
          <w:rFonts w:ascii="Times" w:hAnsi="Times"/>
          <w:sz w:val="20"/>
          <w:szCs w:val="20"/>
        </w:rPr>
        <w:footnoteRef/>
      </w:r>
      <w:r w:rsidRPr="00C64D17">
        <w:rPr>
          <w:rFonts w:ascii="Times" w:hAnsi="Times"/>
          <w:sz w:val="20"/>
          <w:szCs w:val="20"/>
        </w:rPr>
        <w:t xml:space="preserve"> </w:t>
      </w:r>
      <w:r w:rsidRPr="00C64D17">
        <w:rPr>
          <w:rFonts w:ascii="Times" w:hAnsi="Times"/>
          <w:sz w:val="20"/>
          <w:szCs w:val="20"/>
        </w:rPr>
        <w:tab/>
      </w:r>
      <w:r>
        <w:rPr>
          <w:rFonts w:ascii="Times" w:hAnsi="Times"/>
          <w:sz w:val="20"/>
          <w:szCs w:val="20"/>
        </w:rPr>
        <w:t xml:space="preserve">Si cita da </w:t>
      </w:r>
      <w:r>
        <w:rPr>
          <w:rFonts w:ascii="Times" w:hAnsi="Times"/>
          <w:smallCaps/>
          <w:sz w:val="20"/>
          <w:szCs w:val="20"/>
        </w:rPr>
        <w:t>Matteo Maria Boiardo</w:t>
      </w:r>
      <w:r>
        <w:rPr>
          <w:rFonts w:ascii="Times" w:hAnsi="Times"/>
          <w:i/>
          <w:smallCaps/>
          <w:sz w:val="20"/>
          <w:szCs w:val="20"/>
        </w:rPr>
        <w:t xml:space="preserve">, </w:t>
      </w:r>
      <w:r>
        <w:rPr>
          <w:rFonts w:ascii="Times" w:hAnsi="Times"/>
          <w:i/>
          <w:iCs/>
          <w:sz w:val="20"/>
          <w:szCs w:val="20"/>
        </w:rPr>
        <w:t xml:space="preserve">L’innamoramento di Orlando, </w:t>
      </w:r>
      <w:r>
        <w:rPr>
          <w:rFonts w:ascii="Times" w:hAnsi="Times"/>
          <w:iCs/>
          <w:sz w:val="20"/>
          <w:szCs w:val="20"/>
        </w:rPr>
        <w:t xml:space="preserve">edizione critica a cura di Antonia </w:t>
      </w:r>
      <w:proofErr w:type="spellStart"/>
      <w:r>
        <w:rPr>
          <w:rFonts w:ascii="Times" w:hAnsi="Times"/>
          <w:iCs/>
          <w:sz w:val="20"/>
          <w:szCs w:val="20"/>
        </w:rPr>
        <w:t>Tissoni</w:t>
      </w:r>
      <w:proofErr w:type="spellEnd"/>
      <w:r>
        <w:rPr>
          <w:rFonts w:ascii="Times" w:hAnsi="Times"/>
          <w:iCs/>
          <w:sz w:val="20"/>
          <w:szCs w:val="20"/>
        </w:rPr>
        <w:t xml:space="preserve"> Benvenuti e Cristina Montagnani. Introduzione e commento di Anton</w:t>
      </w:r>
      <w:r w:rsidRPr="00AD3FA1">
        <w:rPr>
          <w:rFonts w:ascii="Times" w:hAnsi="Times"/>
          <w:iCs/>
          <w:sz w:val="20"/>
          <w:szCs w:val="20"/>
        </w:rPr>
        <w:t xml:space="preserve">ia </w:t>
      </w:r>
      <w:proofErr w:type="spellStart"/>
      <w:r w:rsidRPr="00AD3FA1">
        <w:rPr>
          <w:rFonts w:ascii="Times" w:hAnsi="Times"/>
          <w:iCs/>
          <w:sz w:val="20"/>
          <w:szCs w:val="20"/>
        </w:rPr>
        <w:t>Tissoni</w:t>
      </w:r>
      <w:proofErr w:type="spellEnd"/>
      <w:r w:rsidRPr="00AD3FA1">
        <w:rPr>
          <w:rFonts w:ascii="Times" w:hAnsi="Times"/>
          <w:iCs/>
          <w:sz w:val="20"/>
          <w:szCs w:val="20"/>
        </w:rPr>
        <w:t xml:space="preserve"> Benvenuti, Milano-Napoli, Ricciardo Ricciardi Editore 1999</w:t>
      </w:r>
      <w:r w:rsidRPr="00AD3FA1">
        <w:rPr>
          <w:rFonts w:ascii="Times" w:hAnsi="Times"/>
          <w:sz w:val="20"/>
          <w:szCs w:val="20"/>
        </w:rPr>
        <w:t xml:space="preserve">. Per una rassegna completa, cfr. </w:t>
      </w:r>
      <w:r w:rsidRPr="00AD3FA1">
        <w:rPr>
          <w:rFonts w:ascii="Times" w:hAnsi="Times" w:cs="Times"/>
          <w:sz w:val="20"/>
          <w:szCs w:val="20"/>
        </w:rPr>
        <w:t xml:space="preserve">L. </w:t>
      </w:r>
      <w:r w:rsidRPr="00AD3FA1">
        <w:rPr>
          <w:rFonts w:ascii="Times" w:hAnsi="Times" w:cs="Times"/>
          <w:smallCaps/>
          <w:sz w:val="20"/>
          <w:szCs w:val="20"/>
        </w:rPr>
        <w:t>Borsetto</w:t>
      </w:r>
      <w:r w:rsidRPr="00AD3FA1">
        <w:rPr>
          <w:rFonts w:ascii="Times" w:hAnsi="Times" w:cs="Times"/>
          <w:sz w:val="20"/>
          <w:szCs w:val="20"/>
        </w:rPr>
        <w:t xml:space="preserve">, </w:t>
      </w:r>
      <w:r w:rsidRPr="00AD3FA1">
        <w:rPr>
          <w:rFonts w:ascii="Times" w:hAnsi="Times" w:cs="Times"/>
          <w:i/>
          <w:iCs/>
          <w:sz w:val="20"/>
          <w:szCs w:val="20"/>
        </w:rPr>
        <w:t xml:space="preserve">Andar per l’aria. Temi, miti, generi nel Rinasci- mento, </w:t>
      </w:r>
      <w:r>
        <w:rPr>
          <w:rFonts w:ascii="Times" w:hAnsi="Times" w:cs="Times"/>
          <w:sz w:val="20"/>
          <w:szCs w:val="20"/>
        </w:rPr>
        <w:t>Ravenna, Longo, 2009</w:t>
      </w:r>
      <w:r w:rsidRPr="00AD3FA1">
        <w:rPr>
          <w:rFonts w:ascii="Times" w:hAnsi="Times" w:cs="Times"/>
          <w:sz w:val="20"/>
          <w:szCs w:val="20"/>
        </w:rPr>
        <w:t>, pp. 11-45.</w:t>
      </w:r>
      <w:r>
        <w:rPr>
          <w:rFonts w:ascii="Times" w:hAnsi="Times"/>
          <w:sz w:val="20"/>
          <w:szCs w:val="20"/>
        </w:rPr>
        <w:t xml:space="preserve"> </w:t>
      </w:r>
    </w:p>
  </w:footnote>
  <w:footnote w:id="47">
    <w:p w14:paraId="13952CBA" w14:textId="0D89FE8B" w:rsidR="008917C0" w:rsidRPr="00C64D17" w:rsidRDefault="008917C0" w:rsidP="0031577D">
      <w:pPr>
        <w:pStyle w:val="Testonotaapidipagina"/>
        <w:jc w:val="both"/>
        <w:rPr>
          <w:rFonts w:ascii="Times" w:hAnsi="Times"/>
          <w:sz w:val="20"/>
          <w:szCs w:val="20"/>
        </w:rPr>
      </w:pPr>
      <w:r w:rsidRPr="00C64D17">
        <w:rPr>
          <w:rStyle w:val="Rimandonotaapidipagina"/>
          <w:rFonts w:ascii="Times" w:hAnsi="Times"/>
          <w:sz w:val="20"/>
          <w:szCs w:val="20"/>
        </w:rPr>
        <w:footnoteRef/>
      </w:r>
      <w:r w:rsidRPr="00C64D17">
        <w:rPr>
          <w:rFonts w:ascii="Times" w:hAnsi="Times"/>
          <w:sz w:val="20"/>
          <w:szCs w:val="20"/>
        </w:rPr>
        <w:t xml:space="preserve"> </w:t>
      </w:r>
      <w:r w:rsidRPr="00C64D17">
        <w:rPr>
          <w:rFonts w:ascii="Times" w:hAnsi="Times"/>
          <w:sz w:val="20"/>
          <w:szCs w:val="20"/>
        </w:rPr>
        <w:tab/>
      </w:r>
      <w:r>
        <w:rPr>
          <w:rFonts w:ascii="Times" w:hAnsi="Times"/>
          <w:sz w:val="20"/>
          <w:szCs w:val="20"/>
        </w:rPr>
        <w:t>M</w:t>
      </w:r>
      <w:r>
        <w:rPr>
          <w:rFonts w:ascii="Times" w:hAnsi="Times"/>
          <w:smallCaps/>
          <w:sz w:val="20"/>
          <w:szCs w:val="20"/>
        </w:rPr>
        <w:t xml:space="preserve">arco </w:t>
      </w:r>
      <w:proofErr w:type="spellStart"/>
      <w:r>
        <w:rPr>
          <w:rFonts w:ascii="Times" w:hAnsi="Times"/>
          <w:smallCaps/>
          <w:sz w:val="20"/>
          <w:szCs w:val="20"/>
        </w:rPr>
        <w:t>Dorigatti</w:t>
      </w:r>
      <w:proofErr w:type="spellEnd"/>
      <w:r>
        <w:rPr>
          <w:rFonts w:ascii="Times" w:hAnsi="Times"/>
          <w:smallCaps/>
          <w:sz w:val="20"/>
          <w:szCs w:val="20"/>
        </w:rPr>
        <w:t xml:space="preserve">, </w:t>
      </w:r>
      <w:r>
        <w:rPr>
          <w:rFonts w:ascii="Times" w:hAnsi="Times" w:cs="Times New Roman"/>
          <w:i/>
          <w:sz w:val="20"/>
          <w:szCs w:val="20"/>
        </w:rPr>
        <w:t>Nota al testo</w:t>
      </w:r>
      <w:r>
        <w:rPr>
          <w:rFonts w:ascii="Times" w:hAnsi="Times" w:cs="Times New Roman"/>
          <w:sz w:val="20"/>
          <w:szCs w:val="20"/>
        </w:rPr>
        <w:t xml:space="preserve">, in </w:t>
      </w:r>
      <w:r w:rsidRPr="00EA552D">
        <w:rPr>
          <w:rFonts w:ascii="Times" w:hAnsi="Times" w:cs="Times New Roman"/>
          <w:smallCaps/>
          <w:sz w:val="20"/>
          <w:szCs w:val="20"/>
        </w:rPr>
        <w:t>Ludovico Ariosto</w:t>
      </w:r>
      <w:r w:rsidRPr="002F4BC3">
        <w:rPr>
          <w:rFonts w:ascii="Times" w:hAnsi="Times" w:cs="Times New Roman"/>
          <w:sz w:val="20"/>
          <w:szCs w:val="20"/>
        </w:rPr>
        <w:t xml:space="preserve">, </w:t>
      </w:r>
      <w:r w:rsidRPr="002F4BC3">
        <w:rPr>
          <w:rFonts w:ascii="Times" w:hAnsi="Times" w:cs="Times New Roman"/>
          <w:i/>
          <w:sz w:val="20"/>
          <w:szCs w:val="20"/>
        </w:rPr>
        <w:t xml:space="preserve">Orlando Furioso secondo la </w:t>
      </w:r>
      <w:proofErr w:type="spellStart"/>
      <w:r w:rsidRPr="002F4BC3">
        <w:rPr>
          <w:rFonts w:ascii="Times" w:hAnsi="Times" w:cs="Times New Roman"/>
          <w:i/>
          <w:sz w:val="20"/>
          <w:szCs w:val="20"/>
        </w:rPr>
        <w:t>princeps</w:t>
      </w:r>
      <w:proofErr w:type="spellEnd"/>
      <w:r w:rsidRPr="002F4BC3">
        <w:rPr>
          <w:rFonts w:ascii="Times" w:hAnsi="Times" w:cs="Times New Roman"/>
          <w:i/>
          <w:sz w:val="20"/>
          <w:szCs w:val="20"/>
        </w:rPr>
        <w:t xml:space="preserve"> del 1516</w:t>
      </w:r>
      <w:r w:rsidRPr="002F4BC3">
        <w:rPr>
          <w:rFonts w:ascii="Times" w:hAnsi="Times" w:cs="Times New Roman"/>
          <w:sz w:val="20"/>
          <w:szCs w:val="20"/>
        </w:rPr>
        <w:t xml:space="preserve">, edizione critica a cura di Marco </w:t>
      </w:r>
      <w:proofErr w:type="spellStart"/>
      <w:r w:rsidRPr="002F4BC3">
        <w:rPr>
          <w:rFonts w:ascii="Times" w:hAnsi="Times" w:cs="Times New Roman"/>
          <w:sz w:val="20"/>
          <w:szCs w:val="20"/>
        </w:rPr>
        <w:t>Dorigatti</w:t>
      </w:r>
      <w:proofErr w:type="spellEnd"/>
      <w:r w:rsidRPr="002F4BC3">
        <w:rPr>
          <w:rFonts w:ascii="Times" w:hAnsi="Times" w:cs="Times New Roman"/>
          <w:sz w:val="20"/>
          <w:szCs w:val="20"/>
        </w:rPr>
        <w:t xml:space="preserve">, con la collaborazione di Gerarda Stimato, Firenze, Leo S. </w:t>
      </w:r>
      <w:proofErr w:type="spellStart"/>
      <w:r w:rsidRPr="002F4BC3">
        <w:rPr>
          <w:rFonts w:ascii="Times" w:hAnsi="Times" w:cs="Times New Roman"/>
          <w:sz w:val="20"/>
          <w:szCs w:val="20"/>
        </w:rPr>
        <w:t>Olschki</w:t>
      </w:r>
      <w:proofErr w:type="spellEnd"/>
      <w:r w:rsidRPr="002F4BC3">
        <w:rPr>
          <w:rFonts w:ascii="Times" w:hAnsi="Times" w:cs="Times New Roman"/>
          <w:sz w:val="20"/>
          <w:szCs w:val="20"/>
        </w:rPr>
        <w:t xml:space="preserve"> 2006</w:t>
      </w:r>
      <w:r>
        <w:rPr>
          <w:rFonts w:ascii="Times" w:hAnsi="Times" w:cs="Times New Roman"/>
          <w:sz w:val="20"/>
          <w:szCs w:val="20"/>
        </w:rPr>
        <w:t>, pp. XXXI-XXXVI e p. CLXVIII</w:t>
      </w:r>
      <w:r w:rsidRPr="0031577D">
        <w:rPr>
          <w:rFonts w:ascii="Times" w:hAnsi="Times" w:cs="Times New Roman"/>
          <w:sz w:val="20"/>
          <w:szCs w:val="20"/>
        </w:rPr>
        <w:t>.</w:t>
      </w:r>
    </w:p>
  </w:footnote>
  <w:footnote w:id="48">
    <w:p w14:paraId="468D00E0" w14:textId="6CDB42D7" w:rsidR="008917C0" w:rsidRPr="008A2AFC" w:rsidRDefault="008917C0" w:rsidP="00446901">
      <w:pPr>
        <w:pStyle w:val="Testonotaapidipagina"/>
        <w:jc w:val="both"/>
        <w:rPr>
          <w:rFonts w:ascii="Times" w:hAnsi="Times" w:cs="Times New Roman"/>
          <w:sz w:val="20"/>
          <w:szCs w:val="20"/>
        </w:rPr>
      </w:pPr>
      <w:r w:rsidRPr="00ED075D">
        <w:rPr>
          <w:rStyle w:val="Rimandonotaapidipagina"/>
          <w:rFonts w:ascii="Times" w:hAnsi="Times" w:cs="Times New Roman"/>
          <w:sz w:val="20"/>
          <w:szCs w:val="20"/>
        </w:rPr>
        <w:footnoteRef/>
      </w:r>
      <w:r>
        <w:rPr>
          <w:rFonts w:ascii="Times" w:hAnsi="Times" w:cs="Times New Roman"/>
          <w:sz w:val="20"/>
          <w:szCs w:val="20"/>
        </w:rPr>
        <w:t xml:space="preserve"> </w:t>
      </w:r>
      <w:r>
        <w:rPr>
          <w:rFonts w:ascii="Times" w:hAnsi="Times" w:cs="Times New Roman"/>
          <w:sz w:val="20"/>
          <w:szCs w:val="20"/>
        </w:rPr>
        <w:tab/>
        <w:t xml:space="preserve">Cfr. </w:t>
      </w:r>
      <w:proofErr w:type="spellStart"/>
      <w:r>
        <w:rPr>
          <w:rFonts w:ascii="Times" w:hAnsi="Times" w:cs="Times New Roman"/>
          <w:smallCaps/>
          <w:sz w:val="20"/>
          <w:szCs w:val="20"/>
        </w:rPr>
        <w:t>Dorigatti</w:t>
      </w:r>
      <w:proofErr w:type="spellEnd"/>
      <w:r>
        <w:rPr>
          <w:rFonts w:ascii="Times" w:hAnsi="Times" w:cs="Times New Roman"/>
          <w:sz w:val="20"/>
          <w:szCs w:val="20"/>
        </w:rPr>
        <w:t xml:space="preserve">, </w:t>
      </w:r>
      <w:r>
        <w:rPr>
          <w:rFonts w:ascii="Times" w:hAnsi="Times" w:cs="Times New Roman"/>
          <w:i/>
          <w:sz w:val="20"/>
          <w:szCs w:val="20"/>
        </w:rPr>
        <w:t>Nota al testo</w:t>
      </w:r>
      <w:r>
        <w:rPr>
          <w:rFonts w:ascii="Times" w:hAnsi="Times" w:cs="Times New Roman"/>
          <w:sz w:val="20"/>
          <w:szCs w:val="20"/>
        </w:rPr>
        <w:t>, pp. XXIII-XXVI.</w:t>
      </w:r>
    </w:p>
  </w:footnote>
  <w:footnote w:id="49">
    <w:p w14:paraId="7909962D" w14:textId="13481A3F" w:rsidR="008917C0" w:rsidRPr="001442C5" w:rsidRDefault="008917C0" w:rsidP="00ED075D">
      <w:pPr>
        <w:pStyle w:val="Testonotaapidipagina"/>
        <w:jc w:val="both"/>
        <w:rPr>
          <w:rFonts w:ascii="Times New Roman" w:hAnsi="Times New Roman" w:cs="Times New Roman"/>
          <w:sz w:val="20"/>
          <w:szCs w:val="20"/>
        </w:rPr>
      </w:pPr>
      <w:r w:rsidRPr="00ED075D">
        <w:rPr>
          <w:rStyle w:val="Rimandonotaapidipagina"/>
          <w:rFonts w:ascii="Times" w:hAnsi="Times" w:cs="Times New Roman"/>
          <w:sz w:val="20"/>
          <w:szCs w:val="20"/>
        </w:rPr>
        <w:footnoteRef/>
      </w:r>
      <w:r w:rsidRPr="00ED075D">
        <w:rPr>
          <w:rFonts w:ascii="Times" w:hAnsi="Times" w:cs="Times New Roman"/>
          <w:sz w:val="20"/>
          <w:szCs w:val="20"/>
        </w:rPr>
        <w:t xml:space="preserve"> </w:t>
      </w:r>
      <w:r w:rsidRPr="00ED075D">
        <w:rPr>
          <w:rFonts w:ascii="Times" w:hAnsi="Times" w:cs="Times New Roman"/>
          <w:sz w:val="20"/>
          <w:szCs w:val="20"/>
        </w:rPr>
        <w:tab/>
      </w:r>
      <w:r>
        <w:rPr>
          <w:rFonts w:ascii="Times" w:hAnsi="Times" w:cs="Times New Roman"/>
          <w:sz w:val="20"/>
          <w:szCs w:val="20"/>
        </w:rPr>
        <w:t xml:space="preserve">Cfr. almeno, il recentissimo </w:t>
      </w:r>
      <w:r>
        <w:rPr>
          <w:rFonts w:ascii="Times" w:hAnsi="Times" w:cs="Times New Roman"/>
          <w:smallCaps/>
          <w:sz w:val="20"/>
          <w:szCs w:val="20"/>
        </w:rPr>
        <w:t xml:space="preserve">Alberto Casadei, </w:t>
      </w:r>
      <w:r>
        <w:rPr>
          <w:rFonts w:ascii="Times" w:hAnsi="Times" w:cs="Times New Roman"/>
          <w:i/>
          <w:smallCaps/>
          <w:sz w:val="20"/>
          <w:szCs w:val="20"/>
        </w:rPr>
        <w:t>A</w:t>
      </w:r>
      <w:r>
        <w:rPr>
          <w:rFonts w:ascii="Times" w:hAnsi="Times" w:cs="Times New Roman"/>
          <w:i/>
          <w:iCs/>
          <w:sz w:val="20"/>
          <w:szCs w:val="20"/>
        </w:rPr>
        <w:t>riosto: i metodi e i mondi possibili</w:t>
      </w:r>
      <w:r>
        <w:rPr>
          <w:rFonts w:ascii="Times" w:hAnsi="Times" w:cs="Times New Roman"/>
          <w:sz w:val="20"/>
          <w:szCs w:val="20"/>
        </w:rPr>
        <w:t>, Marsilio, Padova 2016</w:t>
      </w:r>
      <w:r w:rsidRPr="00ED075D">
        <w:rPr>
          <w:rFonts w:ascii="Times" w:hAnsi="Times" w:cs="Times New Roman"/>
          <w:sz w:val="20"/>
          <w:szCs w:val="20"/>
        </w:rPr>
        <w:t>.</w:t>
      </w:r>
    </w:p>
  </w:footnote>
  <w:footnote w:id="50">
    <w:p w14:paraId="2C00D064" w14:textId="6F5EFEEC" w:rsidR="008917C0" w:rsidRPr="002E7348" w:rsidRDefault="008917C0" w:rsidP="002E7348">
      <w:pPr>
        <w:pStyle w:val="Testonotaapidipagina"/>
        <w:jc w:val="both"/>
        <w:rPr>
          <w:rFonts w:ascii="Times" w:hAnsi="Times"/>
          <w:sz w:val="20"/>
          <w:szCs w:val="20"/>
        </w:rPr>
      </w:pPr>
      <w:r w:rsidRPr="002E7348">
        <w:rPr>
          <w:rStyle w:val="Rimandonotaapidipagina"/>
          <w:rFonts w:ascii="Times" w:hAnsi="Times"/>
          <w:sz w:val="20"/>
          <w:szCs w:val="20"/>
        </w:rPr>
        <w:footnoteRef/>
      </w:r>
      <w:r w:rsidRPr="002E7348">
        <w:rPr>
          <w:rFonts w:ascii="Times" w:hAnsi="Times"/>
          <w:sz w:val="20"/>
          <w:szCs w:val="20"/>
        </w:rPr>
        <w:t xml:space="preserve"> </w:t>
      </w:r>
      <w:r>
        <w:rPr>
          <w:rFonts w:ascii="Times" w:hAnsi="Times"/>
          <w:sz w:val="20"/>
          <w:szCs w:val="20"/>
        </w:rPr>
        <w:tab/>
        <w:t xml:space="preserve">Per questi argomenti, </w:t>
      </w:r>
      <w:r>
        <w:rPr>
          <w:rFonts w:ascii="Times" w:hAnsi="Times" w:cs="Times New Roman"/>
          <w:sz w:val="20"/>
          <w:szCs w:val="20"/>
        </w:rPr>
        <w:t xml:space="preserve">cfr. </w:t>
      </w:r>
      <w:r w:rsidRPr="002E7348">
        <w:rPr>
          <w:rFonts w:ascii="Times" w:hAnsi="Times" w:cs="Times New Roman"/>
          <w:smallCaps/>
          <w:sz w:val="20"/>
          <w:szCs w:val="20"/>
        </w:rPr>
        <w:t xml:space="preserve">Eugenio </w:t>
      </w:r>
      <w:proofErr w:type="spellStart"/>
      <w:r w:rsidRPr="002E7348">
        <w:rPr>
          <w:rFonts w:ascii="Times" w:hAnsi="Times" w:cs="Times New Roman"/>
          <w:smallCaps/>
          <w:sz w:val="20"/>
          <w:szCs w:val="20"/>
        </w:rPr>
        <w:t>Refini</w:t>
      </w:r>
      <w:proofErr w:type="spellEnd"/>
      <w:r w:rsidRPr="002E7348">
        <w:rPr>
          <w:rFonts w:ascii="Times" w:hAnsi="Times" w:cs="Times New Roman"/>
          <w:sz w:val="20"/>
          <w:szCs w:val="20"/>
        </w:rPr>
        <w:t xml:space="preserve">, </w:t>
      </w:r>
      <w:r w:rsidRPr="002E7348">
        <w:rPr>
          <w:rFonts w:ascii="Times" w:hAnsi="Times" w:cs="Times New Roman"/>
          <w:i/>
          <w:iCs/>
          <w:sz w:val="20"/>
          <w:szCs w:val="20"/>
        </w:rPr>
        <w:t>L'isola-balena tra "Furioso" e "Cinque canti"</w:t>
      </w:r>
      <w:r w:rsidRPr="002E7348">
        <w:rPr>
          <w:rFonts w:ascii="Times" w:hAnsi="Times" w:cs="Times New Roman"/>
          <w:iCs/>
          <w:sz w:val="20"/>
          <w:szCs w:val="20"/>
        </w:rPr>
        <w:t>, “Itali</w:t>
      </w:r>
      <w:r>
        <w:rPr>
          <w:rFonts w:ascii="Times" w:hAnsi="Times" w:cs="Times New Roman"/>
          <w:iCs/>
          <w:sz w:val="20"/>
          <w:szCs w:val="20"/>
        </w:rPr>
        <w:t>anistica”, 3 (2008), pp. 87-1</w:t>
      </w:r>
      <w:r w:rsidRPr="006531A5">
        <w:rPr>
          <w:rFonts w:ascii="Times" w:hAnsi="Times" w:cs="Times New Roman"/>
          <w:iCs/>
          <w:sz w:val="20"/>
          <w:szCs w:val="20"/>
        </w:rPr>
        <w:t xml:space="preserve">01 e </w:t>
      </w:r>
      <w:proofErr w:type="spellStart"/>
      <w:r w:rsidRPr="006531A5">
        <w:rPr>
          <w:rFonts w:ascii="Times" w:hAnsi="Times" w:cs="Times New Roman"/>
          <w:smallCaps/>
          <w:sz w:val="20"/>
          <w:szCs w:val="20"/>
        </w:rPr>
        <w:t>Gionas</w:t>
      </w:r>
      <w:proofErr w:type="spellEnd"/>
      <w:r w:rsidRPr="006531A5">
        <w:rPr>
          <w:rFonts w:ascii="Times" w:hAnsi="Times" w:cs="Times New Roman"/>
          <w:smallCaps/>
          <w:sz w:val="20"/>
          <w:szCs w:val="20"/>
        </w:rPr>
        <w:t xml:space="preserve"> </w:t>
      </w:r>
      <w:proofErr w:type="spellStart"/>
      <w:r w:rsidRPr="006531A5">
        <w:rPr>
          <w:rFonts w:ascii="Times" w:hAnsi="Times" w:cs="Times New Roman"/>
          <w:smallCaps/>
          <w:sz w:val="20"/>
          <w:szCs w:val="20"/>
        </w:rPr>
        <w:t>Calderari</w:t>
      </w:r>
      <w:proofErr w:type="spellEnd"/>
      <w:r w:rsidRPr="006531A5">
        <w:rPr>
          <w:rFonts w:ascii="Times" w:hAnsi="Times" w:cs="Times New Roman"/>
          <w:sz w:val="20"/>
          <w:szCs w:val="20"/>
        </w:rPr>
        <w:t xml:space="preserve">, </w:t>
      </w:r>
      <w:r w:rsidRPr="006531A5">
        <w:rPr>
          <w:rFonts w:ascii="Times" w:hAnsi="Times" w:cs="Times New Roman"/>
          <w:i/>
          <w:sz w:val="20"/>
          <w:szCs w:val="20"/>
        </w:rPr>
        <w:t>Di alcune fonti rinascimentali dei Cinque Canti</w:t>
      </w:r>
      <w:r w:rsidRPr="006531A5">
        <w:rPr>
          <w:rFonts w:ascii="Times" w:hAnsi="Times" w:cs="Times New Roman"/>
          <w:sz w:val="20"/>
          <w:szCs w:val="20"/>
        </w:rPr>
        <w:t>, “Filologia e Critica”, 1 (2012), pp. 114-129.</w:t>
      </w:r>
    </w:p>
  </w:footnote>
  <w:footnote w:id="51">
    <w:p w14:paraId="217D9836" w14:textId="3705FB87" w:rsidR="008917C0" w:rsidRPr="00182E8B" w:rsidRDefault="008917C0" w:rsidP="00E34F20">
      <w:pPr>
        <w:pStyle w:val="Testonotaapidipagina"/>
        <w:jc w:val="both"/>
        <w:rPr>
          <w:rFonts w:ascii="Times" w:hAnsi="Times" w:cs="Times New Roman"/>
          <w:sz w:val="20"/>
          <w:szCs w:val="20"/>
        </w:rPr>
      </w:pPr>
      <w:r w:rsidRPr="002F4BC3">
        <w:rPr>
          <w:rStyle w:val="Rimandonotaapidipagina"/>
          <w:rFonts w:ascii="Times" w:hAnsi="Times" w:cs="Times New Roman"/>
          <w:sz w:val="20"/>
          <w:szCs w:val="20"/>
        </w:rPr>
        <w:footnoteRef/>
      </w:r>
      <w:r w:rsidRPr="002F4BC3">
        <w:rPr>
          <w:rFonts w:ascii="Times" w:hAnsi="Times" w:cs="Times New Roman"/>
          <w:sz w:val="20"/>
          <w:szCs w:val="20"/>
        </w:rPr>
        <w:t xml:space="preserve"> </w:t>
      </w:r>
      <w:r w:rsidRPr="002F4BC3">
        <w:rPr>
          <w:rFonts w:ascii="Times" w:hAnsi="Times" w:cs="Times New Roman"/>
          <w:sz w:val="20"/>
          <w:szCs w:val="20"/>
        </w:rPr>
        <w:tab/>
      </w:r>
      <w:r>
        <w:rPr>
          <w:rFonts w:ascii="Times" w:hAnsi="Times" w:cs="Times New Roman"/>
          <w:sz w:val="20"/>
          <w:szCs w:val="20"/>
        </w:rPr>
        <w:t xml:space="preserve">Sul tema, alcune informazioni interessanti si ricavano ancora da </w:t>
      </w:r>
      <w:r>
        <w:rPr>
          <w:rFonts w:ascii="Times" w:hAnsi="Times" w:cs="Times New Roman"/>
          <w:smallCaps/>
          <w:sz w:val="20"/>
          <w:szCs w:val="20"/>
        </w:rPr>
        <w:t xml:space="preserve">C. </w:t>
      </w:r>
      <w:proofErr w:type="spellStart"/>
      <w:r>
        <w:rPr>
          <w:rFonts w:ascii="Times" w:hAnsi="Times" w:cs="Times New Roman"/>
          <w:smallCaps/>
          <w:sz w:val="20"/>
          <w:szCs w:val="20"/>
        </w:rPr>
        <w:t>Minutoli</w:t>
      </w:r>
      <w:proofErr w:type="spellEnd"/>
      <w:r>
        <w:rPr>
          <w:rFonts w:ascii="Times" w:hAnsi="Times" w:cs="Times New Roman"/>
          <w:sz w:val="20"/>
          <w:szCs w:val="20"/>
        </w:rPr>
        <w:t xml:space="preserve">, </w:t>
      </w:r>
      <w:r>
        <w:rPr>
          <w:rFonts w:ascii="Times" w:hAnsi="Times" w:cs="Times New Roman"/>
          <w:i/>
          <w:sz w:val="20"/>
          <w:szCs w:val="20"/>
        </w:rPr>
        <w:t>Volgarizzamento di un dialogo di Luciano</w:t>
      </w:r>
      <w:r>
        <w:rPr>
          <w:rFonts w:ascii="Times" w:hAnsi="Times" w:cs="Times New Roman"/>
          <w:sz w:val="20"/>
          <w:szCs w:val="20"/>
        </w:rPr>
        <w:t xml:space="preserve">, Tipografia Giusti, Lucca 1868 e da </w:t>
      </w:r>
      <w:r w:rsidRPr="002F4BC3">
        <w:rPr>
          <w:rFonts w:ascii="Times" w:hAnsi="Times" w:cs="Times New Roman"/>
          <w:smallCaps/>
          <w:sz w:val="20"/>
          <w:szCs w:val="20"/>
        </w:rPr>
        <w:t>D</w:t>
      </w:r>
      <w:r>
        <w:rPr>
          <w:rFonts w:ascii="Times" w:hAnsi="Times" w:cs="Times New Roman"/>
          <w:smallCaps/>
          <w:sz w:val="20"/>
          <w:szCs w:val="20"/>
        </w:rPr>
        <w:t>onato</w:t>
      </w:r>
      <w:r w:rsidRPr="002F4BC3">
        <w:rPr>
          <w:rFonts w:ascii="Times" w:hAnsi="Times" w:cs="Times New Roman"/>
          <w:smallCaps/>
          <w:sz w:val="20"/>
          <w:szCs w:val="20"/>
        </w:rPr>
        <w:t xml:space="preserve"> Gravino</w:t>
      </w:r>
      <w:r w:rsidRPr="002F4BC3">
        <w:rPr>
          <w:rFonts w:ascii="Times" w:hAnsi="Times" w:cs="Times New Roman"/>
          <w:sz w:val="20"/>
          <w:szCs w:val="20"/>
        </w:rPr>
        <w:t xml:space="preserve">, </w:t>
      </w:r>
      <w:r w:rsidRPr="002F4BC3">
        <w:rPr>
          <w:rFonts w:ascii="Times" w:hAnsi="Times" w:cs="Times New Roman"/>
          <w:i/>
          <w:sz w:val="20"/>
          <w:szCs w:val="20"/>
        </w:rPr>
        <w:t>Saggio di una storia dei volgarizzamenti d’opere greche n</w:t>
      </w:r>
      <w:r w:rsidRPr="00182E8B">
        <w:rPr>
          <w:rFonts w:ascii="Times" w:hAnsi="Times" w:cs="Times New Roman"/>
          <w:i/>
          <w:sz w:val="20"/>
          <w:szCs w:val="20"/>
        </w:rPr>
        <w:t>el sec. XV</w:t>
      </w:r>
      <w:r w:rsidRPr="00182E8B">
        <w:rPr>
          <w:rFonts w:ascii="Times" w:hAnsi="Times" w:cs="Times New Roman"/>
          <w:sz w:val="20"/>
          <w:szCs w:val="20"/>
        </w:rPr>
        <w:t>, Napoli, Tipografia di F. Giannini e figlio, 1896, pp. 33-34</w:t>
      </w:r>
      <w:r>
        <w:rPr>
          <w:rFonts w:ascii="Times" w:hAnsi="Times" w:cs="Times New Roman"/>
          <w:sz w:val="20"/>
          <w:szCs w:val="20"/>
        </w:rPr>
        <w:t>.</w:t>
      </w:r>
    </w:p>
  </w:footnote>
  <w:footnote w:id="52">
    <w:p w14:paraId="03138931" w14:textId="019BAB3E" w:rsidR="008917C0" w:rsidRPr="00573094" w:rsidRDefault="008917C0" w:rsidP="005F27D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" w:hAnsi="Times" w:cs="Times New Roman"/>
          <w:sz w:val="20"/>
          <w:szCs w:val="20"/>
          <w:u w:val="single"/>
        </w:rPr>
      </w:pPr>
      <w:r w:rsidRPr="00182E8B">
        <w:rPr>
          <w:rStyle w:val="Rimandonotaapidipagina"/>
          <w:rFonts w:ascii="Times" w:hAnsi="Times" w:cs="Times New Roman"/>
          <w:sz w:val="20"/>
          <w:szCs w:val="20"/>
        </w:rPr>
        <w:footnoteRef/>
      </w:r>
      <w:r w:rsidRPr="00182E8B">
        <w:rPr>
          <w:rFonts w:ascii="Times" w:hAnsi="Times" w:cs="Times New Roman"/>
          <w:sz w:val="20"/>
          <w:szCs w:val="20"/>
        </w:rPr>
        <w:t xml:space="preserve"> </w:t>
      </w:r>
      <w:r w:rsidRPr="00182E8B">
        <w:rPr>
          <w:rFonts w:ascii="Times" w:hAnsi="Times" w:cs="Times New Roman"/>
          <w:sz w:val="20"/>
          <w:szCs w:val="20"/>
        </w:rPr>
        <w:tab/>
        <w:t xml:space="preserve">Cito da </w:t>
      </w:r>
      <w:r w:rsidRPr="00182E8B">
        <w:rPr>
          <w:rFonts w:ascii="Times" w:hAnsi="Times" w:cs="Times New Roman"/>
          <w:smallCaps/>
          <w:sz w:val="20"/>
          <w:szCs w:val="20"/>
        </w:rPr>
        <w:t xml:space="preserve">Luciano di Samosata, </w:t>
      </w:r>
      <w:r w:rsidRPr="00182E8B">
        <w:rPr>
          <w:rFonts w:ascii="Times" w:hAnsi="Times" w:cs="Times New Roman"/>
          <w:i/>
          <w:sz w:val="20"/>
          <w:szCs w:val="20"/>
        </w:rPr>
        <w:t>Una storia vera</w:t>
      </w:r>
      <w:r w:rsidRPr="00182E8B">
        <w:rPr>
          <w:rFonts w:ascii="Times" w:hAnsi="Times" w:cs="Times New Roman"/>
          <w:sz w:val="20"/>
          <w:szCs w:val="20"/>
        </w:rPr>
        <w:t xml:space="preserve">, traduzione di Luigi Settembrini. Introduzione, note e illustrazioni di Alberto </w:t>
      </w:r>
      <w:proofErr w:type="spellStart"/>
      <w:r w:rsidRPr="00182E8B">
        <w:rPr>
          <w:rFonts w:ascii="Times" w:hAnsi="Times" w:cs="Times New Roman"/>
          <w:sz w:val="20"/>
          <w:szCs w:val="20"/>
        </w:rPr>
        <w:t>Savinio</w:t>
      </w:r>
      <w:proofErr w:type="spellEnd"/>
      <w:r w:rsidRPr="00182E8B">
        <w:rPr>
          <w:rFonts w:ascii="Times" w:hAnsi="Times" w:cs="Times New Roman"/>
          <w:sz w:val="20"/>
          <w:szCs w:val="20"/>
        </w:rPr>
        <w:t xml:space="preserve">, </w:t>
      </w:r>
      <w:r>
        <w:rPr>
          <w:rFonts w:ascii="Times" w:hAnsi="Times" w:cs="Times New Roman"/>
          <w:sz w:val="20"/>
          <w:szCs w:val="20"/>
        </w:rPr>
        <w:t xml:space="preserve">Milano, </w:t>
      </w:r>
      <w:r w:rsidRPr="00182E8B">
        <w:rPr>
          <w:rFonts w:ascii="Times" w:hAnsi="Times" w:cs="Times New Roman"/>
          <w:sz w:val="20"/>
          <w:szCs w:val="20"/>
        </w:rPr>
        <w:t>Bompiani 1994.</w:t>
      </w:r>
    </w:p>
  </w:footnote>
  <w:footnote w:id="53">
    <w:p w14:paraId="06C877F9" w14:textId="495475BD" w:rsidR="008917C0" w:rsidRPr="002F4BC3" w:rsidRDefault="008917C0" w:rsidP="005676C2">
      <w:pPr>
        <w:pStyle w:val="Testonotaapidipagina"/>
        <w:jc w:val="both"/>
        <w:rPr>
          <w:rFonts w:ascii="Times" w:hAnsi="Times" w:cs="Times New Roman"/>
          <w:sz w:val="20"/>
          <w:szCs w:val="20"/>
        </w:rPr>
      </w:pPr>
      <w:r w:rsidRPr="00573094">
        <w:rPr>
          <w:rStyle w:val="Rimandonotaapidipagina"/>
          <w:rFonts w:ascii="Times" w:hAnsi="Times" w:cs="Times New Roman"/>
          <w:sz w:val="20"/>
          <w:szCs w:val="20"/>
        </w:rPr>
        <w:footnoteRef/>
      </w:r>
      <w:r w:rsidRPr="00573094">
        <w:rPr>
          <w:rFonts w:ascii="Times" w:hAnsi="Times" w:cs="Times New Roman"/>
          <w:sz w:val="20"/>
          <w:szCs w:val="20"/>
        </w:rPr>
        <w:t xml:space="preserve"> </w:t>
      </w:r>
      <w:r w:rsidRPr="00573094">
        <w:rPr>
          <w:rFonts w:ascii="Times" w:hAnsi="Times" w:cs="Times New Roman"/>
          <w:sz w:val="20"/>
          <w:szCs w:val="20"/>
        </w:rPr>
        <w:tab/>
        <w:t xml:space="preserve">Cfr. </w:t>
      </w:r>
      <w:r w:rsidRPr="00573094">
        <w:rPr>
          <w:rFonts w:ascii="Times" w:hAnsi="Times" w:cs="Times New Roman"/>
          <w:smallCaps/>
          <w:sz w:val="20"/>
          <w:szCs w:val="20"/>
        </w:rPr>
        <w:t xml:space="preserve">Stefano </w:t>
      </w:r>
      <w:proofErr w:type="spellStart"/>
      <w:r w:rsidRPr="00573094">
        <w:rPr>
          <w:rFonts w:ascii="Times" w:hAnsi="Times" w:cs="Times New Roman"/>
          <w:smallCaps/>
          <w:sz w:val="20"/>
          <w:szCs w:val="20"/>
        </w:rPr>
        <w:t>Jossa</w:t>
      </w:r>
      <w:proofErr w:type="spellEnd"/>
      <w:r w:rsidRPr="00573094">
        <w:rPr>
          <w:rFonts w:ascii="Times" w:hAnsi="Times" w:cs="Times New Roman"/>
          <w:sz w:val="20"/>
          <w:szCs w:val="20"/>
        </w:rPr>
        <w:t xml:space="preserve">, </w:t>
      </w:r>
      <w:r w:rsidRPr="00573094">
        <w:rPr>
          <w:rFonts w:ascii="Times" w:hAnsi="Times" w:cs="Times New Roman"/>
          <w:i/>
          <w:sz w:val="20"/>
          <w:szCs w:val="20"/>
        </w:rPr>
        <w:t>Il volo dell’ippogrifo</w:t>
      </w:r>
      <w:r w:rsidRPr="00573094">
        <w:rPr>
          <w:rFonts w:ascii="Times" w:hAnsi="Times" w:cs="Times New Roman"/>
          <w:sz w:val="20"/>
          <w:szCs w:val="20"/>
        </w:rPr>
        <w:t xml:space="preserve">, in </w:t>
      </w:r>
      <w:r w:rsidRPr="00573094">
        <w:rPr>
          <w:rFonts w:ascii="Times" w:hAnsi="Times" w:cs="Palatino Linotype"/>
          <w:bCs/>
          <w:i/>
          <w:sz w:val="20"/>
          <w:szCs w:val="20"/>
        </w:rPr>
        <w:t xml:space="preserve">I voli dell’Ariosto. L’Orlando furioso e le arti - Catalogo della mostra </w:t>
      </w:r>
      <w:r>
        <w:rPr>
          <w:rFonts w:ascii="Times" w:hAnsi="Times" w:cs="Palatino Linotype"/>
          <w:bCs/>
          <w:sz w:val="20"/>
          <w:szCs w:val="20"/>
        </w:rPr>
        <w:t>(</w:t>
      </w:r>
      <w:r w:rsidRPr="001D48E8">
        <w:rPr>
          <w:rFonts w:ascii="Times" w:hAnsi="Times" w:cs="Palatino Linotype"/>
          <w:bCs/>
          <w:sz w:val="20"/>
          <w:szCs w:val="20"/>
        </w:rPr>
        <w:t>Villa d’Este</w:t>
      </w:r>
      <w:r>
        <w:rPr>
          <w:rFonts w:ascii="Times" w:hAnsi="Times" w:cs="Palatino Linotype"/>
          <w:bCs/>
          <w:sz w:val="20"/>
          <w:szCs w:val="20"/>
        </w:rPr>
        <w:t>, Tivoli</w:t>
      </w:r>
      <w:r>
        <w:rPr>
          <w:rFonts w:ascii="Times" w:hAnsi="Times" w:cs="Palatino Linotype"/>
          <w:bCs/>
          <w:i/>
          <w:sz w:val="20"/>
          <w:szCs w:val="20"/>
        </w:rPr>
        <w:t xml:space="preserve">, </w:t>
      </w:r>
      <w:r>
        <w:rPr>
          <w:rFonts w:ascii="Times" w:hAnsi="Times" w:cs="Palatino Linotype"/>
          <w:bCs/>
          <w:sz w:val="20"/>
          <w:szCs w:val="20"/>
        </w:rPr>
        <w:t>14 giugno - 30 ottobre 2016)</w:t>
      </w:r>
      <w:r w:rsidRPr="00573094">
        <w:rPr>
          <w:rFonts w:ascii="Times" w:hAnsi="Times" w:cs="Palatino Linotype"/>
          <w:bCs/>
          <w:sz w:val="20"/>
          <w:szCs w:val="20"/>
        </w:rPr>
        <w:t xml:space="preserve">, </w:t>
      </w:r>
      <w:r>
        <w:rPr>
          <w:rFonts w:ascii="Times" w:hAnsi="Times" w:cs="Palatino Linotype"/>
          <w:bCs/>
          <w:sz w:val="20"/>
          <w:szCs w:val="20"/>
        </w:rPr>
        <w:t xml:space="preserve">a cura di Marina </w:t>
      </w:r>
      <w:proofErr w:type="spellStart"/>
      <w:r>
        <w:rPr>
          <w:rFonts w:ascii="Times" w:hAnsi="Times" w:cs="Palatino Linotype"/>
          <w:bCs/>
          <w:sz w:val="20"/>
          <w:szCs w:val="20"/>
        </w:rPr>
        <w:t>Cogotti</w:t>
      </w:r>
      <w:proofErr w:type="spellEnd"/>
      <w:r>
        <w:rPr>
          <w:rFonts w:ascii="Times" w:hAnsi="Times" w:cs="Palatino Linotype"/>
          <w:bCs/>
          <w:sz w:val="20"/>
          <w:szCs w:val="20"/>
        </w:rPr>
        <w:t xml:space="preserve">, Vincenzo Farinella e Monica Preti, Officina Libraria, Milano </w:t>
      </w:r>
      <w:r w:rsidRPr="00573094">
        <w:rPr>
          <w:rFonts w:ascii="Times" w:hAnsi="Times" w:cs="Palatino Linotype"/>
          <w:bCs/>
          <w:sz w:val="20"/>
          <w:szCs w:val="20"/>
        </w:rPr>
        <w:t>2016</w:t>
      </w:r>
      <w:r w:rsidRPr="00573094">
        <w:rPr>
          <w:rFonts w:ascii="Times" w:hAnsi="Times" w:cs="Times New Roman"/>
          <w:sz w:val="20"/>
          <w:szCs w:val="20"/>
        </w:rPr>
        <w:t>, pp. 107-117.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7502D"/>
    <w:multiLevelType w:val="hybridMultilevel"/>
    <w:tmpl w:val="B7F6EC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10AFC"/>
    <w:multiLevelType w:val="hybridMultilevel"/>
    <w:tmpl w:val="994A5446"/>
    <w:lvl w:ilvl="0" w:tplc="BE4A995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EE15AD"/>
    <w:multiLevelType w:val="hybridMultilevel"/>
    <w:tmpl w:val="61CE74E8"/>
    <w:lvl w:ilvl="0" w:tplc="D67A7E58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900DC1"/>
    <w:multiLevelType w:val="multilevel"/>
    <w:tmpl w:val="F022D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720" w:hanging="1800"/>
      </w:pPr>
      <w:rPr>
        <w:rFonts w:hint="default"/>
      </w:rPr>
    </w:lvl>
  </w:abstractNum>
  <w:abstractNum w:abstractNumId="4">
    <w:nsid w:val="60EB5A9B"/>
    <w:multiLevelType w:val="hybridMultilevel"/>
    <w:tmpl w:val="933ABC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7E5"/>
    <w:rsid w:val="00005D96"/>
    <w:rsid w:val="00026422"/>
    <w:rsid w:val="00032350"/>
    <w:rsid w:val="000336B6"/>
    <w:rsid w:val="00035519"/>
    <w:rsid w:val="00040AF0"/>
    <w:rsid w:val="0005067C"/>
    <w:rsid w:val="00050D64"/>
    <w:rsid w:val="000517EA"/>
    <w:rsid w:val="000541D5"/>
    <w:rsid w:val="00054F38"/>
    <w:rsid w:val="00055792"/>
    <w:rsid w:val="00055E2D"/>
    <w:rsid w:val="000563F6"/>
    <w:rsid w:val="00057565"/>
    <w:rsid w:val="000655F7"/>
    <w:rsid w:val="0006628D"/>
    <w:rsid w:val="000773D0"/>
    <w:rsid w:val="00077519"/>
    <w:rsid w:val="00077B0E"/>
    <w:rsid w:val="00082BC5"/>
    <w:rsid w:val="00087161"/>
    <w:rsid w:val="00092891"/>
    <w:rsid w:val="000938D8"/>
    <w:rsid w:val="000965D5"/>
    <w:rsid w:val="00097928"/>
    <w:rsid w:val="000A1ED9"/>
    <w:rsid w:val="000A388C"/>
    <w:rsid w:val="000B683D"/>
    <w:rsid w:val="000C6CE8"/>
    <w:rsid w:val="000D0D42"/>
    <w:rsid w:val="000D2189"/>
    <w:rsid w:val="00103F05"/>
    <w:rsid w:val="0010610E"/>
    <w:rsid w:val="00110F16"/>
    <w:rsid w:val="001148B8"/>
    <w:rsid w:val="0012659F"/>
    <w:rsid w:val="00126886"/>
    <w:rsid w:val="00132FC4"/>
    <w:rsid w:val="00135111"/>
    <w:rsid w:val="00136E0C"/>
    <w:rsid w:val="001442C5"/>
    <w:rsid w:val="00151EC2"/>
    <w:rsid w:val="0015435F"/>
    <w:rsid w:val="00155B5B"/>
    <w:rsid w:val="00157DE1"/>
    <w:rsid w:val="00170E79"/>
    <w:rsid w:val="0017171A"/>
    <w:rsid w:val="00175353"/>
    <w:rsid w:val="001761ED"/>
    <w:rsid w:val="001765E7"/>
    <w:rsid w:val="00182E8B"/>
    <w:rsid w:val="0018387E"/>
    <w:rsid w:val="0018630B"/>
    <w:rsid w:val="0019530E"/>
    <w:rsid w:val="00195AA5"/>
    <w:rsid w:val="00196220"/>
    <w:rsid w:val="001A17B6"/>
    <w:rsid w:val="001A374D"/>
    <w:rsid w:val="001A4F3C"/>
    <w:rsid w:val="001A5DD9"/>
    <w:rsid w:val="001A6A92"/>
    <w:rsid w:val="001B237F"/>
    <w:rsid w:val="001B4596"/>
    <w:rsid w:val="001B64A1"/>
    <w:rsid w:val="001D3151"/>
    <w:rsid w:val="001D48E8"/>
    <w:rsid w:val="001D6F9B"/>
    <w:rsid w:val="001E5566"/>
    <w:rsid w:val="001E5F17"/>
    <w:rsid w:val="001E78D4"/>
    <w:rsid w:val="001E7C25"/>
    <w:rsid w:val="001F5328"/>
    <w:rsid w:val="001F6CE9"/>
    <w:rsid w:val="00200B4C"/>
    <w:rsid w:val="00214CE2"/>
    <w:rsid w:val="00236204"/>
    <w:rsid w:val="00250C07"/>
    <w:rsid w:val="0025698C"/>
    <w:rsid w:val="002572BD"/>
    <w:rsid w:val="0026278E"/>
    <w:rsid w:val="00272C5E"/>
    <w:rsid w:val="00280C53"/>
    <w:rsid w:val="002815BC"/>
    <w:rsid w:val="002850FF"/>
    <w:rsid w:val="00287542"/>
    <w:rsid w:val="002875DA"/>
    <w:rsid w:val="0029315E"/>
    <w:rsid w:val="002A2ADC"/>
    <w:rsid w:val="002A46FF"/>
    <w:rsid w:val="002A705D"/>
    <w:rsid w:val="002B0D73"/>
    <w:rsid w:val="002B1405"/>
    <w:rsid w:val="002B5312"/>
    <w:rsid w:val="002C0248"/>
    <w:rsid w:val="002D0464"/>
    <w:rsid w:val="002D138B"/>
    <w:rsid w:val="002D4071"/>
    <w:rsid w:val="002D5DB1"/>
    <w:rsid w:val="002D6889"/>
    <w:rsid w:val="002E0E7D"/>
    <w:rsid w:val="002E1E2B"/>
    <w:rsid w:val="002E6BCC"/>
    <w:rsid w:val="002E7348"/>
    <w:rsid w:val="002E74DD"/>
    <w:rsid w:val="002F012D"/>
    <w:rsid w:val="002F2B25"/>
    <w:rsid w:val="002F3CDA"/>
    <w:rsid w:val="002F4BC3"/>
    <w:rsid w:val="003023E4"/>
    <w:rsid w:val="00302D0A"/>
    <w:rsid w:val="00306A25"/>
    <w:rsid w:val="00311E71"/>
    <w:rsid w:val="0031577D"/>
    <w:rsid w:val="00316D6F"/>
    <w:rsid w:val="00320767"/>
    <w:rsid w:val="00320922"/>
    <w:rsid w:val="00323A55"/>
    <w:rsid w:val="0032448C"/>
    <w:rsid w:val="00332EB3"/>
    <w:rsid w:val="00332FC6"/>
    <w:rsid w:val="00336EF9"/>
    <w:rsid w:val="00337FEF"/>
    <w:rsid w:val="003508C1"/>
    <w:rsid w:val="00363421"/>
    <w:rsid w:val="0037360C"/>
    <w:rsid w:val="00373E1B"/>
    <w:rsid w:val="0038192B"/>
    <w:rsid w:val="00386B9B"/>
    <w:rsid w:val="00390F3D"/>
    <w:rsid w:val="00392314"/>
    <w:rsid w:val="0039360E"/>
    <w:rsid w:val="00394698"/>
    <w:rsid w:val="00396911"/>
    <w:rsid w:val="003A285E"/>
    <w:rsid w:val="003A4EB9"/>
    <w:rsid w:val="003A4FD5"/>
    <w:rsid w:val="003C1C89"/>
    <w:rsid w:val="003C258A"/>
    <w:rsid w:val="003C4A2D"/>
    <w:rsid w:val="003C4FD3"/>
    <w:rsid w:val="003E46F8"/>
    <w:rsid w:val="003E5F4C"/>
    <w:rsid w:val="003E6C4A"/>
    <w:rsid w:val="003F54CB"/>
    <w:rsid w:val="003F7BE0"/>
    <w:rsid w:val="00400BFA"/>
    <w:rsid w:val="00402E7B"/>
    <w:rsid w:val="00403236"/>
    <w:rsid w:val="0040661D"/>
    <w:rsid w:val="00421F26"/>
    <w:rsid w:val="00426E51"/>
    <w:rsid w:val="00427497"/>
    <w:rsid w:val="0043452B"/>
    <w:rsid w:val="00434E68"/>
    <w:rsid w:val="00441B30"/>
    <w:rsid w:val="0044383F"/>
    <w:rsid w:val="0044669D"/>
    <w:rsid w:val="00446901"/>
    <w:rsid w:val="004530D8"/>
    <w:rsid w:val="004534DA"/>
    <w:rsid w:val="00460192"/>
    <w:rsid w:val="00464D45"/>
    <w:rsid w:val="00464D8E"/>
    <w:rsid w:val="0047077F"/>
    <w:rsid w:val="00474A03"/>
    <w:rsid w:val="00474D6A"/>
    <w:rsid w:val="004805D8"/>
    <w:rsid w:val="0048723A"/>
    <w:rsid w:val="00491468"/>
    <w:rsid w:val="0049292F"/>
    <w:rsid w:val="00495B8A"/>
    <w:rsid w:val="00497EE9"/>
    <w:rsid w:val="004A133E"/>
    <w:rsid w:val="004A2BDD"/>
    <w:rsid w:val="004A4B89"/>
    <w:rsid w:val="004A5C8C"/>
    <w:rsid w:val="004A6EE7"/>
    <w:rsid w:val="004B0483"/>
    <w:rsid w:val="004B2735"/>
    <w:rsid w:val="004B3D33"/>
    <w:rsid w:val="004B43E9"/>
    <w:rsid w:val="004B6802"/>
    <w:rsid w:val="004C16C3"/>
    <w:rsid w:val="004C3DFE"/>
    <w:rsid w:val="004D3426"/>
    <w:rsid w:val="004D50A4"/>
    <w:rsid w:val="004E33C9"/>
    <w:rsid w:val="004F215C"/>
    <w:rsid w:val="004F6E06"/>
    <w:rsid w:val="0050331C"/>
    <w:rsid w:val="00506DC2"/>
    <w:rsid w:val="005108B8"/>
    <w:rsid w:val="005116BD"/>
    <w:rsid w:val="005167E5"/>
    <w:rsid w:val="00523DD0"/>
    <w:rsid w:val="0052429F"/>
    <w:rsid w:val="00526349"/>
    <w:rsid w:val="00530393"/>
    <w:rsid w:val="005371F4"/>
    <w:rsid w:val="00550CA9"/>
    <w:rsid w:val="00555357"/>
    <w:rsid w:val="00555AC4"/>
    <w:rsid w:val="00567275"/>
    <w:rsid w:val="005676C2"/>
    <w:rsid w:val="00570075"/>
    <w:rsid w:val="00573094"/>
    <w:rsid w:val="00575EAA"/>
    <w:rsid w:val="00577D1D"/>
    <w:rsid w:val="00581C41"/>
    <w:rsid w:val="00583249"/>
    <w:rsid w:val="00587289"/>
    <w:rsid w:val="00591D72"/>
    <w:rsid w:val="00594A63"/>
    <w:rsid w:val="005952CB"/>
    <w:rsid w:val="00596D35"/>
    <w:rsid w:val="005A1EE0"/>
    <w:rsid w:val="005B327A"/>
    <w:rsid w:val="005B3E7D"/>
    <w:rsid w:val="005C0A47"/>
    <w:rsid w:val="005C41FC"/>
    <w:rsid w:val="005D3D16"/>
    <w:rsid w:val="005D75AF"/>
    <w:rsid w:val="005E025E"/>
    <w:rsid w:val="005E28C9"/>
    <w:rsid w:val="005E5464"/>
    <w:rsid w:val="005E7A91"/>
    <w:rsid w:val="005F05CB"/>
    <w:rsid w:val="005F27DC"/>
    <w:rsid w:val="005F2F42"/>
    <w:rsid w:val="005F3236"/>
    <w:rsid w:val="005F4E02"/>
    <w:rsid w:val="00601E02"/>
    <w:rsid w:val="006036B9"/>
    <w:rsid w:val="006063BD"/>
    <w:rsid w:val="00625C76"/>
    <w:rsid w:val="00625D8E"/>
    <w:rsid w:val="00627DE9"/>
    <w:rsid w:val="0063035D"/>
    <w:rsid w:val="006324D2"/>
    <w:rsid w:val="006404E8"/>
    <w:rsid w:val="006531A5"/>
    <w:rsid w:val="00655F36"/>
    <w:rsid w:val="00657913"/>
    <w:rsid w:val="00662EDE"/>
    <w:rsid w:val="00673306"/>
    <w:rsid w:val="00674BB5"/>
    <w:rsid w:val="006770E6"/>
    <w:rsid w:val="0069157C"/>
    <w:rsid w:val="0069707A"/>
    <w:rsid w:val="006A3777"/>
    <w:rsid w:val="006A3F2C"/>
    <w:rsid w:val="006A5ED5"/>
    <w:rsid w:val="006B078C"/>
    <w:rsid w:val="006B30C2"/>
    <w:rsid w:val="006C0130"/>
    <w:rsid w:val="006C2292"/>
    <w:rsid w:val="006C427E"/>
    <w:rsid w:val="006C4C3F"/>
    <w:rsid w:val="006C77C2"/>
    <w:rsid w:val="006D20CC"/>
    <w:rsid w:val="006D640B"/>
    <w:rsid w:val="006E0EDD"/>
    <w:rsid w:val="006E7750"/>
    <w:rsid w:val="006F27CC"/>
    <w:rsid w:val="006F3E5C"/>
    <w:rsid w:val="006F4F77"/>
    <w:rsid w:val="006F5E94"/>
    <w:rsid w:val="006F6E21"/>
    <w:rsid w:val="006F761B"/>
    <w:rsid w:val="007053EC"/>
    <w:rsid w:val="007057E7"/>
    <w:rsid w:val="007162A5"/>
    <w:rsid w:val="007223BD"/>
    <w:rsid w:val="00725758"/>
    <w:rsid w:val="007311E5"/>
    <w:rsid w:val="0073235C"/>
    <w:rsid w:val="007335C1"/>
    <w:rsid w:val="007349A7"/>
    <w:rsid w:val="00734E9E"/>
    <w:rsid w:val="007352AB"/>
    <w:rsid w:val="0073797B"/>
    <w:rsid w:val="0074718C"/>
    <w:rsid w:val="0075163C"/>
    <w:rsid w:val="007549FE"/>
    <w:rsid w:val="007571F4"/>
    <w:rsid w:val="00760874"/>
    <w:rsid w:val="00763456"/>
    <w:rsid w:val="00772A73"/>
    <w:rsid w:val="00772EB5"/>
    <w:rsid w:val="0077308C"/>
    <w:rsid w:val="00781731"/>
    <w:rsid w:val="00783064"/>
    <w:rsid w:val="00783537"/>
    <w:rsid w:val="00790167"/>
    <w:rsid w:val="00790893"/>
    <w:rsid w:val="00797A28"/>
    <w:rsid w:val="007A1A0B"/>
    <w:rsid w:val="007A7D79"/>
    <w:rsid w:val="007B02E3"/>
    <w:rsid w:val="007B28A0"/>
    <w:rsid w:val="007B436B"/>
    <w:rsid w:val="007C0597"/>
    <w:rsid w:val="007C0931"/>
    <w:rsid w:val="007C7338"/>
    <w:rsid w:val="007D0C89"/>
    <w:rsid w:val="007E0E2D"/>
    <w:rsid w:val="007E31B8"/>
    <w:rsid w:val="007E52DF"/>
    <w:rsid w:val="007E580E"/>
    <w:rsid w:val="007E7711"/>
    <w:rsid w:val="007F769C"/>
    <w:rsid w:val="00807F79"/>
    <w:rsid w:val="00810B86"/>
    <w:rsid w:val="008128CF"/>
    <w:rsid w:val="00814F7A"/>
    <w:rsid w:val="008162AE"/>
    <w:rsid w:val="00831E7F"/>
    <w:rsid w:val="008375AA"/>
    <w:rsid w:val="00844760"/>
    <w:rsid w:val="008465FA"/>
    <w:rsid w:val="0084767F"/>
    <w:rsid w:val="0085343E"/>
    <w:rsid w:val="00854745"/>
    <w:rsid w:val="00856B97"/>
    <w:rsid w:val="008573B8"/>
    <w:rsid w:val="00860899"/>
    <w:rsid w:val="00862EB6"/>
    <w:rsid w:val="00870A2C"/>
    <w:rsid w:val="00874DB2"/>
    <w:rsid w:val="00887F7E"/>
    <w:rsid w:val="008917C0"/>
    <w:rsid w:val="008B04EE"/>
    <w:rsid w:val="008B14BE"/>
    <w:rsid w:val="008B237E"/>
    <w:rsid w:val="008B7202"/>
    <w:rsid w:val="008B73C6"/>
    <w:rsid w:val="008C08DB"/>
    <w:rsid w:val="008C28F0"/>
    <w:rsid w:val="008C2AEA"/>
    <w:rsid w:val="008D0064"/>
    <w:rsid w:val="008D1218"/>
    <w:rsid w:val="008D3AE0"/>
    <w:rsid w:val="008E54FE"/>
    <w:rsid w:val="00905B8A"/>
    <w:rsid w:val="00907886"/>
    <w:rsid w:val="009115A5"/>
    <w:rsid w:val="009121B4"/>
    <w:rsid w:val="0091697F"/>
    <w:rsid w:val="00924BFF"/>
    <w:rsid w:val="0092531E"/>
    <w:rsid w:val="00925DE1"/>
    <w:rsid w:val="0092701B"/>
    <w:rsid w:val="00927EFC"/>
    <w:rsid w:val="0093219D"/>
    <w:rsid w:val="00932984"/>
    <w:rsid w:val="00932F69"/>
    <w:rsid w:val="0093394B"/>
    <w:rsid w:val="00943599"/>
    <w:rsid w:val="00946D28"/>
    <w:rsid w:val="00950545"/>
    <w:rsid w:val="00953297"/>
    <w:rsid w:val="00957E84"/>
    <w:rsid w:val="0096497E"/>
    <w:rsid w:val="009753BC"/>
    <w:rsid w:val="00976804"/>
    <w:rsid w:val="00977422"/>
    <w:rsid w:val="0097758D"/>
    <w:rsid w:val="009866D1"/>
    <w:rsid w:val="00993926"/>
    <w:rsid w:val="009A3318"/>
    <w:rsid w:val="009A3B1B"/>
    <w:rsid w:val="009A732C"/>
    <w:rsid w:val="009C5E92"/>
    <w:rsid w:val="009D2129"/>
    <w:rsid w:val="009E1691"/>
    <w:rsid w:val="009E1FD3"/>
    <w:rsid w:val="009E54C7"/>
    <w:rsid w:val="009E6C2E"/>
    <w:rsid w:val="009E7AAD"/>
    <w:rsid w:val="009F10A0"/>
    <w:rsid w:val="009F5AC7"/>
    <w:rsid w:val="009F68F8"/>
    <w:rsid w:val="009F6E74"/>
    <w:rsid w:val="00A010A7"/>
    <w:rsid w:val="00A013D5"/>
    <w:rsid w:val="00A02315"/>
    <w:rsid w:val="00A03471"/>
    <w:rsid w:val="00A0398C"/>
    <w:rsid w:val="00A11A86"/>
    <w:rsid w:val="00A12824"/>
    <w:rsid w:val="00A13938"/>
    <w:rsid w:val="00A14590"/>
    <w:rsid w:val="00A16C50"/>
    <w:rsid w:val="00A215C5"/>
    <w:rsid w:val="00A2194A"/>
    <w:rsid w:val="00A2293E"/>
    <w:rsid w:val="00A23908"/>
    <w:rsid w:val="00A32142"/>
    <w:rsid w:val="00A42A7C"/>
    <w:rsid w:val="00A44317"/>
    <w:rsid w:val="00A51955"/>
    <w:rsid w:val="00A52AB3"/>
    <w:rsid w:val="00A73F68"/>
    <w:rsid w:val="00A741FE"/>
    <w:rsid w:val="00A8073D"/>
    <w:rsid w:val="00A82AB2"/>
    <w:rsid w:val="00A91E58"/>
    <w:rsid w:val="00A962A7"/>
    <w:rsid w:val="00A97699"/>
    <w:rsid w:val="00AA225A"/>
    <w:rsid w:val="00AB04A1"/>
    <w:rsid w:val="00AB09D7"/>
    <w:rsid w:val="00AB6C74"/>
    <w:rsid w:val="00AC7E7E"/>
    <w:rsid w:val="00AD056C"/>
    <w:rsid w:val="00AD3942"/>
    <w:rsid w:val="00AD3FA1"/>
    <w:rsid w:val="00AD7346"/>
    <w:rsid w:val="00AF2E67"/>
    <w:rsid w:val="00AF7B3E"/>
    <w:rsid w:val="00B01DCB"/>
    <w:rsid w:val="00B04B46"/>
    <w:rsid w:val="00B0690B"/>
    <w:rsid w:val="00B10B36"/>
    <w:rsid w:val="00B12D2F"/>
    <w:rsid w:val="00B141A2"/>
    <w:rsid w:val="00B25510"/>
    <w:rsid w:val="00B31CF5"/>
    <w:rsid w:val="00B35D6E"/>
    <w:rsid w:val="00B36CE2"/>
    <w:rsid w:val="00B3726C"/>
    <w:rsid w:val="00B40160"/>
    <w:rsid w:val="00B4639A"/>
    <w:rsid w:val="00B5541A"/>
    <w:rsid w:val="00B56EC4"/>
    <w:rsid w:val="00B651EB"/>
    <w:rsid w:val="00B66D22"/>
    <w:rsid w:val="00B67B88"/>
    <w:rsid w:val="00B73409"/>
    <w:rsid w:val="00B77DD0"/>
    <w:rsid w:val="00B824EF"/>
    <w:rsid w:val="00B96249"/>
    <w:rsid w:val="00BA1360"/>
    <w:rsid w:val="00BA1D3C"/>
    <w:rsid w:val="00BB1855"/>
    <w:rsid w:val="00BB30EE"/>
    <w:rsid w:val="00BD40F8"/>
    <w:rsid w:val="00BD65F4"/>
    <w:rsid w:val="00BE34DB"/>
    <w:rsid w:val="00BF4097"/>
    <w:rsid w:val="00BF534D"/>
    <w:rsid w:val="00BF66D2"/>
    <w:rsid w:val="00C02C1E"/>
    <w:rsid w:val="00C17642"/>
    <w:rsid w:val="00C20051"/>
    <w:rsid w:val="00C22454"/>
    <w:rsid w:val="00C22D92"/>
    <w:rsid w:val="00C31A10"/>
    <w:rsid w:val="00C37569"/>
    <w:rsid w:val="00C46442"/>
    <w:rsid w:val="00C4651B"/>
    <w:rsid w:val="00C52E11"/>
    <w:rsid w:val="00C5312D"/>
    <w:rsid w:val="00C54180"/>
    <w:rsid w:val="00C54849"/>
    <w:rsid w:val="00C57383"/>
    <w:rsid w:val="00C64D17"/>
    <w:rsid w:val="00C71DD6"/>
    <w:rsid w:val="00C72996"/>
    <w:rsid w:val="00C737B1"/>
    <w:rsid w:val="00C75F78"/>
    <w:rsid w:val="00C90B1E"/>
    <w:rsid w:val="00C94151"/>
    <w:rsid w:val="00C95C9B"/>
    <w:rsid w:val="00C9635B"/>
    <w:rsid w:val="00C979BB"/>
    <w:rsid w:val="00CA7772"/>
    <w:rsid w:val="00CB266A"/>
    <w:rsid w:val="00CD684E"/>
    <w:rsid w:val="00CD6D19"/>
    <w:rsid w:val="00CE349F"/>
    <w:rsid w:val="00CF06B0"/>
    <w:rsid w:val="00CF1058"/>
    <w:rsid w:val="00D0276D"/>
    <w:rsid w:val="00D02FAA"/>
    <w:rsid w:val="00D0597A"/>
    <w:rsid w:val="00D06245"/>
    <w:rsid w:val="00D10AF6"/>
    <w:rsid w:val="00D11DD9"/>
    <w:rsid w:val="00D2063F"/>
    <w:rsid w:val="00D23D2D"/>
    <w:rsid w:val="00D249FE"/>
    <w:rsid w:val="00D328E6"/>
    <w:rsid w:val="00D34904"/>
    <w:rsid w:val="00D40B56"/>
    <w:rsid w:val="00D41FB1"/>
    <w:rsid w:val="00D606C5"/>
    <w:rsid w:val="00D70CF6"/>
    <w:rsid w:val="00D82C00"/>
    <w:rsid w:val="00D85527"/>
    <w:rsid w:val="00D90783"/>
    <w:rsid w:val="00D941B0"/>
    <w:rsid w:val="00D9589E"/>
    <w:rsid w:val="00DA2044"/>
    <w:rsid w:val="00DB0387"/>
    <w:rsid w:val="00DB45F4"/>
    <w:rsid w:val="00DB4EAB"/>
    <w:rsid w:val="00DB6541"/>
    <w:rsid w:val="00DC48F4"/>
    <w:rsid w:val="00DD158F"/>
    <w:rsid w:val="00DD3ABC"/>
    <w:rsid w:val="00DD69B0"/>
    <w:rsid w:val="00DE06AA"/>
    <w:rsid w:val="00DF2289"/>
    <w:rsid w:val="00E04BF3"/>
    <w:rsid w:val="00E12855"/>
    <w:rsid w:val="00E14E82"/>
    <w:rsid w:val="00E16844"/>
    <w:rsid w:val="00E23E27"/>
    <w:rsid w:val="00E25133"/>
    <w:rsid w:val="00E25609"/>
    <w:rsid w:val="00E30318"/>
    <w:rsid w:val="00E30FDA"/>
    <w:rsid w:val="00E34F20"/>
    <w:rsid w:val="00E47239"/>
    <w:rsid w:val="00E53FAF"/>
    <w:rsid w:val="00E57D1A"/>
    <w:rsid w:val="00E60B39"/>
    <w:rsid w:val="00E645FA"/>
    <w:rsid w:val="00E66599"/>
    <w:rsid w:val="00E678BC"/>
    <w:rsid w:val="00E75D57"/>
    <w:rsid w:val="00E7710A"/>
    <w:rsid w:val="00E77F56"/>
    <w:rsid w:val="00E90276"/>
    <w:rsid w:val="00E9128C"/>
    <w:rsid w:val="00E9417A"/>
    <w:rsid w:val="00E94A69"/>
    <w:rsid w:val="00E96936"/>
    <w:rsid w:val="00EA058D"/>
    <w:rsid w:val="00EA1E28"/>
    <w:rsid w:val="00EA552D"/>
    <w:rsid w:val="00EA57FE"/>
    <w:rsid w:val="00EB42E7"/>
    <w:rsid w:val="00EB48FF"/>
    <w:rsid w:val="00EB55CC"/>
    <w:rsid w:val="00ED075D"/>
    <w:rsid w:val="00ED60FC"/>
    <w:rsid w:val="00EE1DB9"/>
    <w:rsid w:val="00EE1EAD"/>
    <w:rsid w:val="00EF1AD6"/>
    <w:rsid w:val="00F133BC"/>
    <w:rsid w:val="00F247F4"/>
    <w:rsid w:val="00F24F62"/>
    <w:rsid w:val="00F3236C"/>
    <w:rsid w:val="00F32A25"/>
    <w:rsid w:val="00F33A46"/>
    <w:rsid w:val="00F34B4C"/>
    <w:rsid w:val="00F41FA7"/>
    <w:rsid w:val="00F4581C"/>
    <w:rsid w:val="00F46377"/>
    <w:rsid w:val="00F5364D"/>
    <w:rsid w:val="00F53BBC"/>
    <w:rsid w:val="00F53D9C"/>
    <w:rsid w:val="00F54D62"/>
    <w:rsid w:val="00F55211"/>
    <w:rsid w:val="00F56FD4"/>
    <w:rsid w:val="00F6035A"/>
    <w:rsid w:val="00F67550"/>
    <w:rsid w:val="00F67DC3"/>
    <w:rsid w:val="00F72211"/>
    <w:rsid w:val="00F75730"/>
    <w:rsid w:val="00F768B9"/>
    <w:rsid w:val="00F80B6E"/>
    <w:rsid w:val="00F82700"/>
    <w:rsid w:val="00F82FD4"/>
    <w:rsid w:val="00F921E0"/>
    <w:rsid w:val="00FA0996"/>
    <w:rsid w:val="00FA1BC8"/>
    <w:rsid w:val="00FA4E7C"/>
    <w:rsid w:val="00FA5D65"/>
    <w:rsid w:val="00FA7F1E"/>
    <w:rsid w:val="00FB0959"/>
    <w:rsid w:val="00FB3ED1"/>
    <w:rsid w:val="00FB4E37"/>
    <w:rsid w:val="00FB720D"/>
    <w:rsid w:val="00FB75D8"/>
    <w:rsid w:val="00FC256D"/>
    <w:rsid w:val="00FD0B65"/>
    <w:rsid w:val="00FD1D25"/>
    <w:rsid w:val="00FD4425"/>
    <w:rsid w:val="00FE2CE5"/>
    <w:rsid w:val="00FE4883"/>
    <w:rsid w:val="00FE5AE4"/>
    <w:rsid w:val="00FF2443"/>
    <w:rsid w:val="00FF3120"/>
    <w:rsid w:val="00FF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AA709C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DC48F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DC48F4"/>
  </w:style>
  <w:style w:type="character" w:styleId="Collegamentoipertestuale">
    <w:name w:val="Hyperlink"/>
    <w:basedOn w:val="Caratterepredefinitoparagrafo"/>
    <w:uiPriority w:val="99"/>
    <w:unhideWhenUsed/>
    <w:rsid w:val="00DC48F4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814F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4A6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94A69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7C7338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363421"/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363421"/>
  </w:style>
  <w:style w:type="character" w:styleId="Rimandonotaapidipagina">
    <w:name w:val="footnote reference"/>
    <w:basedOn w:val="Caratterepredefinitoparagrafo"/>
    <w:uiPriority w:val="99"/>
    <w:unhideWhenUsed/>
    <w:rsid w:val="00363421"/>
    <w:rPr>
      <w:vertAlign w:val="superscript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9A331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DC48F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DC48F4"/>
  </w:style>
  <w:style w:type="character" w:styleId="Collegamentoipertestuale">
    <w:name w:val="Hyperlink"/>
    <w:basedOn w:val="Caratterepredefinitoparagrafo"/>
    <w:uiPriority w:val="99"/>
    <w:unhideWhenUsed/>
    <w:rsid w:val="00DC48F4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814F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4A6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94A69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7C7338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363421"/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363421"/>
  </w:style>
  <w:style w:type="character" w:styleId="Rimandonotaapidipagina">
    <w:name w:val="footnote reference"/>
    <w:basedOn w:val="Caratterepredefinitoparagrafo"/>
    <w:uiPriority w:val="99"/>
    <w:unhideWhenUsed/>
    <w:rsid w:val="00363421"/>
    <w:rPr>
      <w:vertAlign w:val="superscript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9A331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1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6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50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52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lettere2.unive.it/flgreca/Aletheia2015LucBib.pdf" TargetMode="External"/><Relationship Id="rId2" Type="http://schemas.openxmlformats.org/officeDocument/2006/relationships/hyperlink" Target="http://www.liberliber.it/mediateca/libri/r/rajna/le_fonti_dell_orlando_furioso/pdf/le_fon_p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2841</TotalTime>
  <Pages>11</Pages>
  <Words>3130</Words>
  <Characters>17843</Characters>
  <Application>Microsoft Macintosh Word</Application>
  <DocSecurity>0</DocSecurity>
  <Lines>148</Lines>
  <Paragraphs>41</Paragraphs>
  <ScaleCrop>false</ScaleCrop>
  <Company/>
  <LinksUpToDate>false</LinksUpToDate>
  <CharactersWithSpaces>20932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Riccucci</dc:creator>
  <cp:keywords/>
  <dc:description/>
  <cp:lastModifiedBy>Marina</cp:lastModifiedBy>
  <cp:revision>463</cp:revision>
  <dcterms:created xsi:type="dcterms:W3CDTF">2016-03-11T18:04:00Z</dcterms:created>
  <dcterms:modified xsi:type="dcterms:W3CDTF">2016-09-18T09:30:00Z</dcterms:modified>
</cp:coreProperties>
</file>