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0F" w:rsidRPr="00AB2A69" w:rsidRDefault="00105B0F" w:rsidP="00954A60">
      <w:pPr>
        <w:spacing w:after="0" w:afterAutospacing="0" w:line="360" w:lineRule="auto"/>
        <w:rPr>
          <w:rFonts w:ascii="Vusillus Old Face" w:hAnsi="Vusillus Old Face" w:cs="Vusillus Old Face"/>
          <w:i/>
          <w:sz w:val="24"/>
          <w:szCs w:val="24"/>
        </w:rPr>
      </w:pPr>
      <w:bookmarkStart w:id="0" w:name="_GoBack"/>
      <w:bookmarkEnd w:id="0"/>
      <w:r w:rsidRPr="00AB2A69">
        <w:rPr>
          <w:rFonts w:ascii="Vusillus Old Face" w:hAnsi="Vusillus Old Face" w:cs="Vusillus Old Face"/>
          <w:i/>
          <w:sz w:val="24"/>
          <w:szCs w:val="24"/>
        </w:rPr>
        <w:t xml:space="preserve">Graeca and Other Emendations in Aulus Gellius, Donatus’ Commentum Terenti, </w:t>
      </w:r>
      <w:r w:rsidR="00342401">
        <w:rPr>
          <w:rFonts w:ascii="Vusillus Old Face" w:hAnsi="Vusillus Old Face" w:cs="Vusillus Old Face"/>
          <w:i/>
          <w:sz w:val="24"/>
          <w:szCs w:val="24"/>
        </w:rPr>
        <w:t xml:space="preserve">and </w:t>
      </w:r>
      <w:r w:rsidRPr="00AB2A69">
        <w:rPr>
          <w:rFonts w:ascii="Vusillus Old Face" w:hAnsi="Vusillus Old Face" w:cs="Vusillus Old Face"/>
          <w:i/>
          <w:sz w:val="24"/>
          <w:szCs w:val="24"/>
        </w:rPr>
        <w:t>Passio Perpetuae</w:t>
      </w:r>
      <w:r w:rsidR="007D67A1">
        <w:rPr>
          <w:rFonts w:ascii="Vusillus Old Face" w:hAnsi="Vusillus Old Face" w:cs="Vusillus Old Face"/>
          <w:i/>
          <w:sz w:val="24"/>
          <w:szCs w:val="24"/>
        </w:rPr>
        <w:t>.</w:t>
      </w:r>
    </w:p>
    <w:p w:rsidR="006002CC" w:rsidRPr="00AB2A69" w:rsidRDefault="00877B92" w:rsidP="00954A60">
      <w:pPr>
        <w:pStyle w:val="Paragrafoelenco"/>
        <w:numPr>
          <w:ilvl w:val="0"/>
          <w:numId w:val="1"/>
        </w:numPr>
        <w:spacing w:after="0" w:afterAutospacing="0" w:line="360" w:lineRule="auto"/>
        <w:rPr>
          <w:rFonts w:ascii="Vusillus Old Face" w:hAnsi="Vusillus Old Face" w:cs="Vusillus Old Face"/>
          <w:noProof/>
          <w:sz w:val="24"/>
          <w:szCs w:val="24"/>
          <w:lang w:val="el-GR"/>
        </w:rPr>
      </w:pPr>
      <w:r w:rsidRPr="00AB2A69">
        <w:rPr>
          <w:rFonts w:ascii="Vusillus Old Face" w:hAnsi="Vusillus Old Face" w:cs="Vusillus Old Face"/>
          <w:sz w:val="24"/>
          <w:szCs w:val="24"/>
        </w:rPr>
        <w:t>'ὄναιό σου or 'ὄναι</w:t>
      </w:r>
      <w:r w:rsidRPr="00AB2A69">
        <w:rPr>
          <w:rFonts w:ascii="Vusillus Old Face" w:hAnsi="Vusillus Old Face" w:cs="Vusillus Old Face"/>
          <w:noProof/>
          <w:sz w:val="24"/>
          <w:szCs w:val="24"/>
          <w:lang w:val="el-GR"/>
        </w:rPr>
        <w:t>ο</w:t>
      </w:r>
      <w:r w:rsidRPr="00AB2A69">
        <w:rPr>
          <w:rFonts w:ascii="Vusillus Old Face" w:hAnsi="Vusillus Old Face" w:cs="Vusillus Old Face"/>
          <w:sz w:val="24"/>
          <w:szCs w:val="24"/>
        </w:rPr>
        <w:t xml:space="preserve"> σ</w:t>
      </w:r>
      <w:r w:rsidRPr="00AB2A69">
        <w:rPr>
          <w:rFonts w:ascii="Vusillus Old Face" w:hAnsi="Vusillus Old Face" w:cs="Vusillus Old Face"/>
          <w:noProof/>
          <w:sz w:val="24"/>
          <w:szCs w:val="24"/>
          <w:lang w:val="el-GR"/>
        </w:rPr>
        <w:t>ύ</w:t>
      </w:r>
      <w:r w:rsidRPr="00AB2A69">
        <w:rPr>
          <w:rFonts w:ascii="Vusillus Old Face" w:hAnsi="Vusillus Old Face" w:cs="Vusillus Old Face"/>
          <w:noProof/>
          <w:sz w:val="24"/>
          <w:szCs w:val="24"/>
        </w:rPr>
        <w:t xml:space="preserve">? A </w:t>
      </w:r>
      <w:r w:rsidR="0074221C">
        <w:rPr>
          <w:rFonts w:ascii="Vusillus Old Face" w:hAnsi="Vusillus Old Face" w:cs="Vusillus Old Face"/>
          <w:noProof/>
          <w:sz w:val="24"/>
          <w:szCs w:val="24"/>
        </w:rPr>
        <w:t xml:space="preserve">sarcastic </w:t>
      </w:r>
      <w:r w:rsidRPr="00AB2A69">
        <w:rPr>
          <w:rFonts w:ascii="Vusillus Old Face" w:hAnsi="Vusillus Old Face" w:cs="Vusillus Old Face"/>
          <w:noProof/>
          <w:sz w:val="24"/>
          <w:szCs w:val="24"/>
        </w:rPr>
        <w:t xml:space="preserve">Greek polite formula in Gellius, </w:t>
      </w:r>
      <w:r w:rsidRPr="00AB2A69">
        <w:rPr>
          <w:rFonts w:ascii="Vusillus Old Face" w:hAnsi="Vusillus Old Face" w:cs="Vusillus Old Face"/>
          <w:i/>
          <w:noProof/>
          <w:sz w:val="24"/>
          <w:szCs w:val="24"/>
        </w:rPr>
        <w:t xml:space="preserve">NA </w:t>
      </w:r>
      <w:r w:rsidRPr="00AB2A69">
        <w:rPr>
          <w:rFonts w:ascii="Vusillus Old Face" w:hAnsi="Vusillus Old Face" w:cs="Vusillus Old Face"/>
          <w:noProof/>
          <w:sz w:val="24"/>
          <w:szCs w:val="24"/>
        </w:rPr>
        <w:t>14.6.</w:t>
      </w:r>
    </w:p>
    <w:p w:rsidR="006002CC" w:rsidRPr="00AB2A69" w:rsidRDefault="006002CC" w:rsidP="00954A60">
      <w:pPr>
        <w:spacing w:after="0" w:afterAutospacing="0" w:line="360" w:lineRule="auto"/>
        <w:rPr>
          <w:rFonts w:ascii="Vusillus Old Face" w:hAnsi="Vusillus Old Face" w:cs="Vusillus Old Face"/>
          <w:i/>
          <w:sz w:val="24"/>
          <w:szCs w:val="24"/>
        </w:rPr>
      </w:pPr>
      <w:r w:rsidRPr="00AB2A69">
        <w:rPr>
          <w:rFonts w:ascii="Vusillus Old Face" w:hAnsi="Vusillus Old Face" w:cs="Vusillus Old Face"/>
          <w:sz w:val="24"/>
          <w:szCs w:val="24"/>
        </w:rPr>
        <w:t xml:space="preserve">In a passage of </w:t>
      </w:r>
      <w:r w:rsidRPr="00AB2A69">
        <w:rPr>
          <w:rFonts w:ascii="Vusillus Old Face" w:hAnsi="Vusillus Old Face" w:cs="Vusillus Old Face"/>
          <w:i/>
          <w:sz w:val="24"/>
          <w:szCs w:val="24"/>
        </w:rPr>
        <w:t xml:space="preserve">Noctes Atticae </w:t>
      </w:r>
      <w:r w:rsidRPr="00AB2A69">
        <w:rPr>
          <w:rFonts w:ascii="Vusillus Old Face" w:hAnsi="Vusillus Old Face" w:cs="Vusillus Old Face"/>
          <w:sz w:val="24"/>
          <w:szCs w:val="24"/>
        </w:rPr>
        <w:t xml:space="preserve">14.6.5, Gellius </w:t>
      </w:r>
      <w:r w:rsidR="00FF3080">
        <w:rPr>
          <w:rFonts w:ascii="Vusillus Old Face" w:hAnsi="Vusillus Old Face" w:cs="Vusillus Old Face"/>
          <w:sz w:val="24"/>
          <w:szCs w:val="24"/>
        </w:rPr>
        <w:t>narrates</w:t>
      </w:r>
      <w:r w:rsidRPr="00AB2A69">
        <w:rPr>
          <w:rFonts w:ascii="Vusillus Old Face" w:hAnsi="Vusillus Old Face" w:cs="Vusillus Old Face"/>
          <w:sz w:val="24"/>
          <w:szCs w:val="24"/>
        </w:rPr>
        <w:t xml:space="preserve"> how an unnamed fellow scholar on one occasion tender</w:t>
      </w:r>
      <w:r w:rsidR="00FF3080">
        <w:rPr>
          <w:rFonts w:ascii="Vusillus Old Face" w:hAnsi="Vusillus Old Face" w:cs="Vusillus Old Face"/>
          <w:sz w:val="24"/>
          <w:szCs w:val="24"/>
        </w:rPr>
        <w:t>s</w:t>
      </w:r>
      <w:r w:rsidRPr="00AB2A69">
        <w:rPr>
          <w:rFonts w:ascii="Vusillus Old Face" w:hAnsi="Vusillus Old Face" w:cs="Vusillus Old Face"/>
          <w:sz w:val="24"/>
          <w:szCs w:val="24"/>
        </w:rPr>
        <w:t xml:space="preserve"> him his book of antiquarian curiosities</w:t>
      </w:r>
      <w:r w:rsidR="00FF3080">
        <w:rPr>
          <w:rFonts w:ascii="Vusillus Old Face" w:hAnsi="Vusillus Old Face" w:cs="Vusillus Old Face"/>
          <w:sz w:val="24"/>
          <w:szCs w:val="24"/>
        </w:rPr>
        <w:t>, but</w:t>
      </w:r>
      <w:r w:rsidRPr="00AB2A69">
        <w:rPr>
          <w:rFonts w:ascii="Vusillus Old Face" w:hAnsi="Vusillus Old Face" w:cs="Vusillus Old Face"/>
          <w:sz w:val="24"/>
          <w:szCs w:val="24"/>
        </w:rPr>
        <w:t xml:space="preserve"> Gellius, after briefly perusing it, return</w:t>
      </w:r>
      <w:r w:rsidR="00FF3080">
        <w:rPr>
          <w:rFonts w:ascii="Vusillus Old Face" w:hAnsi="Vusillus Old Face" w:cs="Vusillus Old Face"/>
          <w:sz w:val="24"/>
          <w:szCs w:val="24"/>
        </w:rPr>
        <w:t>s</w:t>
      </w:r>
      <w:r w:rsidRPr="00AB2A69">
        <w:rPr>
          <w:rFonts w:ascii="Vusillus Old Face" w:hAnsi="Vusillus Old Face" w:cs="Vusillus Old Face"/>
          <w:sz w:val="24"/>
          <w:szCs w:val="24"/>
        </w:rPr>
        <w:t xml:space="preserve"> the rival volume with these words:</w:t>
      </w:r>
      <w:r w:rsidRPr="00AB2A69">
        <w:rPr>
          <w:rFonts w:ascii="Vusillus Old Face" w:hAnsi="Vusillus Old Face" w:cs="Vusillus Old Face"/>
          <w:i/>
          <w:sz w:val="24"/>
          <w:szCs w:val="24"/>
        </w:rPr>
        <w:t xml:space="preserve"> </w:t>
      </w:r>
    </w:p>
    <w:p w:rsidR="00E410B0" w:rsidRDefault="006002CC" w:rsidP="00954A60">
      <w:pPr>
        <w:spacing w:after="0" w:afterAutospacing="0" w:line="360" w:lineRule="auto"/>
        <w:ind w:left="1134" w:right="566"/>
        <w:rPr>
          <w:rFonts w:ascii="Vusillus Old Face" w:hAnsi="Vusillus Old Face" w:cs="Vusillus Old Face"/>
          <w:sz w:val="24"/>
          <w:szCs w:val="24"/>
        </w:rPr>
      </w:pPr>
      <w:r w:rsidRPr="00AB2A69">
        <w:rPr>
          <w:rFonts w:ascii="Vusillus Old Face" w:hAnsi="Vusillus Old Face" w:cs="Vusillus Old Face"/>
          <w:sz w:val="24"/>
          <w:szCs w:val="24"/>
        </w:rPr>
        <w:t>Quem cum statim properans redderem, 'ὄναιό σου,' inquam'</w:t>
      </w:r>
      <w:r w:rsidR="00AD560A" w:rsidRPr="00AB2A69">
        <w:rPr>
          <w:rFonts w:ascii="Vusillus Old Face" w:hAnsi="Vusillus Old Face" w:cs="Vusillus Old Face"/>
          <w:sz w:val="24"/>
          <w:szCs w:val="24"/>
        </w:rPr>
        <w:t xml:space="preserve"> </w:t>
      </w:r>
      <w:r w:rsidRPr="00AB2A69">
        <w:rPr>
          <w:rFonts w:ascii="Vusillus Old Face" w:hAnsi="Vusillus Old Face" w:cs="Vusillus Old Face"/>
          <w:sz w:val="24"/>
          <w:szCs w:val="24"/>
        </w:rPr>
        <w:t>doctissime uirorum, ταύτης τῆς πολυμαθίας et librum hunc opulentissimum recipe nil prosus ad nostras paupertinas litteras congruentem.</w:t>
      </w:r>
      <w:r w:rsidR="00AD560A" w:rsidRPr="00AB2A69">
        <w:rPr>
          <w:rFonts w:ascii="Vusillus Old Face" w:hAnsi="Vusillus Old Face" w:cs="Vusillus Old Face"/>
          <w:sz w:val="24"/>
          <w:szCs w:val="24"/>
        </w:rPr>
        <w:t>’</w:t>
      </w:r>
    </w:p>
    <w:p w:rsidR="00FF3080" w:rsidRPr="00AB2A69" w:rsidRDefault="00FF3080" w:rsidP="00954A60">
      <w:pPr>
        <w:spacing w:after="0" w:afterAutospacing="0" w:line="360" w:lineRule="auto"/>
        <w:ind w:left="1134" w:right="566"/>
        <w:rPr>
          <w:rFonts w:ascii="Vusillus Old Face" w:hAnsi="Vusillus Old Face" w:cs="Vusillus Old Face"/>
          <w:sz w:val="24"/>
          <w:szCs w:val="24"/>
        </w:rPr>
      </w:pPr>
      <w:r>
        <w:rPr>
          <w:rFonts w:ascii="Vusillus Old Face" w:hAnsi="Vusillus Old Face" w:cs="Vusillus Old Face"/>
          <w:sz w:val="24"/>
          <w:szCs w:val="24"/>
        </w:rPr>
        <w:t xml:space="preserve">‘and hastening shortly after to return the book I told him ‘most learned of men, may you reap rich harvest from this erudition of yours, and take back this very opulent book which is absolutely incomparable with our poor learning.’ </w:t>
      </w:r>
    </w:p>
    <w:p w:rsidR="006002CC" w:rsidRPr="00AB2A69" w:rsidRDefault="006002CC" w:rsidP="00954A60">
      <w:pPr>
        <w:spacing w:after="0" w:afterAutospacing="0" w:line="360" w:lineRule="auto"/>
        <w:rPr>
          <w:rFonts w:ascii="Vusillus Old Face" w:hAnsi="Vusillus Old Face" w:cs="Vusillus Old Face"/>
          <w:sz w:val="24"/>
          <w:szCs w:val="24"/>
        </w:rPr>
      </w:pPr>
      <w:r w:rsidRPr="00AB2A69">
        <w:rPr>
          <w:rFonts w:ascii="Vusillus Old Face" w:hAnsi="Vusillus Old Face" w:cs="Vusillus Old Face"/>
          <w:sz w:val="24"/>
          <w:szCs w:val="24"/>
        </w:rPr>
        <w:t xml:space="preserve">The general content is clear, and the passage if often discussed as an important </w:t>
      </w:r>
      <w:r w:rsidR="00FF3080">
        <w:rPr>
          <w:rFonts w:ascii="Vusillus Old Face" w:hAnsi="Vusillus Old Face" w:cs="Vusillus Old Face"/>
          <w:sz w:val="24"/>
          <w:szCs w:val="24"/>
        </w:rPr>
        <w:t>commentary</w:t>
      </w:r>
      <w:r w:rsidRPr="00AB2A69">
        <w:rPr>
          <w:rFonts w:ascii="Vusillus Old Face" w:hAnsi="Vusillus Old Face" w:cs="Vusillus Old Face"/>
          <w:sz w:val="24"/>
          <w:szCs w:val="24"/>
        </w:rPr>
        <w:t xml:space="preserve"> of Gellius’ understanding of his activity and his work. I wish to correct the Greek on one small point</w:t>
      </w:r>
      <w:r w:rsidR="00641439" w:rsidRPr="00AB2A69">
        <w:rPr>
          <w:rFonts w:ascii="Vusillus Old Face" w:hAnsi="Vusillus Old Face" w:cs="Vusillus Old Face"/>
          <w:sz w:val="24"/>
          <w:szCs w:val="24"/>
        </w:rPr>
        <w:t>, namely 'ὄναιό σου, which in my view ought to be altered to 'ὄναι</w:t>
      </w:r>
      <w:r w:rsidR="00641439" w:rsidRPr="00AB2A69">
        <w:rPr>
          <w:rFonts w:ascii="Vusillus Old Face" w:hAnsi="Vusillus Old Face" w:cs="Vusillus Old Face"/>
          <w:noProof/>
          <w:sz w:val="24"/>
          <w:szCs w:val="24"/>
          <w:lang w:val="el-GR"/>
        </w:rPr>
        <w:t>ο</w:t>
      </w:r>
      <w:r w:rsidR="00641439" w:rsidRPr="00AB2A69">
        <w:rPr>
          <w:rFonts w:ascii="Vusillus Old Face" w:hAnsi="Vusillus Old Face" w:cs="Vusillus Old Face"/>
          <w:sz w:val="24"/>
          <w:szCs w:val="24"/>
        </w:rPr>
        <w:t xml:space="preserve"> σ</w:t>
      </w:r>
      <w:r w:rsidR="00641439" w:rsidRPr="00AB2A69">
        <w:rPr>
          <w:rFonts w:ascii="Vusillus Old Face" w:hAnsi="Vusillus Old Face" w:cs="Vusillus Old Face"/>
          <w:noProof/>
          <w:sz w:val="24"/>
          <w:szCs w:val="24"/>
          <w:lang w:val="el-GR"/>
        </w:rPr>
        <w:t>ὺ</w:t>
      </w:r>
      <w:r w:rsidR="00641439" w:rsidRPr="00AB2A69">
        <w:rPr>
          <w:rFonts w:ascii="Vusillus Old Face" w:hAnsi="Vusillus Old Face" w:cs="Vusillus Old Face"/>
          <w:noProof/>
          <w:sz w:val="24"/>
          <w:szCs w:val="24"/>
        </w:rPr>
        <w:t xml:space="preserve">. </w:t>
      </w:r>
      <w:r w:rsidR="00627E42">
        <w:rPr>
          <w:rFonts w:ascii="Vusillus Old Face" w:hAnsi="Vusillus Old Face" w:cs="Vusillus Old Face"/>
          <w:noProof/>
          <w:sz w:val="24"/>
          <w:szCs w:val="24"/>
        </w:rPr>
        <w:t xml:space="preserve">I am not the first to propose this alteration, since Madvig wrote, in </w:t>
      </w:r>
      <w:r w:rsidR="00627E42">
        <w:rPr>
          <w:rFonts w:ascii="Vusillus Old Face" w:hAnsi="Vusillus Old Face" w:cs="Vusillus Old Face"/>
          <w:i/>
          <w:noProof/>
          <w:sz w:val="24"/>
          <w:szCs w:val="24"/>
        </w:rPr>
        <w:t xml:space="preserve">Adversaria critica ad scriptores Latinos, II, </w:t>
      </w:r>
      <w:r w:rsidR="00627E42">
        <w:rPr>
          <w:rFonts w:ascii="Vusillus Old Face" w:hAnsi="Vusillus Old Face" w:cs="Vusillus Old Face"/>
          <w:noProof/>
          <w:sz w:val="24"/>
          <w:szCs w:val="24"/>
        </w:rPr>
        <w:t xml:space="preserve">p. 605 (Hauniae 1873) very jejunely wrote ‘scribendum, ut sententia sit, </w:t>
      </w:r>
      <w:r w:rsidR="00627E42" w:rsidRPr="00AB2A69">
        <w:rPr>
          <w:rFonts w:ascii="Vusillus Old Face" w:hAnsi="Vusillus Old Face" w:cs="Vusillus Old Face"/>
          <w:sz w:val="24"/>
          <w:szCs w:val="24"/>
        </w:rPr>
        <w:t>ὄναι</w:t>
      </w:r>
      <w:r w:rsidR="00627E42">
        <w:rPr>
          <w:rFonts w:ascii="Oxoniensis" w:hAnsi="Oxoniensis" w:cs="Vusillus Old Face"/>
          <w:noProof/>
          <w:sz w:val="24"/>
          <w:szCs w:val="24"/>
          <w:lang w:val="el-GR"/>
        </w:rPr>
        <w:t>ό</w:t>
      </w:r>
      <w:r w:rsidR="00627E42" w:rsidRPr="00AB2A69">
        <w:rPr>
          <w:rFonts w:ascii="Vusillus Old Face" w:hAnsi="Vusillus Old Face" w:cs="Vusillus Old Face"/>
          <w:sz w:val="24"/>
          <w:szCs w:val="24"/>
        </w:rPr>
        <w:t xml:space="preserve"> σ</w:t>
      </w:r>
      <w:r w:rsidR="00627E42">
        <w:rPr>
          <w:rFonts w:ascii="Oxoniensis" w:hAnsi="Oxoniensis" w:cs="Vusillus Old Face"/>
          <w:noProof/>
          <w:sz w:val="24"/>
          <w:szCs w:val="24"/>
          <w:lang w:val="el-GR"/>
        </w:rPr>
        <w:t>υ</w:t>
      </w:r>
      <w:r w:rsidR="00627E42">
        <w:rPr>
          <w:rFonts w:ascii="Oxoniensis" w:hAnsi="Oxoniensis" w:cs="Vusillus Old Face"/>
          <w:noProof/>
          <w:sz w:val="24"/>
          <w:szCs w:val="24"/>
        </w:rPr>
        <w:t xml:space="preserve">’, which I wish to modify slightly by printing </w:t>
      </w:r>
      <w:r w:rsidR="00627E42" w:rsidRPr="00AB2A69">
        <w:rPr>
          <w:rFonts w:ascii="Vusillus Old Face" w:hAnsi="Vusillus Old Face" w:cs="Vusillus Old Face"/>
          <w:noProof/>
          <w:sz w:val="24"/>
          <w:szCs w:val="24"/>
        </w:rPr>
        <w:t xml:space="preserve"> </w:t>
      </w:r>
      <w:r w:rsidR="00627E42">
        <w:rPr>
          <w:rFonts w:ascii="Vusillus Old Face" w:hAnsi="Vusillus Old Face" w:cs="Vusillus Old Face"/>
          <w:noProof/>
          <w:sz w:val="24"/>
          <w:szCs w:val="24"/>
        </w:rPr>
        <w:t xml:space="preserve">a stressed form </w:t>
      </w:r>
      <w:r w:rsidR="00627E42" w:rsidRPr="00AB2A69">
        <w:rPr>
          <w:rFonts w:ascii="Vusillus Old Face" w:hAnsi="Vusillus Old Face" w:cs="Vusillus Old Face"/>
          <w:sz w:val="24"/>
          <w:szCs w:val="24"/>
        </w:rPr>
        <w:t>σ</w:t>
      </w:r>
      <w:r w:rsidR="00627E42">
        <w:rPr>
          <w:rFonts w:ascii="Oxoniensis" w:hAnsi="Oxoniensis" w:cs="Vusillus Old Face"/>
          <w:noProof/>
          <w:sz w:val="24"/>
          <w:szCs w:val="24"/>
          <w:lang w:val="el-GR"/>
        </w:rPr>
        <w:t>ύ</w:t>
      </w:r>
      <w:r w:rsidR="00627E42">
        <w:rPr>
          <w:rFonts w:ascii="Oxoniensis" w:hAnsi="Oxoniensis" w:cs="Vusillus Old Face"/>
          <w:noProof/>
          <w:sz w:val="24"/>
          <w:szCs w:val="24"/>
        </w:rPr>
        <w:t>.</w:t>
      </w:r>
      <w:r w:rsidR="00627E42" w:rsidRPr="00AB2A69">
        <w:rPr>
          <w:rFonts w:ascii="Vusillus Old Face" w:hAnsi="Vusillus Old Face" w:cs="Vusillus Old Face"/>
          <w:noProof/>
          <w:sz w:val="24"/>
          <w:szCs w:val="24"/>
        </w:rPr>
        <w:t xml:space="preserve"> </w:t>
      </w:r>
      <w:r w:rsidR="00641439" w:rsidRPr="00AB2A69">
        <w:rPr>
          <w:rFonts w:ascii="Vusillus Old Face" w:hAnsi="Vusillus Old Face" w:cs="Vusillus Old Face"/>
          <w:noProof/>
          <w:sz w:val="24"/>
          <w:szCs w:val="24"/>
        </w:rPr>
        <w:t xml:space="preserve">Polite formulas, employed in their normal or sarcastic sense, as in this case, have a certain </w:t>
      </w:r>
      <w:r w:rsidR="009977BF">
        <w:rPr>
          <w:rFonts w:ascii="Vusillus Old Face" w:hAnsi="Vusillus Old Face" w:cs="Vusillus Old Face"/>
          <w:noProof/>
          <w:sz w:val="24"/>
          <w:szCs w:val="24"/>
        </w:rPr>
        <w:t>formularity</w:t>
      </w:r>
      <w:r w:rsidR="00641439" w:rsidRPr="00AB2A69">
        <w:rPr>
          <w:rFonts w:ascii="Vusillus Old Face" w:hAnsi="Vusillus Old Face" w:cs="Vusillus Old Face"/>
          <w:noProof/>
          <w:sz w:val="24"/>
          <w:szCs w:val="24"/>
        </w:rPr>
        <w:t xml:space="preserve">. In the commonly accepted text, </w:t>
      </w:r>
      <w:r w:rsidR="00641439" w:rsidRPr="00AB2A69">
        <w:rPr>
          <w:rFonts w:ascii="Vusillus Old Face" w:hAnsi="Vusillus Old Face" w:cs="Vusillus Old Face"/>
          <w:sz w:val="24"/>
          <w:szCs w:val="24"/>
        </w:rPr>
        <w:t xml:space="preserve">σου is either a possessive </w:t>
      </w:r>
      <w:r w:rsidR="00B2607C">
        <w:rPr>
          <w:rFonts w:ascii="Vusillus Old Face" w:hAnsi="Vusillus Old Face" w:cs="Vusillus Old Face"/>
          <w:sz w:val="24"/>
          <w:szCs w:val="24"/>
        </w:rPr>
        <w:t>going with</w:t>
      </w:r>
      <w:r w:rsidR="00641439" w:rsidRPr="00AB2A69">
        <w:rPr>
          <w:rFonts w:ascii="Vusillus Old Face" w:hAnsi="Vusillus Old Face" w:cs="Vusillus Old Face"/>
          <w:sz w:val="24"/>
          <w:szCs w:val="24"/>
        </w:rPr>
        <w:t xml:space="preserve"> ταύτης τῆς πολυμαθίας (but the separation across several words is against it), or </w:t>
      </w:r>
      <w:r w:rsidR="00B2607C">
        <w:rPr>
          <w:rFonts w:ascii="Vusillus Old Face" w:hAnsi="Vusillus Old Face" w:cs="Vusillus Old Face"/>
          <w:sz w:val="24"/>
          <w:szCs w:val="24"/>
        </w:rPr>
        <w:t>it is coordinated in asyndeton with</w:t>
      </w:r>
      <w:r w:rsidR="00641439" w:rsidRPr="00AB2A69">
        <w:rPr>
          <w:rFonts w:ascii="Vusillus Old Face" w:hAnsi="Vusillus Old Face" w:cs="Vusillus Old Face"/>
          <w:sz w:val="24"/>
          <w:szCs w:val="24"/>
        </w:rPr>
        <w:t xml:space="preserve"> the </w:t>
      </w:r>
      <w:r w:rsidR="00B2607C">
        <w:rPr>
          <w:rFonts w:ascii="Vusillus Old Face" w:hAnsi="Vusillus Old Face" w:cs="Vusillus Old Face"/>
          <w:sz w:val="24"/>
          <w:szCs w:val="24"/>
        </w:rPr>
        <w:t>ensuing</w:t>
      </w:r>
      <w:r w:rsidR="00641439" w:rsidRPr="00AB2A69">
        <w:rPr>
          <w:rFonts w:ascii="Vusillus Old Face" w:hAnsi="Vusillus Old Face" w:cs="Vusillus Old Face"/>
          <w:sz w:val="24"/>
          <w:szCs w:val="24"/>
        </w:rPr>
        <w:t xml:space="preserve"> genitive, ‘may you have joy of yourself, of your learning’. The latter is </w:t>
      </w:r>
      <w:r w:rsidR="00B2607C">
        <w:rPr>
          <w:rFonts w:ascii="Vusillus Old Face" w:hAnsi="Vusillus Old Face" w:cs="Vusillus Old Face"/>
          <w:sz w:val="24"/>
          <w:szCs w:val="24"/>
        </w:rPr>
        <w:t>the way in which</w:t>
      </w:r>
      <w:r w:rsidR="00641439" w:rsidRPr="00AB2A69">
        <w:rPr>
          <w:rFonts w:ascii="Vusillus Old Face" w:hAnsi="Vusillus Old Face" w:cs="Vusillus Old Face"/>
          <w:sz w:val="24"/>
          <w:szCs w:val="24"/>
        </w:rPr>
        <w:t xml:space="preserve"> I imagine most</w:t>
      </w:r>
      <w:r w:rsidR="00B2607C">
        <w:rPr>
          <w:rFonts w:ascii="Vusillus Old Face" w:hAnsi="Vusillus Old Face" w:cs="Vusillus Old Face"/>
          <w:sz w:val="24"/>
          <w:szCs w:val="24"/>
        </w:rPr>
        <w:t xml:space="preserve"> editors</w:t>
      </w:r>
      <w:r w:rsidR="00641439" w:rsidRPr="00AB2A69">
        <w:rPr>
          <w:rFonts w:ascii="Vusillus Old Face" w:hAnsi="Vusillus Old Face" w:cs="Vusillus Old Face"/>
          <w:sz w:val="24"/>
          <w:szCs w:val="24"/>
        </w:rPr>
        <w:t xml:space="preserve"> have construed the passage, but it is an odd </w:t>
      </w:r>
      <w:r w:rsidR="00B2607C">
        <w:rPr>
          <w:rFonts w:ascii="Vusillus Old Face" w:hAnsi="Vusillus Old Face" w:cs="Vusillus Old Face"/>
          <w:sz w:val="24"/>
          <w:szCs w:val="24"/>
        </w:rPr>
        <w:t>phrase</w:t>
      </w:r>
      <w:r w:rsidR="00641439" w:rsidRPr="00AB2A69">
        <w:rPr>
          <w:rFonts w:ascii="Vusillus Old Face" w:hAnsi="Vusillus Old Face" w:cs="Vusillus Old Face"/>
          <w:sz w:val="24"/>
          <w:szCs w:val="24"/>
        </w:rPr>
        <w:t xml:space="preserve">, and I think it does not hold in the face of the Greek parallels for this polite phrase, which is found in a number of cases with the subject pronoun to mark opposition between two chosen paths, or different choices: may </w:t>
      </w:r>
      <w:r w:rsidR="00641439" w:rsidRPr="00AB2A69">
        <w:rPr>
          <w:rFonts w:ascii="Vusillus Old Face" w:hAnsi="Vusillus Old Face" w:cs="Vusillus Old Face"/>
          <w:i/>
          <w:sz w:val="24"/>
          <w:szCs w:val="24"/>
        </w:rPr>
        <w:t xml:space="preserve">you </w:t>
      </w:r>
      <w:r w:rsidR="00641439" w:rsidRPr="00AB2A69">
        <w:rPr>
          <w:rFonts w:ascii="Vusillus Old Face" w:hAnsi="Vusillus Old Face" w:cs="Vusillus Old Face"/>
          <w:sz w:val="24"/>
          <w:szCs w:val="24"/>
        </w:rPr>
        <w:t xml:space="preserve">enjoy this, </w:t>
      </w:r>
      <w:r w:rsidR="00641439" w:rsidRPr="00AB2A69">
        <w:rPr>
          <w:rFonts w:ascii="Vusillus Old Face" w:hAnsi="Vusillus Old Face" w:cs="Vusillus Old Face"/>
          <w:i/>
          <w:sz w:val="24"/>
          <w:szCs w:val="24"/>
        </w:rPr>
        <w:t xml:space="preserve">I </w:t>
      </w:r>
      <w:r w:rsidR="00641439" w:rsidRPr="00AB2A69">
        <w:rPr>
          <w:rFonts w:ascii="Vusillus Old Face" w:hAnsi="Vusillus Old Face" w:cs="Vusillus Old Face"/>
          <w:sz w:val="24"/>
          <w:szCs w:val="24"/>
        </w:rPr>
        <w:t>will carry on in the way I know.</w:t>
      </w:r>
    </w:p>
    <w:p w:rsidR="00EB1C10" w:rsidRPr="00BD6A26" w:rsidRDefault="00EB1C10" w:rsidP="00954A60">
      <w:pPr>
        <w:spacing w:after="0" w:afterAutospacing="0" w:line="360" w:lineRule="auto"/>
        <w:rPr>
          <w:rFonts w:ascii="Vusillus Old Face" w:hAnsi="Vusillus Old Face" w:cs="Vusillus Old Face"/>
          <w:noProof/>
          <w:sz w:val="24"/>
          <w:szCs w:val="24"/>
        </w:rPr>
      </w:pPr>
      <w:r w:rsidRPr="00AB2A69">
        <w:rPr>
          <w:rFonts w:ascii="Vusillus Old Face" w:hAnsi="Vusillus Old Face" w:cs="Vusillus Old Face"/>
          <w:sz w:val="24"/>
          <w:szCs w:val="24"/>
        </w:rPr>
        <w:t xml:space="preserve">The most telling parallel comes from Lucian, </w:t>
      </w:r>
      <w:r w:rsidRPr="00AB2A69">
        <w:rPr>
          <w:rFonts w:ascii="Vusillus Old Face" w:hAnsi="Vusillus Old Face" w:cs="Vusillus Old Face"/>
          <w:i/>
          <w:sz w:val="24"/>
          <w:szCs w:val="24"/>
        </w:rPr>
        <w:t xml:space="preserve">Symposium </w:t>
      </w:r>
      <w:r w:rsidRPr="00AB2A69">
        <w:rPr>
          <w:rFonts w:ascii="Vusillus Old Face" w:hAnsi="Vusillus Old Face" w:cs="Vusillus Old Face"/>
          <w:sz w:val="24"/>
          <w:szCs w:val="24"/>
        </w:rPr>
        <w:t xml:space="preserve">23, where two philosophers argue about the best sort of wisdom in life, with one accusing the other, as in Gellius, of pursuing a futile sort of learning: Ἀλλὰ σὺ μὲν ὄναιο αὐτῶν. ἐγὼ δὲ ὡς ἂν μόνον τὸ καλὸν </w:t>
      </w:r>
      <w:r w:rsidRPr="009977BF">
        <w:rPr>
          <w:rFonts w:ascii="Vusillus Old Face" w:hAnsi="Vusillus Old Face" w:cs="Vusillus Old Face"/>
          <w:sz w:val="24"/>
          <w:szCs w:val="24"/>
        </w:rPr>
        <w:t xml:space="preserve">ἀγαθὸν ἡγούμενος εἶναι οἴσω ῥᾳδίως τὴν ἀτιμίαν, ‘but may you have enjoyment of all these; I will suffer lightly the loss of a good name while I continue to believe that </w:t>
      </w:r>
      <w:r w:rsidRPr="009977BF">
        <w:rPr>
          <w:rFonts w:ascii="Vusillus Old Face" w:hAnsi="Vusillus Old Face" w:cs="Vusillus Old Face"/>
          <w:noProof/>
          <w:sz w:val="24"/>
          <w:szCs w:val="24"/>
          <w:lang w:val="el-GR"/>
        </w:rPr>
        <w:t>only</w:t>
      </w:r>
      <w:r w:rsidRPr="009977BF">
        <w:rPr>
          <w:rFonts w:ascii="Vusillus Old Face" w:hAnsi="Vusillus Old Face" w:cs="Vusillus Old Face"/>
          <w:sz w:val="24"/>
          <w:szCs w:val="24"/>
        </w:rPr>
        <w:t xml:space="preserve"> the beautiful is a good’.</w:t>
      </w:r>
      <w:r w:rsidR="00461394" w:rsidRPr="009977BF">
        <w:rPr>
          <w:rFonts w:ascii="Vusillus Old Face" w:hAnsi="Vusillus Old Face" w:cs="Vusillus Old Face"/>
          <w:sz w:val="24"/>
          <w:szCs w:val="24"/>
        </w:rPr>
        <w:t xml:space="preserve"> </w:t>
      </w:r>
      <w:r w:rsidR="00FC7537" w:rsidRPr="009977BF">
        <w:rPr>
          <w:rFonts w:ascii="Vusillus Old Face" w:hAnsi="Vusillus Old Face" w:cs="Vusillus Old Face"/>
          <w:sz w:val="24"/>
          <w:szCs w:val="24"/>
        </w:rPr>
        <w:t>Similar turns</w:t>
      </w:r>
      <w:r w:rsidR="009977BF" w:rsidRPr="009977BF">
        <w:rPr>
          <w:rFonts w:ascii="Vusillus Old Face" w:hAnsi="Vusillus Old Face" w:cs="Vusillus Old Face"/>
          <w:sz w:val="24"/>
          <w:szCs w:val="24"/>
        </w:rPr>
        <w:t xml:space="preserve">, but not in </w:t>
      </w:r>
      <w:r w:rsidR="009977BF" w:rsidRPr="009977BF">
        <w:rPr>
          <w:rFonts w:ascii="Vusillus Old Face" w:hAnsi="Vusillus Old Face" w:cs="Vusillus Old Face"/>
          <w:sz w:val="24"/>
          <w:szCs w:val="24"/>
        </w:rPr>
        <w:lastRenderedPageBreak/>
        <w:t>sarcastic contexts,</w:t>
      </w:r>
      <w:r w:rsidR="00FC7537" w:rsidRPr="009977BF">
        <w:rPr>
          <w:rFonts w:ascii="Vusillus Old Face" w:hAnsi="Vusillus Old Face" w:cs="Vusillus Old Face"/>
          <w:sz w:val="24"/>
          <w:szCs w:val="24"/>
        </w:rPr>
        <w:t xml:space="preserve"> are also found in</w:t>
      </w:r>
      <w:r w:rsidR="00161421" w:rsidRPr="009977BF">
        <w:rPr>
          <w:rFonts w:ascii="Vusillus Old Face" w:hAnsi="Vusillus Old Face" w:cs="Vusillus Old Face"/>
          <w:sz w:val="24"/>
          <w:szCs w:val="24"/>
        </w:rPr>
        <w:t xml:space="preserve"> Eur. </w:t>
      </w:r>
      <w:r w:rsidR="00161421" w:rsidRPr="009977BF">
        <w:rPr>
          <w:rFonts w:ascii="Vusillus Old Face" w:hAnsi="Vusillus Old Face" w:cs="Vusillus Old Face"/>
          <w:i/>
          <w:sz w:val="24"/>
          <w:szCs w:val="24"/>
        </w:rPr>
        <w:t xml:space="preserve">Orestes </w:t>
      </w:r>
      <w:r w:rsidR="00161421" w:rsidRPr="009977BF">
        <w:rPr>
          <w:rFonts w:ascii="Vusillus Old Face" w:hAnsi="Vusillus Old Face" w:cs="Vusillus Old Face"/>
          <w:sz w:val="24"/>
          <w:szCs w:val="24"/>
        </w:rPr>
        <w:t>1676-77 εὐγενὴς δ’ ἀπ’ εὐγενοῦς γήμας ὄναιο καὶ σὺ χὠ διδοὺς ἐγώ</w:t>
      </w:r>
      <w:r w:rsidR="008409DA" w:rsidRPr="009977BF">
        <w:rPr>
          <w:rFonts w:ascii="Vusillus Old Face" w:hAnsi="Vusillus Old Face" w:cs="Vusillus Old Face"/>
          <w:sz w:val="24"/>
          <w:szCs w:val="24"/>
        </w:rPr>
        <w:t xml:space="preserve"> (‘being noble yourself, may you have benefit from a noble wife, and may I also, in giving her to you’)</w:t>
      </w:r>
      <w:r w:rsidR="00FC7537" w:rsidRPr="009977BF">
        <w:rPr>
          <w:rFonts w:ascii="Vusillus Old Face" w:hAnsi="Vusillus Old Face" w:cs="Vusillus Old Face"/>
          <w:sz w:val="24"/>
          <w:szCs w:val="24"/>
        </w:rPr>
        <w:t>, and, from a later period,</w:t>
      </w:r>
      <w:r w:rsidR="009977BF" w:rsidRPr="009977BF">
        <w:rPr>
          <w:rFonts w:ascii="Vusillus Old Face" w:hAnsi="Vusillus Old Face" w:cs="Vusillus Old Face"/>
          <w:sz w:val="24"/>
          <w:szCs w:val="24"/>
        </w:rPr>
        <w:t xml:space="preserve"> Procop. Gaz. </w:t>
      </w:r>
      <w:r w:rsidR="009977BF" w:rsidRPr="009977BF">
        <w:rPr>
          <w:rFonts w:ascii="Vusillus Old Face" w:hAnsi="Vusillus Old Face" w:cs="Vusillus Old Face"/>
          <w:i/>
          <w:sz w:val="24"/>
          <w:szCs w:val="24"/>
        </w:rPr>
        <w:t xml:space="preserve">Epistulae </w:t>
      </w:r>
      <w:r w:rsidR="009977BF" w:rsidRPr="009977BF">
        <w:rPr>
          <w:rFonts w:ascii="Vusillus Old Face" w:hAnsi="Vusillus Old Face" w:cs="Vusillus Old Face"/>
          <w:sz w:val="24"/>
          <w:szCs w:val="24"/>
        </w:rPr>
        <w:t xml:space="preserve">114 Loenertz </w:t>
      </w:r>
      <w:r w:rsidR="009977BF" w:rsidRPr="009977BF">
        <w:rPr>
          <w:rFonts w:ascii="Vusillus Old Face" w:hAnsi="Vusillus Old Face" w:cs="Vusillus Old Face"/>
          <w:noProof/>
          <w:sz w:val="24"/>
          <w:szCs w:val="24"/>
          <w:lang w:val="el-GR"/>
        </w:rPr>
        <w:t>ἀ</w:t>
      </w:r>
      <w:r w:rsidR="009977BF">
        <w:rPr>
          <w:rFonts w:ascii="Vusillus Old Face" w:hAnsi="Vusillus Old Face" w:cs="Vusillus Old Face"/>
          <w:noProof/>
          <w:sz w:val="24"/>
          <w:szCs w:val="24"/>
          <w:lang w:val="el-GR"/>
        </w:rPr>
        <w:t>λλ</w:t>
      </w:r>
      <w:r w:rsidR="009977BF" w:rsidRPr="009977BF">
        <w:rPr>
          <w:rFonts w:ascii="Vusillus Old Face" w:hAnsi="Vusillus Old Face" w:cs="Vusillus Old Face"/>
          <w:noProof/>
          <w:sz w:val="24"/>
          <w:szCs w:val="24"/>
          <w:lang w:val="el-GR"/>
        </w:rPr>
        <w:t>᾿ ὄναιο καὶ σὺ σαυτοῦ καὶ τῆ</w:t>
      </w:r>
      <w:r w:rsidR="009977BF" w:rsidRPr="009977BF">
        <w:rPr>
          <w:rFonts w:ascii="Vusillus Old Face" w:hAnsi="Vusillus Old Face" w:cs="Vusillus Old Face"/>
          <w:sz w:val="24"/>
          <w:szCs w:val="24"/>
        </w:rPr>
        <w:t>ς</w:t>
      </w:r>
      <w:r w:rsidR="009977BF" w:rsidRPr="009977BF">
        <w:rPr>
          <w:rFonts w:ascii="Vusillus Old Face" w:hAnsi="Vusillus Old Face" w:cs="Vusillus Old Face"/>
          <w:noProof/>
          <w:sz w:val="24"/>
          <w:szCs w:val="24"/>
          <w:lang w:val="el-GR"/>
        </w:rPr>
        <w:t xml:space="preserve"> σῆ</w:t>
      </w:r>
      <w:r w:rsidR="009977BF" w:rsidRPr="009977BF">
        <w:rPr>
          <w:rFonts w:ascii="Vusillus Old Face" w:hAnsi="Vusillus Old Face" w:cs="Vusillus Old Face"/>
          <w:sz w:val="24"/>
          <w:szCs w:val="24"/>
        </w:rPr>
        <w:t>ς</w:t>
      </w:r>
      <w:r w:rsidR="009977BF" w:rsidRPr="009977BF">
        <w:rPr>
          <w:rFonts w:ascii="Vusillus Old Face" w:hAnsi="Vusillus Old Face" w:cs="Vusillus Old Face"/>
          <w:noProof/>
          <w:sz w:val="24"/>
          <w:szCs w:val="24"/>
          <w:lang w:val="el-GR"/>
        </w:rPr>
        <w:t xml:space="preserve"> προνοία</w:t>
      </w:r>
      <w:r w:rsidR="009977BF" w:rsidRPr="009977BF">
        <w:rPr>
          <w:rFonts w:ascii="Vusillus Old Face" w:hAnsi="Vusillus Old Face" w:cs="Vusillus Old Face"/>
          <w:sz w:val="24"/>
          <w:szCs w:val="24"/>
        </w:rPr>
        <w:t>ς</w:t>
      </w:r>
      <w:r w:rsidR="009977BF" w:rsidRPr="009977BF">
        <w:rPr>
          <w:rFonts w:ascii="Vusillus Old Face" w:hAnsi="Vusillus Old Face" w:cs="Vusillus Old Face"/>
          <w:noProof/>
          <w:sz w:val="24"/>
          <w:szCs w:val="24"/>
          <w:lang w:val="el-GR"/>
        </w:rPr>
        <w:t xml:space="preserve"> ἡ πόλι</w:t>
      </w:r>
      <w:r w:rsidR="009977BF" w:rsidRPr="009977BF">
        <w:rPr>
          <w:rFonts w:ascii="Vusillus Old Face" w:hAnsi="Vusillus Old Face" w:cs="Vusillus Old Face"/>
          <w:sz w:val="24"/>
          <w:szCs w:val="24"/>
        </w:rPr>
        <w:t>ς.</w:t>
      </w:r>
      <w:r w:rsidR="009977BF" w:rsidRPr="009977BF">
        <w:rPr>
          <w:rFonts w:ascii="Vusillus Old Face" w:hAnsi="Vusillus Old Face" w:cs="Vusillus Old Face"/>
          <w:noProof/>
          <w:sz w:val="24"/>
          <w:szCs w:val="24"/>
          <w:lang w:val="el-GR"/>
        </w:rPr>
        <w:t xml:space="preserve"> ἐμοὶ δὲ βαρὺ πατρίδο</w:t>
      </w:r>
      <w:r w:rsidR="009977BF" w:rsidRPr="009977BF">
        <w:rPr>
          <w:rFonts w:ascii="Vusillus Old Face" w:hAnsi="Vusillus Old Face" w:cs="Vusillus Old Face"/>
          <w:sz w:val="24"/>
          <w:szCs w:val="24"/>
        </w:rPr>
        <w:t>ς</w:t>
      </w:r>
      <w:r w:rsidR="009977BF" w:rsidRPr="009977BF">
        <w:rPr>
          <w:rFonts w:ascii="Vusillus Old Face" w:hAnsi="Vusillus Old Face" w:cs="Vusillus Old Face"/>
          <w:noProof/>
          <w:sz w:val="24"/>
          <w:szCs w:val="24"/>
          <w:lang w:val="el-GR"/>
        </w:rPr>
        <w:t xml:space="preserve"> ὑπερορᾶν</w:t>
      </w:r>
      <w:r w:rsidR="009977BF">
        <w:rPr>
          <w:rFonts w:ascii="Vusillus Old Face" w:hAnsi="Vusillus Old Face" w:cs="Vusillus Old Face"/>
          <w:noProof/>
          <w:sz w:val="24"/>
          <w:szCs w:val="24"/>
        </w:rPr>
        <w:t xml:space="preserve"> (‘but may you have enjoyment from yourself and the city from your intelligence; for me it would be grave to neglect my fatherland’)</w:t>
      </w:r>
      <w:r w:rsidR="00877B92" w:rsidRPr="009977BF">
        <w:rPr>
          <w:rFonts w:ascii="Vusillus Old Face" w:hAnsi="Vusillus Old Face" w:cs="Vusillus Old Face"/>
          <w:sz w:val="24"/>
          <w:szCs w:val="24"/>
        </w:rPr>
        <w:t>.</w:t>
      </w:r>
      <w:r w:rsidR="009977BF">
        <w:rPr>
          <w:rFonts w:ascii="Vusillus Old Face" w:hAnsi="Vusillus Old Face" w:cs="Vusillus Old Face"/>
          <w:sz w:val="24"/>
          <w:szCs w:val="24"/>
        </w:rPr>
        <w:t xml:space="preserve"> The parallels from Lucian and Procopius appear especially closer in construction, with a contrastive personal pronoun and the genitive of the thing which denotes the source of the envisaged benefit or enjoyment.</w:t>
      </w:r>
      <w:r w:rsidR="00877B92" w:rsidRPr="009977BF">
        <w:rPr>
          <w:rFonts w:ascii="Vusillus Old Face" w:hAnsi="Vusillus Old Face" w:cs="Vusillus Old Face"/>
          <w:sz w:val="24"/>
          <w:szCs w:val="24"/>
        </w:rPr>
        <w:t xml:space="preserve"> </w:t>
      </w:r>
      <w:r w:rsidR="009977BF">
        <w:rPr>
          <w:rFonts w:ascii="Vusillus Old Face" w:hAnsi="Vusillus Old Face" w:cs="Vusillus Old Face"/>
          <w:sz w:val="24"/>
          <w:szCs w:val="24"/>
        </w:rPr>
        <w:t xml:space="preserve">The passage in Procopius also suggests that interpreting </w:t>
      </w:r>
      <w:r w:rsidR="009977BF" w:rsidRPr="00AB2A69">
        <w:rPr>
          <w:rFonts w:ascii="Vusillus Old Face" w:hAnsi="Vusillus Old Face" w:cs="Vusillus Old Face"/>
          <w:sz w:val="24"/>
          <w:szCs w:val="24"/>
        </w:rPr>
        <w:t>σου</w:t>
      </w:r>
      <w:r w:rsidR="009977BF">
        <w:rPr>
          <w:rFonts w:ascii="Vusillus Old Face" w:hAnsi="Vusillus Old Face" w:cs="Vusillus Old Face"/>
          <w:sz w:val="24"/>
          <w:szCs w:val="24"/>
        </w:rPr>
        <w:t xml:space="preserve"> in Gellius as ‘may you have enjoyment from yourself’ in asyndeton</w:t>
      </w:r>
      <w:r w:rsidR="001768EB">
        <w:rPr>
          <w:rFonts w:ascii="Vusillus Old Face" w:hAnsi="Vusillus Old Face" w:cs="Vusillus Old Face"/>
          <w:sz w:val="24"/>
          <w:szCs w:val="24"/>
        </w:rPr>
        <w:t xml:space="preserve"> is grammatically inadequate (a stressed or emphatic form such as </w:t>
      </w:r>
      <w:r w:rsidR="001768EB" w:rsidRPr="009977BF">
        <w:rPr>
          <w:rFonts w:ascii="Vusillus Old Face" w:hAnsi="Vusillus Old Face" w:cs="Vusillus Old Face"/>
          <w:noProof/>
          <w:sz w:val="24"/>
          <w:szCs w:val="24"/>
          <w:lang w:val="el-GR"/>
        </w:rPr>
        <w:t>σαυτοῦ</w:t>
      </w:r>
      <w:r w:rsidR="001768EB">
        <w:rPr>
          <w:rFonts w:ascii="Vusillus Old Face" w:hAnsi="Vusillus Old Face" w:cs="Vusillus Old Face"/>
          <w:noProof/>
          <w:sz w:val="24"/>
          <w:szCs w:val="24"/>
        </w:rPr>
        <w:t xml:space="preserve"> would be </w:t>
      </w:r>
      <w:r w:rsidR="000C33B8">
        <w:rPr>
          <w:rFonts w:ascii="Vusillus Old Face" w:hAnsi="Vusillus Old Face" w:cs="Vusillus Old Face"/>
          <w:noProof/>
          <w:sz w:val="24"/>
          <w:szCs w:val="24"/>
        </w:rPr>
        <w:t>preferable</w:t>
      </w:r>
      <w:r w:rsidR="001768EB">
        <w:rPr>
          <w:rFonts w:ascii="Vusillus Old Face" w:hAnsi="Vusillus Old Face" w:cs="Vusillus Old Face"/>
          <w:noProof/>
          <w:sz w:val="24"/>
          <w:szCs w:val="24"/>
        </w:rPr>
        <w:t>).</w:t>
      </w:r>
      <w:r w:rsidR="00BD6A26">
        <w:rPr>
          <w:rFonts w:ascii="Vusillus Old Face" w:hAnsi="Vusillus Old Face" w:cs="Vusillus Old Face"/>
          <w:noProof/>
          <w:sz w:val="24"/>
          <w:szCs w:val="24"/>
        </w:rPr>
        <w:t xml:space="preserve"> The most famous passage in which the well-wishing formula occurs</w:t>
      </w:r>
      <w:r w:rsidR="004C269E">
        <w:rPr>
          <w:rFonts w:ascii="Vusillus Old Face" w:hAnsi="Vusillus Old Face" w:cs="Vusillus Old Face"/>
          <w:noProof/>
          <w:sz w:val="24"/>
          <w:szCs w:val="24"/>
        </w:rPr>
        <w:t>, again with contrasting use of a subject pronoun,</w:t>
      </w:r>
      <w:r w:rsidR="00BD6A26">
        <w:rPr>
          <w:rFonts w:ascii="Vusillus Old Face" w:hAnsi="Vusillus Old Face" w:cs="Vusillus Old Face"/>
          <w:noProof/>
          <w:sz w:val="24"/>
          <w:szCs w:val="24"/>
        </w:rPr>
        <w:t xml:space="preserve"> is Hom. </w:t>
      </w:r>
      <w:r w:rsidR="00BD6A26">
        <w:rPr>
          <w:rFonts w:ascii="Vusillus Old Face" w:hAnsi="Vusillus Old Face" w:cs="Vusillus Old Face"/>
          <w:i/>
          <w:noProof/>
          <w:sz w:val="24"/>
          <w:szCs w:val="24"/>
        </w:rPr>
        <w:t xml:space="preserve">Il. </w:t>
      </w:r>
      <w:r w:rsidR="00BD6A26">
        <w:rPr>
          <w:rFonts w:ascii="Vusillus Old Face" w:hAnsi="Vusillus Old Face" w:cs="Vusillus Old Face"/>
          <w:noProof/>
          <w:sz w:val="24"/>
          <w:szCs w:val="24"/>
        </w:rPr>
        <w:t xml:space="preserve">24. 554-6, where the suppliant Priamus </w:t>
      </w:r>
      <w:r w:rsidR="000C33B8">
        <w:rPr>
          <w:rFonts w:ascii="Vusillus Old Face" w:hAnsi="Vusillus Old Face" w:cs="Vusillus Old Face"/>
          <w:noProof/>
          <w:sz w:val="24"/>
          <w:szCs w:val="24"/>
        </w:rPr>
        <w:t>entreats</w:t>
      </w:r>
      <w:r w:rsidR="00BD6A26">
        <w:rPr>
          <w:rFonts w:ascii="Vusillus Old Face" w:hAnsi="Vusillus Old Face" w:cs="Vusillus Old Face"/>
          <w:noProof/>
          <w:sz w:val="24"/>
          <w:szCs w:val="24"/>
        </w:rPr>
        <w:t xml:space="preserve"> Achilles to return Hector’s body, </w:t>
      </w:r>
      <w:r w:rsidR="004C269E">
        <w:rPr>
          <w:rFonts w:ascii="Vusillus Old Face" w:hAnsi="Vusillus Old Face" w:cs="Vusillus Old Face"/>
          <w:noProof/>
          <w:sz w:val="24"/>
          <w:szCs w:val="24"/>
        </w:rPr>
        <w:t>‘</w:t>
      </w:r>
      <w:r w:rsidR="0074221C">
        <w:rPr>
          <w:rFonts w:ascii="Vusillus Old Face" w:hAnsi="Vusillus Old Face" w:cs="Vusillus Old Face"/>
          <w:noProof/>
          <w:sz w:val="24"/>
          <w:szCs w:val="24"/>
        </w:rPr>
        <w:t>so that I see him with my eyes... and</w:t>
      </w:r>
      <w:r w:rsidR="00BD6A26">
        <w:rPr>
          <w:rFonts w:ascii="Vusillus Old Face" w:hAnsi="Vusillus Old Face" w:cs="Vusillus Old Face"/>
          <w:noProof/>
          <w:sz w:val="24"/>
          <w:szCs w:val="24"/>
        </w:rPr>
        <w:t xml:space="preserve"> may </w:t>
      </w:r>
      <w:r w:rsidR="004C269E">
        <w:rPr>
          <w:rFonts w:ascii="Vusillus Old Face" w:hAnsi="Vusillus Old Face" w:cs="Vusillus Old Face"/>
          <w:noProof/>
          <w:sz w:val="24"/>
          <w:szCs w:val="24"/>
        </w:rPr>
        <w:t>you</w:t>
      </w:r>
      <w:r w:rsidR="00BD6A26">
        <w:rPr>
          <w:rFonts w:ascii="Vusillus Old Face" w:hAnsi="Vusillus Old Face" w:cs="Vusillus Old Face"/>
          <w:noProof/>
          <w:sz w:val="24"/>
          <w:szCs w:val="24"/>
        </w:rPr>
        <w:t>, Achilles, enjoy</w:t>
      </w:r>
      <w:r w:rsidR="004C269E">
        <w:rPr>
          <w:rFonts w:ascii="Vusillus Old Face" w:hAnsi="Vusillus Old Face" w:cs="Vusillus Old Face"/>
          <w:noProof/>
          <w:sz w:val="24"/>
          <w:szCs w:val="24"/>
        </w:rPr>
        <w:t>’</w:t>
      </w:r>
      <w:r w:rsidR="00BD6A26">
        <w:rPr>
          <w:rFonts w:ascii="Vusillus Old Face" w:hAnsi="Vusillus Old Face" w:cs="Vusillus Old Face"/>
          <w:noProof/>
          <w:sz w:val="24"/>
          <w:szCs w:val="24"/>
        </w:rPr>
        <w:t xml:space="preserve"> the </w:t>
      </w:r>
      <w:r w:rsidR="004C269E">
        <w:rPr>
          <w:rFonts w:ascii="Vusillus Old Face" w:hAnsi="Vusillus Old Face" w:cs="Vusillus Old Face"/>
          <w:noProof/>
          <w:sz w:val="24"/>
          <w:szCs w:val="24"/>
        </w:rPr>
        <w:t>great gifts</w:t>
      </w:r>
      <w:r w:rsidR="00BD6A26">
        <w:rPr>
          <w:rFonts w:ascii="Vusillus Old Face" w:hAnsi="Vusillus Old Face" w:cs="Vusillus Old Face"/>
          <w:noProof/>
          <w:sz w:val="24"/>
          <w:szCs w:val="24"/>
        </w:rPr>
        <w:t xml:space="preserve"> Priam has brought him (</w:t>
      </w:r>
      <w:r w:rsidR="00BD6A26" w:rsidRPr="00BD6A26">
        <w:rPr>
          <w:rFonts w:ascii="Vusillus Old Face" w:hAnsi="Vusillus Old Face" w:cs="Vusillus Old Face"/>
          <w:noProof/>
          <w:sz w:val="24"/>
          <w:szCs w:val="24"/>
        </w:rPr>
        <w:t>ἀλλὰ</w:t>
      </w:r>
      <w:r w:rsidR="00BD6A26">
        <w:rPr>
          <w:rFonts w:ascii="Vusillus Old Face" w:hAnsi="Vusillus Old Face" w:cs="Vusillus Old Face"/>
          <w:noProof/>
          <w:sz w:val="24"/>
          <w:szCs w:val="24"/>
        </w:rPr>
        <w:t xml:space="preserve"> τάχιστα / </w:t>
      </w:r>
      <w:r w:rsidR="00BD6A26" w:rsidRPr="00BD6A26">
        <w:rPr>
          <w:rFonts w:ascii="Vusillus Old Face" w:hAnsi="Vusillus Old Face" w:cs="Vusillus Old Face"/>
          <w:noProof/>
          <w:sz w:val="24"/>
          <w:szCs w:val="24"/>
        </w:rPr>
        <w:t>λῦσον ἵν᾽ ὀφθαλμοῖσιν ἴδω: σὺ δὲ δέξαι ἄ</w:t>
      </w:r>
      <w:r w:rsidR="00BD6A26">
        <w:rPr>
          <w:rFonts w:ascii="Vusillus Old Face" w:hAnsi="Vusillus Old Face" w:cs="Vusillus Old Face"/>
          <w:noProof/>
          <w:sz w:val="24"/>
          <w:szCs w:val="24"/>
        </w:rPr>
        <w:t xml:space="preserve">ποινα / </w:t>
      </w:r>
      <w:r w:rsidR="00BD6A26" w:rsidRPr="00BD6A26">
        <w:rPr>
          <w:rFonts w:ascii="Vusillus Old Face" w:hAnsi="Vusillus Old Face" w:cs="Vusillus Old Face"/>
          <w:noProof/>
          <w:sz w:val="24"/>
          <w:szCs w:val="24"/>
        </w:rPr>
        <w:t>πολλά, τά τοι φέρομεν: σὺ δὲ τῶνδ᾽ ἀπόναιο</w:t>
      </w:r>
      <w:r w:rsidR="00BD6A26">
        <w:rPr>
          <w:rFonts w:ascii="Vusillus Old Face" w:hAnsi="Vusillus Old Face" w:cs="Vusillus Old Face"/>
          <w:noProof/>
          <w:sz w:val="24"/>
          <w:szCs w:val="24"/>
        </w:rPr>
        <w:t>).</w:t>
      </w:r>
    </w:p>
    <w:p w:rsidR="00C31BFD" w:rsidRPr="009977BF" w:rsidRDefault="00C31BFD" w:rsidP="00954A60">
      <w:pPr>
        <w:pStyle w:val="Paragrafoelenco"/>
        <w:numPr>
          <w:ilvl w:val="0"/>
          <w:numId w:val="1"/>
        </w:numPr>
        <w:spacing w:after="0" w:afterAutospacing="0" w:line="360" w:lineRule="auto"/>
        <w:rPr>
          <w:rFonts w:ascii="Vusillus Old Face" w:hAnsi="Vusillus Old Face" w:cs="Vusillus Old Face"/>
          <w:i/>
          <w:sz w:val="24"/>
          <w:szCs w:val="24"/>
        </w:rPr>
      </w:pPr>
      <w:r w:rsidRPr="009977BF">
        <w:rPr>
          <w:rFonts w:ascii="Vusillus Old Face" w:hAnsi="Vusillus Old Face" w:cs="Vusillus Old Face"/>
          <w:i/>
          <w:sz w:val="24"/>
          <w:szCs w:val="24"/>
        </w:rPr>
        <w:t xml:space="preserve">Passio Perpetuae </w:t>
      </w:r>
      <w:r w:rsidRPr="009977BF">
        <w:rPr>
          <w:rFonts w:ascii="Vusillus Old Face" w:hAnsi="Vusillus Old Face" w:cs="Vusillus Old Face"/>
          <w:sz w:val="24"/>
          <w:szCs w:val="24"/>
        </w:rPr>
        <w:t>5</w:t>
      </w:r>
    </w:p>
    <w:p w:rsidR="00C31BFD" w:rsidRPr="00AB2A69" w:rsidRDefault="00C31BFD" w:rsidP="00954A60">
      <w:pPr>
        <w:spacing w:after="0" w:afterAutospacing="0" w:line="360" w:lineRule="auto"/>
        <w:rPr>
          <w:rFonts w:ascii="Vusillus Old Face" w:hAnsi="Vusillus Old Face" w:cs="Vusillus Old Face"/>
          <w:i/>
          <w:sz w:val="24"/>
          <w:szCs w:val="24"/>
        </w:rPr>
      </w:pPr>
      <w:r w:rsidRPr="00AB2A69">
        <w:rPr>
          <w:rFonts w:ascii="Vusillus Old Face" w:hAnsi="Vusillus Old Face" w:cs="Vusillus Old Face"/>
          <w:i/>
          <w:sz w:val="24"/>
          <w:szCs w:val="24"/>
        </w:rPr>
        <w:t>post paucos dies recipimur in carcerem; et expaui, quia numquam experta eram tales tenebras. o diem asperum: aestus ualidus turbarum beneficio, concussurae militum.</w:t>
      </w:r>
    </w:p>
    <w:p w:rsidR="00750D20" w:rsidRPr="00AB2A69" w:rsidRDefault="00FC7537" w:rsidP="00954A60">
      <w:pPr>
        <w:spacing w:line="360" w:lineRule="auto"/>
        <w:rPr>
          <w:rFonts w:ascii="Vusillus Old Face" w:hAnsi="Vusillus Old Face" w:cs="Vusillus Old Face"/>
          <w:noProof/>
          <w:sz w:val="24"/>
          <w:szCs w:val="24"/>
          <w:lang w:val="el-GR"/>
        </w:rPr>
      </w:pPr>
      <w:r>
        <w:rPr>
          <w:rFonts w:ascii="Vusillus Old Face" w:hAnsi="Vusillus Old Face" w:cs="Vusillus Old Face"/>
          <w:sz w:val="24"/>
          <w:szCs w:val="24"/>
        </w:rPr>
        <w:t>The style of this famous passage from Perpetua’s own narrative of her experience of emprisonment is certainly noteworthy,</w:t>
      </w:r>
      <w:r w:rsidR="00C31BFD" w:rsidRPr="00AB2A69">
        <w:rPr>
          <w:rFonts w:ascii="Vusillus Old Face" w:hAnsi="Vusillus Old Face" w:cs="Vusillus Old Face"/>
          <w:sz w:val="24"/>
          <w:szCs w:val="24"/>
        </w:rPr>
        <w:t xml:space="preserve"> </w:t>
      </w:r>
      <w:r>
        <w:rPr>
          <w:rFonts w:ascii="Vusillus Old Face" w:hAnsi="Vusillus Old Face" w:cs="Vusillus Old Face"/>
          <w:sz w:val="24"/>
          <w:szCs w:val="24"/>
        </w:rPr>
        <w:t>though</w:t>
      </w:r>
      <w:r w:rsidR="00C31BFD" w:rsidRPr="00AB2A69">
        <w:rPr>
          <w:rFonts w:ascii="Vusillus Old Face" w:hAnsi="Vusillus Old Face" w:cs="Vusillus Old Face"/>
          <w:sz w:val="24"/>
          <w:szCs w:val="24"/>
        </w:rPr>
        <w:t xml:space="preserve"> perhaps somewhat curt and abrupt</w:t>
      </w:r>
      <w:r>
        <w:rPr>
          <w:rFonts w:ascii="Vusillus Old Face" w:hAnsi="Vusillus Old Face" w:cs="Vusillus Old Face"/>
          <w:sz w:val="24"/>
          <w:szCs w:val="24"/>
        </w:rPr>
        <w:t>, especially the final nominal phrases: “few days later we were admitte</w:t>
      </w:r>
      <w:r w:rsidR="001F5DF6">
        <w:rPr>
          <w:rFonts w:ascii="Vusillus Old Face" w:hAnsi="Vusillus Old Face" w:cs="Vusillus Old Face"/>
          <w:sz w:val="24"/>
          <w:szCs w:val="24"/>
        </w:rPr>
        <w:t>d</w:t>
      </w:r>
      <w:r>
        <w:rPr>
          <w:rFonts w:ascii="Vusillus Old Face" w:hAnsi="Vusillus Old Face" w:cs="Vusillus Old Face"/>
          <w:sz w:val="24"/>
          <w:szCs w:val="24"/>
        </w:rPr>
        <w:t xml:space="preserve"> to a gaol; and I </w:t>
      </w:r>
      <w:r w:rsidR="001F5DF6">
        <w:rPr>
          <w:rFonts w:ascii="Vusillus Old Face" w:hAnsi="Vusillus Old Face" w:cs="Vusillus Old Face"/>
          <w:sz w:val="24"/>
          <w:szCs w:val="24"/>
        </w:rPr>
        <w:t>was frightened</w:t>
      </w:r>
      <w:r>
        <w:rPr>
          <w:rFonts w:ascii="Vusillus Old Face" w:hAnsi="Vusillus Old Face" w:cs="Vusillus Old Face"/>
          <w:sz w:val="24"/>
          <w:szCs w:val="24"/>
        </w:rPr>
        <w:t>, because I had never experienced such darkness. O day of woe: unbearable heat because of the great crowd</w:t>
      </w:r>
      <w:r w:rsidR="008409DA">
        <w:rPr>
          <w:rFonts w:ascii="Vusillus Old Face" w:hAnsi="Vusillus Old Face" w:cs="Vusillus Old Face"/>
          <w:sz w:val="24"/>
          <w:szCs w:val="24"/>
        </w:rPr>
        <w:t>, beatings by the soldiers</w:t>
      </w:r>
      <w:r>
        <w:rPr>
          <w:rFonts w:ascii="Vusillus Old Face" w:hAnsi="Vusillus Old Face" w:cs="Vusillus Old Face"/>
          <w:sz w:val="24"/>
          <w:szCs w:val="24"/>
        </w:rPr>
        <w:t>”</w:t>
      </w:r>
      <w:r w:rsidR="00C31BFD" w:rsidRPr="00AB2A69">
        <w:rPr>
          <w:rFonts w:ascii="Vusillus Old Face" w:hAnsi="Vusillus Old Face" w:cs="Vusillus Old Face"/>
          <w:sz w:val="24"/>
          <w:szCs w:val="24"/>
        </w:rPr>
        <w:t xml:space="preserve">. </w:t>
      </w:r>
      <w:r w:rsidR="00053CBC" w:rsidRPr="00AB2A69">
        <w:rPr>
          <w:rFonts w:ascii="Vusillus Old Face" w:hAnsi="Vusillus Old Face" w:cs="Vusillus Old Face"/>
          <w:sz w:val="24"/>
          <w:szCs w:val="24"/>
        </w:rPr>
        <w:t>Available annotated editions of this famous text (</w:t>
      </w:r>
      <w:r w:rsidR="00053CBC" w:rsidRPr="001F5DF6">
        <w:rPr>
          <w:rFonts w:ascii="Vusillus Old Face" w:hAnsi="Vusillus Old Face" w:cs="Vusillus Old Face"/>
          <w:smallCaps/>
          <w:sz w:val="24"/>
          <w:szCs w:val="24"/>
        </w:rPr>
        <w:t>Heffernan, Bastiaensen</w:t>
      </w:r>
      <w:r w:rsidR="00053CBC" w:rsidRPr="00AB2A69">
        <w:rPr>
          <w:rFonts w:ascii="Vusillus Old Face" w:hAnsi="Vusillus Old Face" w:cs="Vusillus Old Face"/>
          <w:sz w:val="24"/>
          <w:szCs w:val="24"/>
        </w:rPr>
        <w:t>) give no parallel for the nominal ‘impressionistic’ sequence of narrative strokes: ‘O miserable day: a stifling heat on account of the crowds, beatings from the soldiers.’ Perpetua</w:t>
      </w:r>
      <w:r w:rsidR="001F5DF6">
        <w:rPr>
          <w:rFonts w:ascii="Vusillus Old Face" w:hAnsi="Vusillus Old Face" w:cs="Vusillus Old Face"/>
          <w:sz w:val="24"/>
          <w:szCs w:val="24"/>
        </w:rPr>
        <w:t>’s narrative is</w:t>
      </w:r>
      <w:r w:rsidR="00053CBC" w:rsidRPr="00AB2A69">
        <w:rPr>
          <w:rFonts w:ascii="Vusillus Old Face" w:hAnsi="Vusillus Old Face" w:cs="Vusillus Old Face"/>
          <w:sz w:val="24"/>
          <w:szCs w:val="24"/>
        </w:rPr>
        <w:t xml:space="preserve"> unique in many senses, but the apparent unconcern for </w:t>
      </w:r>
      <w:r w:rsidR="001F5DF6">
        <w:rPr>
          <w:rFonts w:ascii="Vusillus Old Face" w:hAnsi="Vusillus Old Face" w:cs="Vusillus Old Face"/>
          <w:sz w:val="24"/>
          <w:szCs w:val="24"/>
        </w:rPr>
        <w:t>this feature of her</w:t>
      </w:r>
      <w:r w:rsidR="00053CBC" w:rsidRPr="00AB2A69">
        <w:rPr>
          <w:rFonts w:ascii="Vusillus Old Face" w:hAnsi="Vusillus Old Face" w:cs="Vusillus Old Face"/>
          <w:sz w:val="24"/>
          <w:szCs w:val="24"/>
        </w:rPr>
        <w:t xml:space="preserve"> style is striking. I wonder if the transmitted text should not conceal a corruption</w:t>
      </w:r>
      <w:r w:rsidR="001F5DF6">
        <w:rPr>
          <w:rFonts w:ascii="Vusillus Old Face" w:hAnsi="Vusillus Old Face" w:cs="Vusillus Old Face"/>
          <w:sz w:val="24"/>
          <w:szCs w:val="24"/>
        </w:rPr>
        <w:t>: in particular I wonder if</w:t>
      </w:r>
      <w:r w:rsidR="00C31BFD" w:rsidRPr="00AB2A69">
        <w:rPr>
          <w:rFonts w:ascii="Vusillus Old Face" w:hAnsi="Vusillus Old Face" w:cs="Vusillus Old Face"/>
          <w:sz w:val="24"/>
          <w:szCs w:val="24"/>
        </w:rPr>
        <w:t xml:space="preserve"> </w:t>
      </w:r>
      <w:r w:rsidR="00C31BFD" w:rsidRPr="00AB2A69">
        <w:rPr>
          <w:rFonts w:ascii="Vusillus Old Face" w:hAnsi="Vusillus Old Face" w:cs="Vusillus Old Face"/>
          <w:i/>
          <w:sz w:val="24"/>
          <w:szCs w:val="24"/>
        </w:rPr>
        <w:t xml:space="preserve">o diem </w:t>
      </w:r>
      <w:r w:rsidR="001F5DF6">
        <w:rPr>
          <w:rFonts w:ascii="Vusillus Old Face" w:hAnsi="Vusillus Old Face" w:cs="Vusillus Old Face"/>
          <w:sz w:val="24"/>
          <w:szCs w:val="24"/>
        </w:rPr>
        <w:t xml:space="preserve">should not </w:t>
      </w:r>
      <w:r w:rsidR="00C31BFD" w:rsidRPr="00AB2A69">
        <w:rPr>
          <w:rFonts w:ascii="Vusillus Old Face" w:hAnsi="Vusillus Old Face" w:cs="Vusillus Old Face"/>
          <w:sz w:val="24"/>
          <w:szCs w:val="24"/>
        </w:rPr>
        <w:t xml:space="preserve">be replaced by </w:t>
      </w:r>
      <w:r w:rsidR="00C31BFD" w:rsidRPr="00AB2A69">
        <w:rPr>
          <w:rFonts w:ascii="Vusillus Old Face" w:hAnsi="Vusillus Old Face" w:cs="Vusillus Old Face"/>
          <w:i/>
          <w:sz w:val="24"/>
          <w:szCs w:val="24"/>
        </w:rPr>
        <w:t>odorem</w:t>
      </w:r>
      <w:r w:rsidR="00037C57">
        <w:rPr>
          <w:rFonts w:ascii="Vusillus Old Face" w:hAnsi="Vusillus Old Face" w:cs="Vusillus Old Face"/>
          <w:i/>
          <w:sz w:val="24"/>
          <w:szCs w:val="24"/>
        </w:rPr>
        <w:t xml:space="preserve">, </w:t>
      </w:r>
      <w:r w:rsidR="00037C57">
        <w:rPr>
          <w:rFonts w:ascii="Vusillus Old Face" w:hAnsi="Vusillus Old Face" w:cs="Vusillus Old Face"/>
          <w:sz w:val="24"/>
          <w:szCs w:val="24"/>
        </w:rPr>
        <w:t xml:space="preserve">to create a continuous sequence of accusatives governed by </w:t>
      </w:r>
      <w:r w:rsidR="00037C57">
        <w:rPr>
          <w:rFonts w:ascii="Vusillus Old Face" w:hAnsi="Vusillus Old Face" w:cs="Vusillus Old Face"/>
          <w:i/>
          <w:sz w:val="24"/>
          <w:szCs w:val="24"/>
        </w:rPr>
        <w:t>experta</w:t>
      </w:r>
      <w:r w:rsidR="001F5DF6">
        <w:rPr>
          <w:rFonts w:ascii="Vusillus Old Face" w:hAnsi="Vusillus Old Face" w:cs="Vusillus Old Face"/>
          <w:sz w:val="24"/>
          <w:szCs w:val="24"/>
        </w:rPr>
        <w:t>.</w:t>
      </w:r>
      <w:r w:rsidR="00C31BFD" w:rsidRPr="00AB2A69">
        <w:rPr>
          <w:rFonts w:ascii="Vusillus Old Face" w:hAnsi="Vusillus Old Face" w:cs="Vusillus Old Face"/>
          <w:sz w:val="24"/>
          <w:szCs w:val="24"/>
        </w:rPr>
        <w:t xml:space="preserve"> </w:t>
      </w:r>
      <w:r w:rsidR="001F5DF6">
        <w:rPr>
          <w:rFonts w:ascii="Vusillus Old Face" w:hAnsi="Vusillus Old Face" w:cs="Vusillus Old Face"/>
          <w:sz w:val="24"/>
          <w:szCs w:val="24"/>
        </w:rPr>
        <w:t>A</w:t>
      </w:r>
      <w:r w:rsidR="00C31BFD" w:rsidRPr="00AB2A69">
        <w:rPr>
          <w:rFonts w:ascii="Vusillus Old Face" w:hAnsi="Vusillus Old Face" w:cs="Vusillus Old Face"/>
          <w:sz w:val="24"/>
          <w:szCs w:val="24"/>
        </w:rPr>
        <w:t>ccu</w:t>
      </w:r>
      <w:r w:rsidR="00C31BFD" w:rsidRPr="00054BAF">
        <w:rPr>
          <w:rFonts w:ascii="Vusillus Old Face" w:hAnsi="Vusillus Old Face" w:cs="Vusillus Old Face"/>
          <w:sz w:val="24"/>
          <w:szCs w:val="24"/>
        </w:rPr>
        <w:t>sative</w:t>
      </w:r>
      <w:r w:rsidR="008B55BE">
        <w:rPr>
          <w:rFonts w:ascii="Vusillus Old Face" w:hAnsi="Vusillus Old Face" w:cs="Vusillus Old Face"/>
          <w:sz w:val="24"/>
          <w:szCs w:val="24"/>
        </w:rPr>
        <w:t xml:space="preserve">s </w:t>
      </w:r>
      <w:r w:rsidR="001F5DF6">
        <w:rPr>
          <w:rFonts w:ascii="Vusillus Old Face" w:hAnsi="Vusillus Old Face" w:cs="Vusillus Old Face"/>
          <w:sz w:val="24"/>
          <w:szCs w:val="24"/>
        </w:rPr>
        <w:t xml:space="preserve">after the exclamatory </w:t>
      </w:r>
      <w:r w:rsidR="001F5DF6">
        <w:rPr>
          <w:rFonts w:ascii="Vusillus Old Face" w:hAnsi="Vusillus Old Face" w:cs="Vusillus Old Face"/>
          <w:i/>
          <w:sz w:val="24"/>
          <w:szCs w:val="24"/>
        </w:rPr>
        <w:t xml:space="preserve">o diem </w:t>
      </w:r>
      <w:r w:rsidR="001F5DF6">
        <w:rPr>
          <w:rFonts w:ascii="Vusillus Old Face" w:hAnsi="Vusillus Old Face" w:cs="Vusillus Old Face"/>
          <w:sz w:val="24"/>
          <w:szCs w:val="24"/>
        </w:rPr>
        <w:t xml:space="preserve">are read </w:t>
      </w:r>
      <w:r w:rsidR="008B55BE">
        <w:rPr>
          <w:rFonts w:ascii="Vusillus Old Face" w:hAnsi="Vusillus Old Face" w:cs="Vusillus Old Face"/>
          <w:sz w:val="24"/>
          <w:szCs w:val="24"/>
        </w:rPr>
        <w:t xml:space="preserve">in some </w:t>
      </w:r>
      <w:r w:rsidR="00C31BFD" w:rsidRPr="00054BAF">
        <w:rPr>
          <w:rFonts w:ascii="Vusillus Old Face" w:hAnsi="Vusillus Old Face" w:cs="Vusillus Old Face"/>
          <w:sz w:val="24"/>
          <w:szCs w:val="24"/>
        </w:rPr>
        <w:t xml:space="preserve"> </w:t>
      </w:r>
      <w:r w:rsidR="00054BAF" w:rsidRPr="00054BAF">
        <w:rPr>
          <w:rFonts w:ascii="Vusillus Old Face" w:hAnsi="Vusillus Old Face" w:cs="Vusillus Old Face"/>
          <w:sz w:val="24"/>
          <w:szCs w:val="24"/>
        </w:rPr>
        <w:t>MSS</w:t>
      </w:r>
      <w:r w:rsidR="008B55BE">
        <w:rPr>
          <w:rFonts w:ascii="Vusillus Old Face" w:hAnsi="Vusillus Old Face" w:cs="Vusillus Old Face"/>
          <w:sz w:val="24"/>
          <w:szCs w:val="24"/>
        </w:rPr>
        <w:t>; in fact</w:t>
      </w:r>
      <w:r w:rsidR="00054BAF" w:rsidRPr="00054BAF">
        <w:rPr>
          <w:rFonts w:ascii="Vusillus Old Face" w:hAnsi="Vusillus Old Face" w:cs="Vusillus Old Face"/>
          <w:sz w:val="24"/>
          <w:szCs w:val="24"/>
        </w:rPr>
        <w:t xml:space="preserve"> 2, 4 and 5 in Van Beek’s apparatus have </w:t>
      </w:r>
      <w:r w:rsidR="00054BAF" w:rsidRPr="00054BAF">
        <w:rPr>
          <w:rFonts w:ascii="Vusillus Old Face" w:hAnsi="Vusillus Old Face" w:cs="Vusillus Old Face"/>
          <w:i/>
          <w:sz w:val="24"/>
          <w:szCs w:val="24"/>
        </w:rPr>
        <w:t xml:space="preserve">aestus </w:t>
      </w:r>
      <w:r w:rsidR="00C31BFD" w:rsidRPr="00054BAF">
        <w:rPr>
          <w:rFonts w:ascii="Vusillus Old Face" w:hAnsi="Vusillus Old Face" w:cs="Vusillus Old Face"/>
          <w:i/>
          <w:sz w:val="24"/>
          <w:szCs w:val="24"/>
        </w:rPr>
        <w:t>ualidos</w:t>
      </w:r>
      <w:r w:rsidR="00054BAF" w:rsidRPr="00054BAF">
        <w:rPr>
          <w:rFonts w:ascii="Vusillus Old Face" w:hAnsi="Vusillus Old Face" w:cs="Vusillus Old Face"/>
          <w:sz w:val="24"/>
          <w:szCs w:val="24"/>
        </w:rPr>
        <w:t>, and the same reading is implicit in</w:t>
      </w:r>
      <w:r w:rsidR="008B55BE">
        <w:rPr>
          <w:rFonts w:ascii="Vusillus Old Face" w:hAnsi="Vusillus Old Face" w:cs="Vusillus Old Face"/>
          <w:sz w:val="24"/>
          <w:szCs w:val="24"/>
        </w:rPr>
        <w:t xml:space="preserve"> the </w:t>
      </w:r>
      <w:r w:rsidR="001F5DF6">
        <w:rPr>
          <w:rFonts w:ascii="Vusillus Old Face" w:hAnsi="Vusillus Old Face" w:cs="Vusillus Old Face"/>
          <w:sz w:val="24"/>
          <w:szCs w:val="24"/>
        </w:rPr>
        <w:t>t</w:t>
      </w:r>
      <w:r w:rsidR="008B55BE">
        <w:rPr>
          <w:rFonts w:ascii="Vusillus Old Face" w:hAnsi="Vusillus Old Face" w:cs="Vusillus Old Face"/>
          <w:sz w:val="24"/>
          <w:szCs w:val="24"/>
        </w:rPr>
        <w:t xml:space="preserve">wo </w:t>
      </w:r>
      <w:r w:rsidR="001F5DF6">
        <w:rPr>
          <w:rFonts w:ascii="Vusillus Old Face" w:hAnsi="Vusillus Old Face" w:cs="Vusillus Old Face"/>
          <w:sz w:val="24"/>
          <w:szCs w:val="24"/>
        </w:rPr>
        <w:t>e</w:t>
      </w:r>
      <w:r w:rsidR="008B55BE">
        <w:rPr>
          <w:rFonts w:ascii="Vusillus Old Face" w:hAnsi="Vusillus Old Face" w:cs="Vusillus Old Face"/>
          <w:sz w:val="24"/>
          <w:szCs w:val="24"/>
        </w:rPr>
        <w:t>xclamatives of</w:t>
      </w:r>
      <w:r w:rsidR="00054BAF" w:rsidRPr="00054BAF">
        <w:rPr>
          <w:rFonts w:ascii="Vusillus Old Face" w:hAnsi="Vusillus Old Face" w:cs="Vusillus Old Face"/>
          <w:sz w:val="24"/>
          <w:szCs w:val="24"/>
        </w:rPr>
        <w:t xml:space="preserve"> the Greek version, </w:t>
      </w:r>
      <w:r w:rsidR="00054BAF" w:rsidRPr="00054BAF">
        <w:rPr>
          <w:rFonts w:ascii="Vusillus Old Face" w:hAnsi="Vusillus Old Face" w:cs="Vusillus Old Face"/>
          <w:noProof/>
          <w:sz w:val="24"/>
          <w:szCs w:val="24"/>
          <w:lang w:val="el-GR"/>
        </w:rPr>
        <w:t xml:space="preserve">ὦ δεινὴν </w:t>
      </w:r>
      <w:r w:rsidR="00054BAF" w:rsidRPr="008B55BE">
        <w:rPr>
          <w:rFonts w:ascii="Vusillus Old Face" w:hAnsi="Vusillus Old Face" w:cs="Vusillus Old Face"/>
          <w:noProof/>
          <w:sz w:val="24"/>
          <w:szCs w:val="24"/>
          <w:lang w:val="el-GR"/>
        </w:rPr>
        <w:t>ἡμέραν καῦμά τε σφοδρόν</w:t>
      </w:r>
      <w:r w:rsidR="00054BAF" w:rsidRPr="008B55BE">
        <w:rPr>
          <w:rFonts w:ascii="Vusillus Old Face" w:hAnsi="Vusillus Old Face" w:cs="Vusillus Old Face"/>
          <w:noProof/>
          <w:sz w:val="24"/>
          <w:szCs w:val="24"/>
        </w:rPr>
        <w:t>,</w:t>
      </w:r>
      <w:r w:rsidR="00054BAF" w:rsidRPr="00054BAF">
        <w:rPr>
          <w:rFonts w:ascii="Vusillus Old Face" w:hAnsi="Vusillus Old Face" w:cs="Vusillus Old Face"/>
          <w:noProof/>
          <w:sz w:val="24"/>
          <w:szCs w:val="24"/>
          <w:lang w:val="el-GR"/>
        </w:rPr>
        <w:t xml:space="preserve"> </w:t>
      </w:r>
      <w:r w:rsidR="001F5DF6">
        <w:rPr>
          <w:rFonts w:ascii="Vusillus Old Face" w:hAnsi="Vusillus Old Face" w:cs="Vusillus Old Face"/>
          <w:noProof/>
          <w:sz w:val="24"/>
          <w:szCs w:val="24"/>
        </w:rPr>
        <w:t xml:space="preserve">cumulative evidence which </w:t>
      </w:r>
      <w:r w:rsidR="00054BAF" w:rsidRPr="00054BAF">
        <w:rPr>
          <w:rFonts w:ascii="Vusillus Old Face" w:hAnsi="Vusillus Old Face" w:cs="Vusillus Old Face"/>
          <w:noProof/>
          <w:sz w:val="24"/>
          <w:szCs w:val="24"/>
        </w:rPr>
        <w:t>suggest</w:t>
      </w:r>
      <w:r w:rsidR="001F5DF6">
        <w:rPr>
          <w:rFonts w:ascii="Vusillus Old Face" w:hAnsi="Vusillus Old Face" w:cs="Vusillus Old Face"/>
          <w:noProof/>
          <w:sz w:val="24"/>
          <w:szCs w:val="24"/>
        </w:rPr>
        <w:t>s</w:t>
      </w:r>
      <w:r w:rsidR="00054BAF" w:rsidRPr="00054BAF">
        <w:rPr>
          <w:rFonts w:ascii="Vusillus Old Face" w:hAnsi="Vusillus Old Face" w:cs="Vusillus Old Face"/>
          <w:noProof/>
          <w:sz w:val="24"/>
          <w:szCs w:val="24"/>
        </w:rPr>
        <w:t xml:space="preserve"> that </w:t>
      </w:r>
      <w:r w:rsidR="001F5DF6">
        <w:rPr>
          <w:rFonts w:ascii="Vusillus Old Face" w:hAnsi="Vusillus Old Face" w:cs="Vusillus Old Face"/>
          <w:noProof/>
          <w:sz w:val="24"/>
          <w:szCs w:val="24"/>
        </w:rPr>
        <w:t xml:space="preserve">the accusative </w:t>
      </w:r>
      <w:r w:rsidR="00054BAF" w:rsidRPr="00054BAF">
        <w:rPr>
          <w:rFonts w:ascii="Vusillus Old Face" w:hAnsi="Vusillus Old Face" w:cs="Vusillus Old Face"/>
          <w:noProof/>
          <w:sz w:val="24"/>
          <w:szCs w:val="24"/>
        </w:rPr>
        <w:t>was in the archetype: if the emendation is accepted, it has to be a very early corruption, shared by all extant witnesses.</w:t>
      </w:r>
      <w:r w:rsidR="005E6C76" w:rsidRPr="00AB2A69">
        <w:rPr>
          <w:rFonts w:ascii="Vusillus Old Face" w:hAnsi="Vusillus Old Face" w:cs="Vusillus Old Face"/>
          <w:i/>
          <w:sz w:val="24"/>
          <w:szCs w:val="24"/>
        </w:rPr>
        <w:t xml:space="preserve"> Odor asper </w:t>
      </w:r>
      <w:r w:rsidR="005E6C76" w:rsidRPr="00AB2A69">
        <w:rPr>
          <w:rFonts w:ascii="Vusillus Old Face" w:hAnsi="Vusillus Old Face" w:cs="Vusillus Old Face"/>
          <w:sz w:val="24"/>
          <w:szCs w:val="24"/>
        </w:rPr>
        <w:t xml:space="preserve">is a common enough phrase, and goes naturally with the </w:t>
      </w:r>
      <w:r w:rsidR="005E6C76" w:rsidRPr="00AB2A69">
        <w:rPr>
          <w:rFonts w:ascii="Vusillus Old Face" w:hAnsi="Vusillus Old Face" w:cs="Vusillus Old Face"/>
          <w:sz w:val="24"/>
          <w:szCs w:val="24"/>
        </w:rPr>
        <w:lastRenderedPageBreak/>
        <w:t xml:space="preserve">heat and the confusion of </w:t>
      </w:r>
      <w:r w:rsidR="006B1BB0" w:rsidRPr="00AB2A69">
        <w:rPr>
          <w:rFonts w:ascii="Vusillus Old Face" w:hAnsi="Vusillus Old Face" w:cs="Vusillus Old Face"/>
          <w:sz w:val="24"/>
          <w:szCs w:val="24"/>
        </w:rPr>
        <w:t xml:space="preserve">the gaol: cf. Cassiod. </w:t>
      </w:r>
      <w:r w:rsidR="006B1BB0" w:rsidRPr="00AB2A69">
        <w:rPr>
          <w:rFonts w:ascii="Vusillus Old Face" w:hAnsi="Vusillus Old Face" w:cs="Vusillus Old Face"/>
          <w:i/>
          <w:sz w:val="24"/>
          <w:szCs w:val="24"/>
        </w:rPr>
        <w:t xml:space="preserve">Exp. Psalm. </w:t>
      </w:r>
      <w:r w:rsidR="006B1BB0" w:rsidRPr="00AB2A69">
        <w:rPr>
          <w:rFonts w:ascii="Vusillus Old Face" w:hAnsi="Vusillus Old Face" w:cs="Vusillus Old Face"/>
          <w:sz w:val="24"/>
          <w:szCs w:val="24"/>
        </w:rPr>
        <w:t xml:space="preserve">143.263 </w:t>
      </w:r>
      <w:r w:rsidR="006B1BB0" w:rsidRPr="00AB2A69">
        <w:rPr>
          <w:rFonts w:ascii="Vusillus Old Face" w:hAnsi="Vusillus Old Face" w:cs="Vusillus Old Face"/>
          <w:i/>
          <w:sz w:val="24"/>
          <w:szCs w:val="24"/>
        </w:rPr>
        <w:t>Sic merito asperis odoribus comparata sunt, quae simplicium corda fetido sermone decipiunt</w:t>
      </w:r>
      <w:r w:rsidR="006B1BB0" w:rsidRPr="00AB2A69">
        <w:rPr>
          <w:rFonts w:ascii="Vusillus Old Face" w:hAnsi="Vusillus Old Face" w:cs="Vusillus Old Face"/>
          <w:sz w:val="24"/>
          <w:szCs w:val="24"/>
        </w:rPr>
        <w:t xml:space="preserve">; Plin. </w:t>
      </w:r>
      <w:r w:rsidR="006B1BB0" w:rsidRPr="00AB2A69">
        <w:rPr>
          <w:rFonts w:ascii="Vusillus Old Face" w:hAnsi="Vusillus Old Face" w:cs="Vusillus Old Face"/>
          <w:i/>
          <w:sz w:val="24"/>
          <w:szCs w:val="24"/>
        </w:rPr>
        <w:t xml:space="preserve">NH </w:t>
      </w:r>
      <w:r w:rsidR="006B1BB0" w:rsidRPr="00AB2A69">
        <w:rPr>
          <w:rFonts w:ascii="Vusillus Old Face" w:hAnsi="Vusillus Old Face" w:cs="Vusillus Old Face"/>
          <w:sz w:val="24"/>
          <w:szCs w:val="24"/>
        </w:rPr>
        <w:t xml:space="preserve">27.63 </w:t>
      </w:r>
      <w:r w:rsidR="006B1BB0" w:rsidRPr="00AB2A69">
        <w:rPr>
          <w:rFonts w:ascii="Vusillus Old Face" w:hAnsi="Vusillus Old Face" w:cs="Vusillus Old Face"/>
          <w:i/>
          <w:sz w:val="24"/>
          <w:szCs w:val="24"/>
        </w:rPr>
        <w:t>Crocodileon chamaeleonis herbae nigrae figuram habet, radice longa, aequaliter crassa, odoris asperi</w:t>
      </w:r>
      <w:r w:rsidR="006B1BB0" w:rsidRPr="00AB2A69">
        <w:rPr>
          <w:rFonts w:ascii="Vusillus Old Face" w:hAnsi="Vusillus Old Face" w:cs="Vusillus Old Face"/>
          <w:sz w:val="24"/>
          <w:szCs w:val="24"/>
        </w:rPr>
        <w:t>.</w:t>
      </w:r>
    </w:p>
    <w:p w:rsidR="004E6D2C" w:rsidRPr="00FC7537" w:rsidRDefault="004E6D2C" w:rsidP="00954A60">
      <w:pPr>
        <w:pStyle w:val="Paragrafoelenco"/>
        <w:numPr>
          <w:ilvl w:val="0"/>
          <w:numId w:val="1"/>
        </w:numPr>
        <w:spacing w:after="0" w:afterAutospacing="0" w:line="360" w:lineRule="auto"/>
        <w:rPr>
          <w:rFonts w:ascii="Vusillus Old Face" w:hAnsi="Vusillus Old Face" w:cs="Vusillus Old Face"/>
          <w:i/>
          <w:sz w:val="24"/>
          <w:szCs w:val="24"/>
        </w:rPr>
      </w:pPr>
      <w:r w:rsidRPr="00FC7537">
        <w:rPr>
          <w:rFonts w:ascii="Vusillus Old Face" w:hAnsi="Vusillus Old Face" w:cs="Vusillus Old Face"/>
          <w:i/>
          <w:sz w:val="24"/>
          <w:szCs w:val="24"/>
        </w:rPr>
        <w:t xml:space="preserve">Notes on Donatus’ </w:t>
      </w:r>
      <w:r w:rsidR="00A80D67">
        <w:rPr>
          <w:rFonts w:ascii="Vusillus Old Face" w:hAnsi="Vusillus Old Face" w:cs="Vusillus Old Face"/>
          <w:i/>
          <w:sz w:val="24"/>
          <w:szCs w:val="24"/>
        </w:rPr>
        <w:t>In</w:t>
      </w:r>
      <w:r w:rsidRPr="00FC7537">
        <w:rPr>
          <w:rFonts w:ascii="Vusillus Old Face" w:hAnsi="Vusillus Old Face" w:cs="Vusillus Old Face"/>
          <w:i/>
          <w:sz w:val="24"/>
          <w:szCs w:val="24"/>
        </w:rPr>
        <w:t xml:space="preserve"> Terenti</w:t>
      </w:r>
      <w:r w:rsidR="00A80D67">
        <w:rPr>
          <w:rFonts w:ascii="Vusillus Old Face" w:hAnsi="Vusillus Old Face" w:cs="Vusillus Old Face"/>
          <w:i/>
          <w:sz w:val="24"/>
          <w:szCs w:val="24"/>
        </w:rPr>
        <w:t>i Eunuchum</w:t>
      </w:r>
      <w:r w:rsidRPr="00FC7537">
        <w:rPr>
          <w:rFonts w:ascii="Vusillus Old Face" w:hAnsi="Vusillus Old Face" w:cs="Vusillus Old Face"/>
          <w:i/>
          <w:sz w:val="24"/>
          <w:szCs w:val="24"/>
        </w:rPr>
        <w:t>.</w:t>
      </w:r>
    </w:p>
    <w:p w:rsidR="00FC7537" w:rsidRPr="001816EA" w:rsidRDefault="00FC7537" w:rsidP="00954A60">
      <w:pPr>
        <w:spacing w:before="0" w:beforeAutospacing="0" w:after="0" w:afterAutospacing="0" w:line="360" w:lineRule="auto"/>
        <w:rPr>
          <w:rFonts w:ascii="Vusillus Old Face" w:hAnsi="Vusillus Old Face" w:cs="Vusillus Old Face"/>
          <w:i/>
          <w:noProof/>
          <w:sz w:val="24"/>
          <w:szCs w:val="24"/>
        </w:rPr>
      </w:pPr>
    </w:p>
    <w:p w:rsidR="002D4F2A" w:rsidRPr="00AB2A69" w:rsidRDefault="002C2D4D" w:rsidP="00954A60">
      <w:pPr>
        <w:spacing w:after="0" w:afterAutospacing="0" w:line="360" w:lineRule="auto"/>
        <w:rPr>
          <w:rFonts w:ascii="Vusillus Old Face" w:hAnsi="Vusillus Old Face" w:cs="Vusillus Old Face"/>
          <w:noProof/>
          <w:sz w:val="24"/>
          <w:szCs w:val="24"/>
        </w:rPr>
      </w:pPr>
      <w:r>
        <w:rPr>
          <w:rFonts w:ascii="Vusillus Old Face" w:hAnsi="Vusillus Old Face" w:cs="Vusillus Old Face"/>
          <w:i/>
          <w:noProof/>
          <w:sz w:val="24"/>
          <w:szCs w:val="24"/>
        </w:rPr>
        <w:t xml:space="preserve">Comm. Eun. </w:t>
      </w:r>
      <w:r>
        <w:rPr>
          <w:rFonts w:ascii="Vusillus Old Face" w:hAnsi="Vusillus Old Face" w:cs="Vusillus Old Face"/>
          <w:noProof/>
          <w:sz w:val="24"/>
          <w:szCs w:val="24"/>
        </w:rPr>
        <w:t xml:space="preserve">310 </w:t>
      </w:r>
      <w:r w:rsidRPr="002C2D4D">
        <w:rPr>
          <w:rFonts w:ascii="Vusillus Old Face" w:hAnsi="Vusillus Old Face" w:cs="Vusillus Old Face"/>
          <w:smallCaps/>
          <w:noProof/>
          <w:sz w:val="24"/>
          <w:szCs w:val="24"/>
        </w:rPr>
        <w:t>congerebam clancvlvm</w:t>
      </w:r>
      <w:r w:rsidRPr="002C2D4D">
        <w:rPr>
          <w:rFonts w:ascii="Vusillus Old Face" w:hAnsi="Vusillus Old Face" w:cs="Vusillus Old Face"/>
          <w:noProof/>
          <w:sz w:val="24"/>
          <w:szCs w:val="24"/>
        </w:rPr>
        <w:t xml:space="preserve"> ἠθικῶς </w:t>
      </w:r>
      <w:r w:rsidRPr="00B35123">
        <w:rPr>
          <w:rFonts w:ascii="Vusillus Old Face" w:hAnsi="Vusillus Old Face" w:cs="Vusillus Old Face"/>
          <w:i/>
          <w:noProof/>
          <w:sz w:val="24"/>
          <w:szCs w:val="24"/>
        </w:rPr>
        <w:t>et</w:t>
      </w:r>
      <w:r w:rsidRPr="002C2D4D">
        <w:rPr>
          <w:rFonts w:ascii="Vusillus Old Face" w:hAnsi="Vusillus Old Face" w:cs="Vusillus Old Face"/>
          <w:noProof/>
          <w:sz w:val="24"/>
          <w:szCs w:val="24"/>
        </w:rPr>
        <w:t xml:space="preserve"> ἱλαρῶς </w:t>
      </w:r>
      <w:r w:rsidRPr="00B35123">
        <w:rPr>
          <w:rFonts w:ascii="Vusillus Old Face" w:hAnsi="Vusillus Old Face" w:cs="Vusillus Old Face"/>
          <w:i/>
          <w:noProof/>
          <w:sz w:val="24"/>
          <w:szCs w:val="24"/>
        </w:rPr>
        <w:t>nimis</w:t>
      </w:r>
      <w:r w:rsidRPr="002C2D4D">
        <w:rPr>
          <w:rFonts w:ascii="Vusillus Old Face" w:hAnsi="Vusillus Old Face" w:cs="Vusillus Old Face"/>
          <w:noProof/>
          <w:sz w:val="24"/>
          <w:szCs w:val="24"/>
        </w:rPr>
        <w:t>.</w:t>
      </w:r>
      <w:r>
        <w:rPr>
          <w:rFonts w:ascii="Vusillus Old Face" w:hAnsi="Vusillus Old Face" w:cs="Vusillus Old Face"/>
          <w:noProof/>
          <w:sz w:val="24"/>
          <w:szCs w:val="24"/>
        </w:rPr>
        <w:t xml:space="preserve"> </w:t>
      </w:r>
      <w:r w:rsidRPr="00382867">
        <w:rPr>
          <w:rFonts w:ascii="Vusillus Old Face" w:hAnsi="Vusillus Old Face" w:cs="Vusillus Old Face"/>
          <w:smallCaps/>
          <w:noProof/>
          <w:sz w:val="24"/>
          <w:szCs w:val="24"/>
        </w:rPr>
        <w:t>Bureau</w:t>
      </w:r>
      <w:r>
        <w:rPr>
          <w:rFonts w:ascii="Vusillus Old Face" w:hAnsi="Vusillus Old Face" w:cs="Vusillus Old Face"/>
          <w:noProof/>
          <w:sz w:val="24"/>
          <w:szCs w:val="24"/>
        </w:rPr>
        <w:t xml:space="preserve"> et al.</w:t>
      </w:r>
      <w:r w:rsidR="001D65DA">
        <w:rPr>
          <w:rFonts w:ascii="Vusillus Old Face" w:hAnsi="Vusillus Old Face" w:cs="Vusillus Old Face"/>
          <w:noProof/>
          <w:sz w:val="24"/>
          <w:szCs w:val="24"/>
        </w:rPr>
        <w:t xml:space="preserve">, authors of a very recent annotated translation of Wessner’s text </w:t>
      </w:r>
      <w:r w:rsidR="00382867">
        <w:rPr>
          <w:rFonts w:ascii="Vusillus Old Face" w:hAnsi="Vusillus Old Face" w:cs="Vusillus Old Face"/>
          <w:noProof/>
          <w:sz w:val="24"/>
          <w:szCs w:val="24"/>
        </w:rPr>
        <w:t xml:space="preserve">full of excellent suggestions and providing an important new tool for modern study of Donatus, published online at </w:t>
      </w:r>
      <w:hyperlink r:id="rId6" w:history="1">
        <w:r w:rsidR="00382867">
          <w:rPr>
            <w:rStyle w:val="Collegamentoipertestuale"/>
          </w:rPr>
          <w:t>http://hyperdonat.tge-adonis.fr/editions/html/corpus.html</w:t>
        </w:r>
      </w:hyperlink>
      <w:r w:rsidR="00382867">
        <w:rPr>
          <w:rFonts w:ascii="Vusillus Old Face" w:hAnsi="Vusillus Old Face" w:cs="Vusillus Old Face"/>
          <w:noProof/>
          <w:sz w:val="24"/>
          <w:szCs w:val="24"/>
        </w:rPr>
        <w:t>,</w:t>
      </w:r>
      <w:r>
        <w:rPr>
          <w:rFonts w:ascii="Vusillus Old Face" w:hAnsi="Vusillus Old Face" w:cs="Vusillus Old Face"/>
          <w:noProof/>
          <w:sz w:val="24"/>
          <w:szCs w:val="24"/>
        </w:rPr>
        <w:t xml:space="preserve"> translate ‘</w:t>
      </w:r>
      <w:r w:rsidRPr="002C2D4D">
        <w:rPr>
          <w:rFonts w:ascii="Vusillus Old Face" w:hAnsi="Vusillus Old Face" w:cs="Vusillus Old Face"/>
          <w:noProof/>
          <w:sz w:val="24"/>
          <w:szCs w:val="24"/>
        </w:rPr>
        <w:t>c'est à la fois conforme au caractère du personnage (ἠθικῶς) et dit de façon plaisante (ἱλαρῶς)</w:t>
      </w:r>
      <w:r>
        <w:rPr>
          <w:rFonts w:ascii="Vusillus Old Face" w:hAnsi="Vusillus Old Face" w:cs="Vusillus Old Face"/>
          <w:noProof/>
          <w:sz w:val="24"/>
          <w:szCs w:val="24"/>
        </w:rPr>
        <w:t>’: while there can be no doubt about the frequently repeated</w:t>
      </w:r>
      <w:r w:rsidRPr="002C2D4D">
        <w:rPr>
          <w:rFonts w:ascii="Vusillus Old Face" w:hAnsi="Vusillus Old Face" w:cs="Vusillus Old Face"/>
          <w:noProof/>
          <w:sz w:val="24"/>
          <w:szCs w:val="24"/>
          <w:lang w:val="el-GR"/>
        </w:rPr>
        <w:t xml:space="preserve"> </w:t>
      </w:r>
      <w:r w:rsidR="00D03C5F" w:rsidRPr="00AB2A69">
        <w:rPr>
          <w:rFonts w:ascii="Vusillus Old Face" w:hAnsi="Vusillus Old Face" w:cs="Vusillus Old Face"/>
          <w:noProof/>
          <w:sz w:val="24"/>
          <w:szCs w:val="24"/>
          <w:lang w:val="el-GR"/>
        </w:rPr>
        <w:t>ἠθικῶϲ</w:t>
      </w:r>
      <w:r>
        <w:rPr>
          <w:rFonts w:ascii="Vusillus Old Face" w:hAnsi="Vusillus Old Face" w:cs="Vusillus Old Face"/>
          <w:noProof/>
          <w:sz w:val="24"/>
          <w:szCs w:val="24"/>
        </w:rPr>
        <w:t>,</w:t>
      </w:r>
      <w:r w:rsidR="00D03C5F" w:rsidRPr="00AB2A69">
        <w:rPr>
          <w:rFonts w:ascii="Vusillus Old Face" w:hAnsi="Vusillus Old Face" w:cs="Vusillus Old Face"/>
          <w:noProof/>
          <w:sz w:val="24"/>
          <w:szCs w:val="24"/>
        </w:rPr>
        <w:t xml:space="preserve"> </w:t>
      </w:r>
      <w:r w:rsidR="002D4F2A" w:rsidRPr="00AB2A69">
        <w:rPr>
          <w:rFonts w:ascii="Vusillus Old Face" w:hAnsi="Vusillus Old Face" w:cs="Vusillus Old Face"/>
          <w:noProof/>
          <w:sz w:val="24"/>
          <w:szCs w:val="24"/>
          <w:lang w:val="el-GR"/>
        </w:rPr>
        <w:t>ἱλαρῶ</w:t>
      </w:r>
      <w:r w:rsidR="00D03C5F" w:rsidRPr="00AB2A69">
        <w:rPr>
          <w:rFonts w:ascii="Vusillus Old Face" w:hAnsi="Vusillus Old Face" w:cs="Vusillus Old Face"/>
          <w:noProof/>
          <w:sz w:val="24"/>
          <w:szCs w:val="24"/>
          <w:lang w:val="el-GR"/>
        </w:rPr>
        <w:t>ϲ</w:t>
      </w:r>
      <w:r>
        <w:rPr>
          <w:rFonts w:ascii="Vusillus Old Face" w:hAnsi="Vusillus Old Face" w:cs="Vusillus Old Face"/>
          <w:noProof/>
          <w:sz w:val="24"/>
          <w:szCs w:val="24"/>
        </w:rPr>
        <w:t xml:space="preserve">, restored by </w:t>
      </w:r>
      <w:r w:rsidR="000117ED">
        <w:rPr>
          <w:rFonts w:ascii="Vusillus Old Face" w:hAnsi="Vusillus Old Face" w:cs="Vusillus Old Face"/>
          <w:noProof/>
          <w:sz w:val="24"/>
          <w:szCs w:val="24"/>
        </w:rPr>
        <w:t>Rabbow</w:t>
      </w:r>
      <w:r>
        <w:rPr>
          <w:rFonts w:ascii="Vusillus Old Face" w:hAnsi="Vusillus Old Face" w:cs="Vusillus Old Face"/>
          <w:noProof/>
          <w:sz w:val="24"/>
          <w:szCs w:val="24"/>
        </w:rPr>
        <w:t>,</w:t>
      </w:r>
      <w:r w:rsidR="00D03C5F" w:rsidRPr="00AB2A69">
        <w:rPr>
          <w:rFonts w:ascii="Vusillus Old Face" w:hAnsi="Vusillus Old Face" w:cs="Vusillus Old Face"/>
          <w:noProof/>
          <w:sz w:val="24"/>
          <w:szCs w:val="24"/>
        </w:rPr>
        <w:t xml:space="preserve"> </w:t>
      </w:r>
      <w:r>
        <w:rPr>
          <w:rFonts w:ascii="Vusillus Old Face" w:hAnsi="Vusillus Old Face" w:cs="Vusillus Old Face"/>
          <w:noProof/>
          <w:sz w:val="24"/>
          <w:szCs w:val="24"/>
        </w:rPr>
        <w:t>is unparalleled in Donatus and rather uninformative</w:t>
      </w:r>
      <w:r w:rsidR="00382867">
        <w:rPr>
          <w:rFonts w:ascii="Vusillus Old Face" w:hAnsi="Vusillus Old Face" w:cs="Vusillus Old Face"/>
          <w:noProof/>
          <w:sz w:val="24"/>
          <w:szCs w:val="24"/>
        </w:rPr>
        <w:t xml:space="preserve"> (everyhing is comical in a comedy, one way or another).</w:t>
      </w:r>
      <w:r>
        <w:rPr>
          <w:rFonts w:ascii="Vusillus Old Face" w:hAnsi="Vusillus Old Face" w:cs="Vusillus Old Face"/>
          <w:noProof/>
          <w:sz w:val="24"/>
          <w:szCs w:val="24"/>
        </w:rPr>
        <w:t xml:space="preserve"> The string of nonsensical Greek letters preserved in some of the MSS</w:t>
      </w:r>
      <w:r w:rsidR="0064710F">
        <w:rPr>
          <w:rFonts w:ascii="Vusillus Old Face" w:hAnsi="Vusillus Old Face" w:cs="Vusillus Old Face"/>
          <w:noProof/>
          <w:sz w:val="24"/>
          <w:szCs w:val="24"/>
        </w:rPr>
        <w:t>, as reported by Wessner in the apparatus (</w:t>
      </w:r>
      <w:r w:rsidR="00252C7F">
        <w:rPr>
          <w:rFonts w:ascii="Vusillus Old Face" w:hAnsi="Vusillus Old Face" w:cs="Vusillus Old Face"/>
          <w:noProof/>
          <w:sz w:val="24"/>
          <w:szCs w:val="24"/>
        </w:rPr>
        <w:t xml:space="preserve">for example </w:t>
      </w:r>
      <w:r w:rsidR="0064710F" w:rsidRPr="00C436F5">
        <w:rPr>
          <w:rFonts w:ascii="Vusillus Old Face" w:hAnsi="Vusillus Old Face" w:cs="Vusillus Old Face"/>
          <w:noProof/>
          <w:sz w:val="24"/>
          <w:szCs w:val="24"/>
        </w:rPr>
        <w:t>h</w:t>
      </w:r>
      <w:r w:rsidR="0064710F" w:rsidRPr="00C436F5">
        <w:rPr>
          <w:rFonts w:ascii="Vusillus Old Face" w:hAnsi="Vusillus Old Face" w:cs="Vusillus Old Face"/>
          <w:noProof/>
          <w:sz w:val="24"/>
          <w:szCs w:val="24"/>
          <w:lang w:val="el-GR"/>
        </w:rPr>
        <w:t>ει</w:t>
      </w:r>
      <w:r w:rsidR="00C8632A" w:rsidRPr="00C436F5">
        <w:rPr>
          <w:rFonts w:ascii="Vusillus Old Face" w:hAnsi="Vusillus Old Face" w:cs="Vusillus Old Face"/>
          <w:noProof/>
          <w:sz w:val="24"/>
          <w:szCs w:val="24"/>
          <w:lang w:val="el-GR"/>
        </w:rPr>
        <w:t>κωϲαναργωϲμιααιϲ</w:t>
      </w:r>
      <w:r w:rsidR="00B35123">
        <w:rPr>
          <w:rFonts w:ascii="Vusillus Old Face" w:hAnsi="Vusillus Old Face" w:cs="Vusillus Old Face"/>
          <w:noProof/>
          <w:sz w:val="24"/>
          <w:szCs w:val="24"/>
        </w:rPr>
        <w:t xml:space="preserve"> in B, the important </w:t>
      </w:r>
      <w:r w:rsidR="00B35123">
        <w:rPr>
          <w:rFonts w:ascii="Vusillus Old Face" w:hAnsi="Vusillus Old Face" w:cs="Vusillus Old Face"/>
          <w:i/>
          <w:noProof/>
          <w:sz w:val="24"/>
          <w:szCs w:val="24"/>
        </w:rPr>
        <w:t xml:space="preserve">Vaticanus Reginensis Latinus </w:t>
      </w:r>
      <w:r w:rsidR="00B35123">
        <w:rPr>
          <w:rFonts w:ascii="Vusillus Old Face" w:hAnsi="Vusillus Old Face" w:cs="Vusillus Old Face"/>
          <w:noProof/>
          <w:sz w:val="24"/>
          <w:szCs w:val="24"/>
        </w:rPr>
        <w:t>1595</w:t>
      </w:r>
      <w:r w:rsidR="0064710F">
        <w:rPr>
          <w:rFonts w:ascii="Vusillus Old Face" w:hAnsi="Vusillus Old Face" w:cs="Vusillus Old Face"/>
          <w:noProof/>
          <w:sz w:val="24"/>
          <w:szCs w:val="24"/>
        </w:rPr>
        <w:t>), suggests however a different solution,</w:t>
      </w:r>
      <w:r w:rsidR="00C8632A">
        <w:rPr>
          <w:rFonts w:ascii="Vusillus Old Face" w:hAnsi="Vusillus Old Face" w:cs="Vusillus Old Face"/>
          <w:noProof/>
          <w:sz w:val="24"/>
          <w:szCs w:val="24"/>
        </w:rPr>
        <w:t xml:space="preserve"> namely:</w:t>
      </w:r>
      <w:r>
        <w:rPr>
          <w:rFonts w:ascii="Vusillus Old Face" w:hAnsi="Vusillus Old Face" w:cs="Vusillus Old Face"/>
          <w:noProof/>
          <w:sz w:val="24"/>
          <w:szCs w:val="24"/>
        </w:rPr>
        <w:t xml:space="preserve"> </w:t>
      </w:r>
      <w:r w:rsidR="00D03C5F" w:rsidRPr="00AB2A69">
        <w:rPr>
          <w:rFonts w:ascii="Vusillus Old Face" w:hAnsi="Vusillus Old Face" w:cs="Vusillus Old Face"/>
          <w:noProof/>
          <w:sz w:val="24"/>
          <w:szCs w:val="24"/>
          <w:lang w:val="el-GR"/>
        </w:rPr>
        <w:t xml:space="preserve">ἠθικῶϲ </w:t>
      </w:r>
      <w:r w:rsidR="00D03C5F" w:rsidRPr="00C8632A">
        <w:rPr>
          <w:rFonts w:ascii="Vusillus Old Face" w:hAnsi="Vusillus Old Face" w:cs="Vusillus Old Face"/>
          <w:i/>
          <w:noProof/>
          <w:sz w:val="24"/>
          <w:szCs w:val="24"/>
        </w:rPr>
        <w:t>et</w:t>
      </w:r>
      <w:r w:rsidR="00D03C5F" w:rsidRPr="00AB2A69">
        <w:rPr>
          <w:rFonts w:ascii="Vusillus Old Face" w:hAnsi="Vusillus Old Face" w:cs="Vusillus Old Face"/>
          <w:noProof/>
          <w:sz w:val="24"/>
          <w:szCs w:val="24"/>
        </w:rPr>
        <w:t xml:space="preserve"> </w:t>
      </w:r>
      <w:r w:rsidR="00D03C5F" w:rsidRPr="00AB2A69">
        <w:rPr>
          <w:rFonts w:ascii="Vusillus Old Face" w:hAnsi="Vusillus Old Face" w:cs="Vusillus Old Face"/>
          <w:noProof/>
          <w:sz w:val="24"/>
          <w:szCs w:val="24"/>
          <w:lang w:val="el-GR"/>
        </w:rPr>
        <w:t>ἐναργῶϲ</w:t>
      </w:r>
      <w:r w:rsidR="00D03C5F" w:rsidRPr="00AB2A69">
        <w:rPr>
          <w:rFonts w:ascii="Vusillus Old Face" w:hAnsi="Vusillus Old Face" w:cs="Vusillus Old Face"/>
          <w:noProof/>
          <w:sz w:val="24"/>
          <w:szCs w:val="24"/>
        </w:rPr>
        <w:t xml:space="preserve"> </w:t>
      </w:r>
      <w:r w:rsidR="00D03C5F" w:rsidRPr="00C8632A">
        <w:rPr>
          <w:rFonts w:ascii="Vusillus Old Face" w:hAnsi="Vusillus Old Face" w:cs="Vusillus Old Face"/>
          <w:i/>
          <w:noProof/>
          <w:sz w:val="24"/>
          <w:szCs w:val="24"/>
        </w:rPr>
        <w:t>nimis</w:t>
      </w:r>
      <w:r w:rsidR="00252C7F">
        <w:rPr>
          <w:rFonts w:ascii="Vusillus Old Face" w:hAnsi="Vusillus Old Face" w:cs="Vusillus Old Face"/>
          <w:noProof/>
          <w:sz w:val="24"/>
          <w:szCs w:val="24"/>
        </w:rPr>
        <w:t>, ‘very much in character, and vividly’.</w:t>
      </w:r>
      <w:r w:rsidR="00D03C5F" w:rsidRPr="00AB2A69">
        <w:rPr>
          <w:rFonts w:ascii="Vusillus Old Face" w:hAnsi="Vusillus Old Face" w:cs="Vusillus Old Face"/>
          <w:noProof/>
          <w:sz w:val="24"/>
          <w:szCs w:val="24"/>
        </w:rPr>
        <w:t xml:space="preserve"> </w:t>
      </w:r>
      <w:r w:rsidR="00C436F5" w:rsidRPr="00C436F5">
        <w:rPr>
          <w:rFonts w:ascii="Vusillus Old Face" w:hAnsi="Vusillus Old Face" w:cs="Vusillus Old Face"/>
          <w:noProof/>
          <w:sz w:val="24"/>
          <w:szCs w:val="24"/>
        </w:rPr>
        <w:t xml:space="preserve">ἐνάργεια </w:t>
      </w:r>
      <w:r w:rsidR="00C436F5">
        <w:rPr>
          <w:rFonts w:ascii="Vusillus Old Face" w:hAnsi="Vusillus Old Face" w:cs="Vusillus Old Face"/>
          <w:noProof/>
          <w:sz w:val="24"/>
          <w:szCs w:val="24"/>
        </w:rPr>
        <w:t xml:space="preserve">is of course a common term in ancient criticism, referring to the ability to place a concept before the very eyes of the readers, whatever the means to do so. In Donatus </w:t>
      </w:r>
      <w:r w:rsidR="00087A0E" w:rsidRPr="00C436F5">
        <w:rPr>
          <w:rFonts w:ascii="Vusillus Old Face" w:hAnsi="Vusillus Old Face" w:cs="Vusillus Old Face"/>
          <w:noProof/>
          <w:sz w:val="24"/>
          <w:szCs w:val="24"/>
        </w:rPr>
        <w:t xml:space="preserve">ἐνάργεια </w:t>
      </w:r>
      <w:r w:rsidR="00C436F5">
        <w:rPr>
          <w:rFonts w:ascii="Vusillus Old Face" w:hAnsi="Vusillus Old Face" w:cs="Vusillus Old Face"/>
          <w:noProof/>
          <w:sz w:val="24"/>
          <w:szCs w:val="24"/>
        </w:rPr>
        <w:t xml:space="preserve">is sometimes </w:t>
      </w:r>
      <w:r w:rsidR="00087A0E">
        <w:rPr>
          <w:rFonts w:ascii="Vusillus Old Face" w:hAnsi="Vusillus Old Face" w:cs="Vusillus Old Face"/>
          <w:noProof/>
          <w:sz w:val="24"/>
          <w:szCs w:val="24"/>
        </w:rPr>
        <w:t xml:space="preserve">achieved through </w:t>
      </w:r>
      <w:r w:rsidR="00C436F5">
        <w:rPr>
          <w:rFonts w:ascii="Vusillus Old Face" w:hAnsi="Vusillus Old Face" w:cs="Vusillus Old Face"/>
          <w:noProof/>
          <w:sz w:val="24"/>
          <w:szCs w:val="24"/>
        </w:rPr>
        <w:t>the use of a vivi</w:t>
      </w:r>
      <w:r w:rsidR="00087A0E">
        <w:rPr>
          <w:rFonts w:ascii="Vusillus Old Face" w:hAnsi="Vusillus Old Face" w:cs="Vusillus Old Face"/>
          <w:noProof/>
          <w:sz w:val="24"/>
          <w:szCs w:val="24"/>
        </w:rPr>
        <w:t>d</w:t>
      </w:r>
      <w:r w:rsidR="00C436F5">
        <w:rPr>
          <w:rFonts w:ascii="Vusillus Old Face" w:hAnsi="Vusillus Old Face" w:cs="Vusillus Old Face"/>
          <w:noProof/>
          <w:sz w:val="24"/>
          <w:szCs w:val="24"/>
        </w:rPr>
        <w:t xml:space="preserve"> present tense, but he has </w:t>
      </w:r>
      <w:r w:rsidR="00C436F5" w:rsidRPr="00C436F5">
        <w:rPr>
          <w:rFonts w:ascii="Vusillus Old Face" w:hAnsi="Vusillus Old Face" w:cs="Vusillus Old Face"/>
          <w:noProof/>
          <w:sz w:val="24"/>
          <w:szCs w:val="24"/>
        </w:rPr>
        <w:t xml:space="preserve">ἐνάργεια </w:t>
      </w:r>
      <w:r w:rsidR="00C436F5">
        <w:rPr>
          <w:rFonts w:ascii="Vusillus Old Face" w:hAnsi="Vusillus Old Face" w:cs="Vusillus Old Face"/>
          <w:noProof/>
          <w:sz w:val="24"/>
          <w:szCs w:val="24"/>
        </w:rPr>
        <w:t xml:space="preserve">also of the linguistic characterization of long-winded old men’s speech. </w:t>
      </w:r>
      <w:r w:rsidR="00087A0E">
        <w:rPr>
          <w:rFonts w:ascii="Vusillus Old Face" w:hAnsi="Vusillus Old Face" w:cs="Vusillus Old Face"/>
          <w:noProof/>
          <w:sz w:val="24"/>
          <w:szCs w:val="24"/>
        </w:rPr>
        <w:t xml:space="preserve">In general, </w:t>
      </w:r>
      <w:r w:rsidR="004E4611" w:rsidRPr="00C436F5">
        <w:rPr>
          <w:rFonts w:ascii="Vusillus Old Face" w:hAnsi="Vusillus Old Face" w:cs="Vusillus Old Face"/>
          <w:noProof/>
          <w:sz w:val="24"/>
          <w:szCs w:val="24"/>
        </w:rPr>
        <w:t xml:space="preserve">ἐνάργεια </w:t>
      </w:r>
      <w:r w:rsidR="004E4611">
        <w:rPr>
          <w:rFonts w:ascii="Vusillus Old Face" w:hAnsi="Vusillus Old Face" w:cs="Vusillus Old Face"/>
          <w:noProof/>
          <w:sz w:val="24"/>
          <w:szCs w:val="24"/>
        </w:rPr>
        <w:t xml:space="preserve">is often associated with </w:t>
      </w:r>
      <w:r w:rsidR="004E4611">
        <w:rPr>
          <w:rFonts w:ascii="Vusillus Old Face" w:hAnsi="Vusillus Old Face" w:cs="Vusillus Old Face"/>
          <w:i/>
          <w:noProof/>
          <w:sz w:val="24"/>
          <w:szCs w:val="24"/>
        </w:rPr>
        <w:t xml:space="preserve">ecphrasis </w:t>
      </w:r>
      <w:r w:rsidR="004E4611">
        <w:rPr>
          <w:rFonts w:ascii="Vusillus Old Face" w:hAnsi="Vusillus Old Face" w:cs="Vusillus Old Face"/>
          <w:noProof/>
          <w:sz w:val="24"/>
          <w:szCs w:val="24"/>
        </w:rPr>
        <w:t xml:space="preserve">and the </w:t>
      </w:r>
      <w:r w:rsidR="00087A0E">
        <w:rPr>
          <w:rFonts w:ascii="Vusillus Old Face" w:hAnsi="Vusillus Old Face" w:cs="Vusillus Old Face"/>
          <w:noProof/>
          <w:sz w:val="24"/>
          <w:szCs w:val="24"/>
        </w:rPr>
        <w:t>translation</w:t>
      </w:r>
      <w:r w:rsidR="004E4611">
        <w:rPr>
          <w:rFonts w:ascii="Vusillus Old Face" w:hAnsi="Vusillus Old Face" w:cs="Vusillus Old Face"/>
          <w:noProof/>
          <w:sz w:val="24"/>
          <w:szCs w:val="24"/>
        </w:rPr>
        <w:t xml:space="preserve"> of an idea into a dramatic scene</w:t>
      </w:r>
      <w:r w:rsidR="00A53EA6">
        <w:rPr>
          <w:rFonts w:ascii="Vusillus Old Face" w:hAnsi="Vusillus Old Face" w:cs="Vusillus Old Face"/>
          <w:noProof/>
          <w:sz w:val="24"/>
          <w:szCs w:val="24"/>
        </w:rPr>
        <w:t>, and its use seems apt enough here, where</w:t>
      </w:r>
      <w:r w:rsidR="004E4611">
        <w:rPr>
          <w:rFonts w:ascii="Vusillus Old Face" w:hAnsi="Vusillus Old Face" w:cs="Vusillus Old Face"/>
          <w:noProof/>
          <w:sz w:val="24"/>
          <w:szCs w:val="24"/>
        </w:rPr>
        <w:t xml:space="preserve"> the servant</w:t>
      </w:r>
      <w:r w:rsidR="00A53EA6">
        <w:rPr>
          <w:rFonts w:ascii="Vusillus Old Face" w:hAnsi="Vusillus Old Face" w:cs="Vusillus Old Face"/>
          <w:noProof/>
          <w:sz w:val="24"/>
          <w:szCs w:val="24"/>
        </w:rPr>
        <w:t xml:space="preserve"> pledges himself to gratitude in</w:t>
      </w:r>
      <w:r w:rsidR="004E4611">
        <w:rPr>
          <w:rFonts w:ascii="Vusillus Old Face" w:hAnsi="Vusillus Old Face" w:cs="Vusillus Old Face"/>
          <w:noProof/>
          <w:sz w:val="24"/>
          <w:szCs w:val="24"/>
        </w:rPr>
        <w:t xml:space="preserve"> response to the boy’s sneaking into </w:t>
      </w:r>
      <w:r w:rsidR="00A53EA6">
        <w:rPr>
          <w:rFonts w:ascii="Vusillus Old Face" w:hAnsi="Vusillus Old Face" w:cs="Vusillus Old Face"/>
          <w:noProof/>
          <w:sz w:val="24"/>
          <w:szCs w:val="24"/>
        </w:rPr>
        <w:t>hi</w:t>
      </w:r>
      <w:r w:rsidR="004E4611">
        <w:rPr>
          <w:rFonts w:ascii="Vusillus Old Face" w:hAnsi="Vusillus Old Face" w:cs="Vusillus Old Face"/>
          <w:noProof/>
          <w:sz w:val="24"/>
          <w:szCs w:val="24"/>
        </w:rPr>
        <w:t xml:space="preserve">s cell with victuals stolen from his father’s </w:t>
      </w:r>
      <w:r w:rsidR="00382867">
        <w:rPr>
          <w:rFonts w:ascii="Vusillus Old Face" w:hAnsi="Vusillus Old Face" w:cs="Vusillus Old Face"/>
          <w:noProof/>
          <w:sz w:val="24"/>
          <w:szCs w:val="24"/>
        </w:rPr>
        <w:t>kitchen</w:t>
      </w:r>
      <w:r w:rsidR="004E4611">
        <w:rPr>
          <w:rFonts w:ascii="Vusillus Old Face" w:hAnsi="Vusillus Old Face" w:cs="Vusillus Old Face"/>
          <w:noProof/>
          <w:sz w:val="24"/>
          <w:szCs w:val="24"/>
        </w:rPr>
        <w:t xml:space="preserve">. </w:t>
      </w:r>
      <w:r w:rsidR="00C8632A">
        <w:rPr>
          <w:rFonts w:ascii="Vusillus Old Face" w:hAnsi="Vusillus Old Face" w:cs="Vusillus Old Face"/>
          <w:noProof/>
          <w:sz w:val="24"/>
          <w:szCs w:val="24"/>
        </w:rPr>
        <w:t xml:space="preserve">For a parallel from a </w:t>
      </w:r>
      <w:r w:rsidR="00382867">
        <w:rPr>
          <w:rFonts w:ascii="Vusillus Old Face" w:hAnsi="Vusillus Old Face" w:cs="Vusillus Old Face"/>
          <w:noProof/>
          <w:sz w:val="24"/>
          <w:szCs w:val="24"/>
        </w:rPr>
        <w:t xml:space="preserve">passage of literary </w:t>
      </w:r>
      <w:r w:rsidR="00C8632A">
        <w:rPr>
          <w:rFonts w:ascii="Vusillus Old Face" w:hAnsi="Vusillus Old Face" w:cs="Vusillus Old Face"/>
          <w:noProof/>
          <w:sz w:val="24"/>
          <w:szCs w:val="24"/>
        </w:rPr>
        <w:t xml:space="preserve">Greek criticism cf. </w:t>
      </w:r>
      <w:r w:rsidR="00D03C5F" w:rsidRPr="00AB2A69">
        <w:rPr>
          <w:rFonts w:ascii="Vusillus Old Face" w:hAnsi="Vusillus Old Face" w:cs="Vusillus Old Face"/>
          <w:noProof/>
          <w:sz w:val="24"/>
          <w:szCs w:val="24"/>
        </w:rPr>
        <w:t xml:space="preserve">Dem. </w:t>
      </w:r>
      <w:r w:rsidR="00D03C5F" w:rsidRPr="00AB2A69">
        <w:rPr>
          <w:rFonts w:ascii="Vusillus Old Face" w:hAnsi="Vusillus Old Face" w:cs="Vusillus Old Face"/>
          <w:i/>
          <w:noProof/>
          <w:sz w:val="24"/>
          <w:szCs w:val="24"/>
        </w:rPr>
        <w:t xml:space="preserve">De elocutione </w:t>
      </w:r>
      <w:r w:rsidR="00382867">
        <w:rPr>
          <w:rFonts w:ascii="Vusillus Old Face" w:hAnsi="Vusillus Old Face" w:cs="Vusillus Old Face"/>
          <w:noProof/>
          <w:sz w:val="24"/>
          <w:szCs w:val="24"/>
        </w:rPr>
        <w:t>4.</w:t>
      </w:r>
      <w:r w:rsidR="00D03C5F" w:rsidRPr="00AB2A69">
        <w:rPr>
          <w:rFonts w:ascii="Vusillus Old Face" w:hAnsi="Vusillus Old Face" w:cs="Vusillus Old Face"/>
          <w:noProof/>
          <w:sz w:val="24"/>
          <w:szCs w:val="24"/>
        </w:rPr>
        <w:t>216</w:t>
      </w:r>
      <w:r w:rsidR="00C076A3">
        <w:rPr>
          <w:rFonts w:ascii="Vusillus Old Face" w:hAnsi="Vusillus Old Face" w:cs="Vusillus Old Face"/>
          <w:noProof/>
          <w:sz w:val="24"/>
          <w:szCs w:val="24"/>
        </w:rPr>
        <w:t xml:space="preserve"> (with several examples of vividness in narrative)</w:t>
      </w:r>
      <w:r w:rsidR="00D03C5F" w:rsidRPr="00AB2A69">
        <w:rPr>
          <w:rFonts w:ascii="Vusillus Old Face" w:hAnsi="Vusillus Old Face" w:cs="Vusillus Old Face"/>
          <w:noProof/>
          <w:sz w:val="24"/>
          <w:szCs w:val="24"/>
        </w:rPr>
        <w:t xml:space="preserve">, </w:t>
      </w:r>
      <w:r w:rsidR="00382867">
        <w:rPr>
          <w:rFonts w:ascii="Vusillus Old Face" w:hAnsi="Vusillus Old Face" w:cs="Vusillus Old Face"/>
          <w:noProof/>
          <w:sz w:val="24"/>
          <w:szCs w:val="24"/>
        </w:rPr>
        <w:t>in which</w:t>
      </w:r>
      <w:r w:rsidR="00C8632A">
        <w:rPr>
          <w:rFonts w:ascii="Vusillus Old Face" w:hAnsi="Vusillus Old Face" w:cs="Vusillus Old Face"/>
          <w:noProof/>
          <w:sz w:val="24"/>
          <w:szCs w:val="24"/>
        </w:rPr>
        <w:t xml:space="preserve"> </w:t>
      </w:r>
      <w:r w:rsidR="00382867">
        <w:rPr>
          <w:rFonts w:ascii="Vusillus Old Face" w:hAnsi="Vusillus Old Face" w:cs="Vusillus Old Face"/>
          <w:noProof/>
          <w:sz w:val="24"/>
          <w:szCs w:val="24"/>
        </w:rPr>
        <w:t xml:space="preserve">the author praises </w:t>
      </w:r>
      <w:r w:rsidR="00C8632A">
        <w:rPr>
          <w:rFonts w:ascii="Vusillus Old Face" w:hAnsi="Vusillus Old Face" w:cs="Vusillus Old Face"/>
          <w:noProof/>
          <w:sz w:val="24"/>
          <w:szCs w:val="24"/>
        </w:rPr>
        <w:t>Ctesias’s narrative of how the death of Cyrus was reported to his mother:</w:t>
      </w:r>
      <w:r w:rsidR="00D03C5F" w:rsidRPr="00AB2A69">
        <w:rPr>
          <w:rFonts w:ascii="Vusillus Old Face" w:hAnsi="Vusillus Old Face" w:cs="Vusillus Old Face"/>
          <w:noProof/>
          <w:sz w:val="24"/>
          <w:szCs w:val="24"/>
        </w:rPr>
        <w:t xml:space="preserve"> 4.216 </w:t>
      </w:r>
      <w:r w:rsidR="00D03C5F" w:rsidRPr="00C076A3">
        <w:rPr>
          <w:rFonts w:ascii="Vusillus Old Face" w:hAnsi="Vusillus Old Face" w:cs="Vusillus Old Face"/>
          <w:noProof/>
          <w:spacing w:val="20"/>
          <w:sz w:val="24"/>
          <w:szCs w:val="24"/>
        </w:rPr>
        <w:t>μάλα ἠθικῶς καὶ ἐναργῶς</w:t>
      </w:r>
      <w:r w:rsidR="00D03C5F" w:rsidRPr="00AB2A69">
        <w:rPr>
          <w:rFonts w:ascii="Vusillus Old Face" w:hAnsi="Vusillus Old Face" w:cs="Vusillus Old Face"/>
          <w:noProof/>
          <w:sz w:val="24"/>
          <w:szCs w:val="24"/>
        </w:rPr>
        <w:t xml:space="preserve"> τόν τε ἄγγελον ἐμφήνας ἀκουσίως ἀγγελοῦντα τὴν συμφοράν, καὶ τὴν μητέρα εἰς ἀγωνίαν ἐμβαλὼν καὶ τὸν ἀκούοντα.</w:t>
      </w:r>
      <w:r w:rsidR="004337B6" w:rsidRPr="00AB2A69">
        <w:rPr>
          <w:rFonts w:ascii="Vusillus Old Face" w:hAnsi="Vusillus Old Face" w:cs="Vusillus Old Face"/>
          <w:noProof/>
          <w:sz w:val="24"/>
          <w:szCs w:val="24"/>
        </w:rPr>
        <w:t xml:space="preserve"> </w:t>
      </w:r>
      <w:r w:rsidR="00054BAF">
        <w:rPr>
          <w:rFonts w:ascii="Vusillus Old Face" w:hAnsi="Vusillus Old Face" w:cs="Vusillus Old Face"/>
          <w:noProof/>
          <w:sz w:val="24"/>
          <w:szCs w:val="24"/>
        </w:rPr>
        <w:t>(‘</w:t>
      </w:r>
      <w:r w:rsidR="00054BAF" w:rsidRPr="00054BAF">
        <w:rPr>
          <w:rFonts w:ascii="Vusillus Old Face" w:hAnsi="Vusillus Old Face" w:cs="Vusillus Old Face"/>
          <w:noProof/>
          <w:sz w:val="24"/>
          <w:szCs w:val="24"/>
        </w:rPr>
        <w:t>Ctesias</w:t>
      </w:r>
      <w:r w:rsidR="00054BAF">
        <w:rPr>
          <w:rFonts w:ascii="Vusillus Old Face" w:hAnsi="Vusillus Old Face" w:cs="Vusillus Old Face"/>
          <w:noProof/>
          <w:sz w:val="24"/>
          <w:szCs w:val="24"/>
        </w:rPr>
        <w:t>...</w:t>
      </w:r>
      <w:r w:rsidR="00054BAF" w:rsidRPr="00054BAF">
        <w:rPr>
          <w:rFonts w:ascii="Vusillus Old Face" w:hAnsi="Vusillus Old Face" w:cs="Vusillus Old Face"/>
          <w:noProof/>
          <w:sz w:val="24"/>
          <w:szCs w:val="24"/>
        </w:rPr>
        <w:t xml:space="preserve"> indicates very naturally and vividly the messenger's reluctance to announce the calamity, while he himself causes the reader to join in the mother's grief</w:t>
      </w:r>
      <w:r w:rsidR="00054BAF">
        <w:rPr>
          <w:rFonts w:ascii="Vusillus Old Face" w:hAnsi="Vusillus Old Face" w:cs="Vusillus Old Face"/>
          <w:noProof/>
          <w:sz w:val="24"/>
          <w:szCs w:val="24"/>
        </w:rPr>
        <w:t>’</w:t>
      </w:r>
      <w:r w:rsidR="004D6992">
        <w:rPr>
          <w:rFonts w:ascii="Vusillus Old Face" w:hAnsi="Vusillus Old Face" w:cs="Vusillus Old Face"/>
          <w:noProof/>
          <w:sz w:val="24"/>
          <w:szCs w:val="24"/>
        </w:rPr>
        <w:t xml:space="preserve"> transl. Rhys Roberts</w:t>
      </w:r>
      <w:r w:rsidR="00054BAF">
        <w:rPr>
          <w:rFonts w:ascii="Vusillus Old Face" w:hAnsi="Vusillus Old Face" w:cs="Vusillus Old Face"/>
          <w:noProof/>
          <w:sz w:val="24"/>
          <w:szCs w:val="24"/>
        </w:rPr>
        <w:t>).</w:t>
      </w:r>
    </w:p>
    <w:p w:rsidR="00AB3283" w:rsidRPr="00145427" w:rsidRDefault="00AB3283" w:rsidP="00954A60">
      <w:pPr>
        <w:spacing w:after="0" w:afterAutospacing="0" w:line="360" w:lineRule="auto"/>
        <w:rPr>
          <w:rFonts w:ascii="Vusillus Old Face" w:hAnsi="Vusillus Old Face" w:cs="Vusillus Old Face"/>
          <w:noProof/>
          <w:sz w:val="24"/>
          <w:szCs w:val="24"/>
        </w:rPr>
      </w:pPr>
      <w:r w:rsidRPr="00AB2A69">
        <w:rPr>
          <w:rFonts w:ascii="Vusillus Old Face" w:hAnsi="Vusillus Old Face" w:cs="Vusillus Old Face"/>
          <w:i/>
          <w:noProof/>
          <w:sz w:val="24"/>
          <w:szCs w:val="24"/>
        </w:rPr>
        <w:t xml:space="preserve">Comm. Eun. </w:t>
      </w:r>
      <w:r w:rsidRPr="00AB2A69">
        <w:rPr>
          <w:rFonts w:ascii="Vusillus Old Face" w:hAnsi="Vusillus Old Face" w:cs="Vusillus Old Face"/>
          <w:noProof/>
          <w:sz w:val="24"/>
          <w:szCs w:val="24"/>
        </w:rPr>
        <w:t xml:space="preserve">282 </w:t>
      </w:r>
      <w:r w:rsidR="004C04AD" w:rsidRPr="004C04AD">
        <w:rPr>
          <w:rFonts w:ascii="Vusillus Old Face" w:hAnsi="Vusillus Old Face" w:cs="Vusillus Old Face"/>
          <w:smallCaps/>
          <w:noProof/>
          <w:sz w:val="24"/>
          <w:szCs w:val="24"/>
        </w:rPr>
        <w:t>age modo nvnc tibi patent hae fores</w:t>
      </w:r>
      <w:r w:rsidRPr="00AB2A69">
        <w:rPr>
          <w:rFonts w:ascii="Vusillus Old Face" w:hAnsi="Vusillus Old Face" w:cs="Vusillus Old Face"/>
          <w:noProof/>
          <w:sz w:val="24"/>
          <w:szCs w:val="24"/>
        </w:rPr>
        <w:t xml:space="preserve"> ex eo, quantum licere oportuit, ostendit, quam misere nihil illic liceat Parmenoni</w:t>
      </w:r>
      <w:r w:rsidR="008B55BE">
        <w:rPr>
          <w:rFonts w:ascii="Vusillus Old Face" w:hAnsi="Vusillus Old Face" w:cs="Vusillus Old Face"/>
          <w:noProof/>
          <w:sz w:val="24"/>
          <w:szCs w:val="24"/>
        </w:rPr>
        <w:t xml:space="preserve">] </w:t>
      </w:r>
      <w:r w:rsidR="008B55BE" w:rsidRPr="00382867">
        <w:rPr>
          <w:rFonts w:ascii="Vusillus Old Face" w:hAnsi="Vusillus Old Face" w:cs="Vusillus Old Face"/>
          <w:smallCaps/>
          <w:noProof/>
          <w:sz w:val="24"/>
          <w:szCs w:val="24"/>
        </w:rPr>
        <w:t>Bureau</w:t>
      </w:r>
      <w:r w:rsidR="008B55BE">
        <w:rPr>
          <w:rFonts w:ascii="Vusillus Old Face" w:hAnsi="Vusillus Old Face" w:cs="Vusillus Old Face"/>
          <w:noProof/>
          <w:sz w:val="24"/>
          <w:szCs w:val="24"/>
        </w:rPr>
        <w:t xml:space="preserve"> et al. translate the passage with ‘</w:t>
      </w:r>
      <w:r w:rsidR="008B55BE" w:rsidRPr="008B55BE">
        <w:rPr>
          <w:rFonts w:ascii="Vusillus Old Face" w:hAnsi="Vusillus Old Face" w:cs="Vusillus Old Face"/>
          <w:noProof/>
          <w:sz w:val="24"/>
          <w:szCs w:val="24"/>
        </w:rPr>
        <w:t>en disant cela, il montre, autant qu'il peut se l'autoriser, combien il est triste que Parménon ne puisse rien faire là-bas.</w:t>
      </w:r>
      <w:r w:rsidR="008B55BE">
        <w:rPr>
          <w:rFonts w:ascii="Vusillus Old Face" w:hAnsi="Vusillus Old Face" w:cs="Vusillus Old Face"/>
          <w:noProof/>
          <w:sz w:val="24"/>
          <w:szCs w:val="24"/>
        </w:rPr>
        <w:t>’</w:t>
      </w:r>
      <w:r w:rsidR="001D65DA">
        <w:rPr>
          <w:rFonts w:ascii="Vusillus Old Face" w:hAnsi="Vusillus Old Face" w:cs="Vusillus Old Face"/>
          <w:noProof/>
          <w:sz w:val="24"/>
          <w:szCs w:val="24"/>
        </w:rPr>
        <w:t xml:space="preserve">, from which Donatus, if I understand this and the attached footnote, would apparently describe </w:t>
      </w:r>
      <w:r w:rsidR="001D65DA">
        <w:rPr>
          <w:rFonts w:ascii="Vusillus Old Face" w:hAnsi="Vusillus Old Face" w:cs="Vusillus Old Face"/>
          <w:noProof/>
          <w:sz w:val="24"/>
          <w:szCs w:val="24"/>
        </w:rPr>
        <w:lastRenderedPageBreak/>
        <w:t>the author’s viewpoint (</w:t>
      </w:r>
      <w:r w:rsidR="001D65DA">
        <w:rPr>
          <w:rFonts w:ascii="Vusillus Old Face" w:hAnsi="Vusillus Old Face" w:cs="Vusillus Old Face"/>
          <w:i/>
          <w:noProof/>
          <w:sz w:val="24"/>
          <w:szCs w:val="24"/>
        </w:rPr>
        <w:t>il est triste</w:t>
      </w:r>
      <w:r w:rsidR="001D65DA">
        <w:rPr>
          <w:rFonts w:ascii="Vusillus Old Face" w:hAnsi="Vusillus Old Face" w:cs="Vusillus Old Face"/>
          <w:noProof/>
          <w:sz w:val="24"/>
          <w:szCs w:val="24"/>
        </w:rPr>
        <w:t>) and his dramaturgical necessity. Donatus’ note, in my view, dwells on what is particularly exacerbating for Parmeno:</w:t>
      </w:r>
      <w:r w:rsidR="008B55BE">
        <w:rPr>
          <w:rFonts w:ascii="Vusillus Old Face" w:hAnsi="Vusillus Old Face" w:cs="Vusillus Old Face"/>
          <w:noProof/>
          <w:sz w:val="24"/>
          <w:szCs w:val="24"/>
        </w:rPr>
        <w:t xml:space="preserve"> </w:t>
      </w:r>
      <w:r w:rsidR="00145427">
        <w:rPr>
          <w:rFonts w:ascii="Vusillus Old Face" w:hAnsi="Vusillus Old Face" w:cs="Vusillus Old Face"/>
          <w:noProof/>
          <w:sz w:val="24"/>
          <w:szCs w:val="24"/>
        </w:rPr>
        <w:t xml:space="preserve">the extent of what </w:t>
      </w:r>
      <w:r w:rsidR="001D65DA">
        <w:rPr>
          <w:rFonts w:ascii="Vusillus Old Face" w:hAnsi="Vusillus Old Face" w:cs="Vusillus Old Face"/>
          <w:noProof/>
          <w:sz w:val="24"/>
          <w:szCs w:val="24"/>
        </w:rPr>
        <w:t>is</w:t>
      </w:r>
      <w:r w:rsidR="00145427">
        <w:rPr>
          <w:rFonts w:ascii="Vusillus Old Face" w:hAnsi="Vusillus Old Face" w:cs="Vusillus Old Face"/>
          <w:noProof/>
          <w:sz w:val="24"/>
          <w:szCs w:val="24"/>
        </w:rPr>
        <w:t xml:space="preserve"> permitted (to the soldier</w:t>
      </w:r>
      <w:r w:rsidR="001D65DA">
        <w:rPr>
          <w:rFonts w:ascii="Vusillus Old Face" w:hAnsi="Vusillus Old Face" w:cs="Vusillus Old Face"/>
          <w:noProof/>
          <w:sz w:val="24"/>
          <w:szCs w:val="24"/>
        </w:rPr>
        <w:t xml:space="preserve"> and his attendants, namely free access to the courtesan’s house</w:t>
      </w:r>
      <w:r w:rsidR="00145427">
        <w:rPr>
          <w:rFonts w:ascii="Vusillus Old Face" w:hAnsi="Vusillus Old Face" w:cs="Vusillus Old Face"/>
          <w:noProof/>
          <w:sz w:val="24"/>
          <w:szCs w:val="24"/>
        </w:rPr>
        <w:t xml:space="preserve">) </w:t>
      </w:r>
      <w:r w:rsidR="001D65DA">
        <w:rPr>
          <w:rFonts w:ascii="Vusillus Old Face" w:hAnsi="Vusillus Old Face" w:cs="Vusillus Old Face"/>
          <w:noProof/>
          <w:sz w:val="24"/>
          <w:szCs w:val="24"/>
        </w:rPr>
        <w:t>drives home</w:t>
      </w:r>
      <w:r w:rsidR="00145427">
        <w:rPr>
          <w:rFonts w:ascii="Vusillus Old Face" w:hAnsi="Vusillus Old Face" w:cs="Vusillus Old Face"/>
          <w:noProof/>
          <w:sz w:val="24"/>
          <w:szCs w:val="24"/>
        </w:rPr>
        <w:t xml:space="preserve"> to Parmeno how </w:t>
      </w:r>
      <w:r w:rsidR="001D65DA">
        <w:rPr>
          <w:rFonts w:ascii="Vusillus Old Face" w:hAnsi="Vusillus Old Face" w:cs="Vusillus Old Face"/>
          <w:noProof/>
          <w:sz w:val="24"/>
          <w:szCs w:val="24"/>
        </w:rPr>
        <w:t>little</w:t>
      </w:r>
      <w:r w:rsidR="00145427">
        <w:rPr>
          <w:rFonts w:ascii="Vusillus Old Face" w:hAnsi="Vusillus Old Face" w:cs="Vusillus Old Face"/>
          <w:noProof/>
          <w:sz w:val="24"/>
          <w:szCs w:val="24"/>
        </w:rPr>
        <w:t xml:space="preserve"> is permitted to him there</w:t>
      </w:r>
      <w:r w:rsidR="001D65DA">
        <w:rPr>
          <w:rFonts w:ascii="Vusillus Old Face" w:hAnsi="Vusillus Old Face" w:cs="Vusillus Old Face"/>
          <w:noProof/>
          <w:sz w:val="24"/>
          <w:szCs w:val="24"/>
        </w:rPr>
        <w:t xml:space="preserve">, a consideration that makes him miserable, </w:t>
      </w:r>
      <w:r w:rsidR="001D65DA">
        <w:rPr>
          <w:rFonts w:ascii="Vusillus Old Face" w:hAnsi="Vusillus Old Face" w:cs="Vusillus Old Face"/>
          <w:i/>
          <w:noProof/>
          <w:sz w:val="24"/>
          <w:szCs w:val="24"/>
        </w:rPr>
        <w:t>misere</w:t>
      </w:r>
      <w:r w:rsidR="001D65DA">
        <w:rPr>
          <w:rFonts w:ascii="Vusillus Old Face" w:hAnsi="Vusillus Old Face" w:cs="Vusillus Old Face"/>
          <w:noProof/>
          <w:sz w:val="24"/>
          <w:szCs w:val="24"/>
        </w:rPr>
        <w:t>.</w:t>
      </w:r>
      <w:r w:rsidR="00145427">
        <w:rPr>
          <w:rFonts w:ascii="Vusillus Old Face" w:hAnsi="Vusillus Old Face" w:cs="Vusillus Old Face"/>
          <w:noProof/>
          <w:sz w:val="24"/>
          <w:szCs w:val="24"/>
        </w:rPr>
        <w:t xml:space="preserve"> </w:t>
      </w:r>
      <w:r w:rsidR="001D65DA">
        <w:rPr>
          <w:rFonts w:ascii="Vusillus Old Face" w:hAnsi="Vusillus Old Face" w:cs="Vusillus Old Face"/>
          <w:noProof/>
          <w:sz w:val="24"/>
          <w:szCs w:val="24"/>
        </w:rPr>
        <w:t>B</w:t>
      </w:r>
      <w:r w:rsidR="00145427">
        <w:rPr>
          <w:rFonts w:ascii="Vusillus Old Face" w:hAnsi="Vusillus Old Face" w:cs="Vusillus Old Face"/>
          <w:noProof/>
          <w:sz w:val="24"/>
          <w:szCs w:val="24"/>
        </w:rPr>
        <w:t xml:space="preserve">ut </w:t>
      </w:r>
      <w:r w:rsidR="00145427">
        <w:rPr>
          <w:rFonts w:ascii="Vusillus Old Face" w:hAnsi="Vusillus Old Face" w:cs="Vusillus Old Face"/>
          <w:i/>
          <w:noProof/>
          <w:sz w:val="24"/>
          <w:szCs w:val="24"/>
        </w:rPr>
        <w:t xml:space="preserve">oportuit </w:t>
      </w:r>
      <w:r w:rsidR="00145427">
        <w:rPr>
          <w:rFonts w:ascii="Vusillus Old Face" w:hAnsi="Vusillus Old Face" w:cs="Vusillus Old Face"/>
          <w:noProof/>
          <w:sz w:val="24"/>
          <w:szCs w:val="24"/>
        </w:rPr>
        <w:t xml:space="preserve">has no place </w:t>
      </w:r>
      <w:r w:rsidR="001D65DA">
        <w:rPr>
          <w:rFonts w:ascii="Vusillus Old Face" w:hAnsi="Vusillus Old Face" w:cs="Vusillus Old Face"/>
          <w:noProof/>
          <w:sz w:val="24"/>
          <w:szCs w:val="24"/>
        </w:rPr>
        <w:t>in this phrase</w:t>
      </w:r>
      <w:r w:rsidR="00145427">
        <w:rPr>
          <w:rFonts w:ascii="Vusillus Old Face" w:hAnsi="Vusillus Old Face" w:cs="Vusillus Old Face"/>
          <w:noProof/>
          <w:sz w:val="24"/>
          <w:szCs w:val="24"/>
        </w:rPr>
        <w:t>, and I suggest it is a corruption for the palaeographicall</w:t>
      </w:r>
      <w:r w:rsidR="001D65DA">
        <w:rPr>
          <w:rFonts w:ascii="Vusillus Old Face" w:hAnsi="Vusillus Old Face" w:cs="Vusillus Old Face"/>
          <w:noProof/>
          <w:sz w:val="24"/>
          <w:szCs w:val="24"/>
        </w:rPr>
        <w:t>y</w:t>
      </w:r>
      <w:r w:rsidR="00145427">
        <w:rPr>
          <w:rFonts w:ascii="Vusillus Old Face" w:hAnsi="Vusillus Old Face" w:cs="Vusillus Old Face"/>
          <w:noProof/>
          <w:sz w:val="24"/>
          <w:szCs w:val="24"/>
        </w:rPr>
        <w:t xml:space="preserve"> similar </w:t>
      </w:r>
      <w:r w:rsidR="00145427">
        <w:rPr>
          <w:rFonts w:ascii="Vusillus Old Face" w:hAnsi="Vusillus Old Face" w:cs="Vusillus Old Face"/>
          <w:i/>
          <w:noProof/>
          <w:sz w:val="24"/>
          <w:szCs w:val="24"/>
        </w:rPr>
        <w:t>apparuit</w:t>
      </w:r>
      <w:r w:rsidR="00145427">
        <w:rPr>
          <w:rFonts w:ascii="Vusillus Old Face" w:hAnsi="Vusillus Old Face" w:cs="Vusillus Old Face"/>
          <w:noProof/>
          <w:sz w:val="24"/>
          <w:szCs w:val="24"/>
        </w:rPr>
        <w:t xml:space="preserve">, ‘the </w:t>
      </w:r>
      <w:r w:rsidR="00382867">
        <w:rPr>
          <w:rFonts w:ascii="Vusillus Old Face" w:hAnsi="Vusillus Old Face" w:cs="Vusillus Old Face"/>
          <w:noProof/>
          <w:sz w:val="24"/>
          <w:szCs w:val="24"/>
        </w:rPr>
        <w:t xml:space="preserve">realization </w:t>
      </w:r>
      <w:r w:rsidR="00145427">
        <w:rPr>
          <w:rFonts w:ascii="Vusillus Old Face" w:hAnsi="Vusillus Old Face" w:cs="Vusillus Old Face"/>
          <w:noProof/>
          <w:sz w:val="24"/>
          <w:szCs w:val="24"/>
        </w:rPr>
        <w:t xml:space="preserve">of what </w:t>
      </w:r>
      <w:r w:rsidR="001D65DA">
        <w:rPr>
          <w:rFonts w:ascii="Vusillus Old Face" w:hAnsi="Vusillus Old Face" w:cs="Vusillus Old Face"/>
          <w:noProof/>
          <w:sz w:val="24"/>
          <w:szCs w:val="24"/>
        </w:rPr>
        <w:t>is evidently</w:t>
      </w:r>
      <w:r w:rsidR="00145427">
        <w:rPr>
          <w:rFonts w:ascii="Vusillus Old Face" w:hAnsi="Vusillus Old Face" w:cs="Vusillus Old Face"/>
          <w:noProof/>
          <w:sz w:val="24"/>
          <w:szCs w:val="24"/>
        </w:rPr>
        <w:t xml:space="preserve"> </w:t>
      </w:r>
      <w:r w:rsidR="001D65DA">
        <w:rPr>
          <w:rFonts w:ascii="Vusillus Old Face" w:hAnsi="Vusillus Old Face" w:cs="Vusillus Old Face"/>
          <w:noProof/>
          <w:sz w:val="24"/>
          <w:szCs w:val="24"/>
        </w:rPr>
        <w:t>allowed</w:t>
      </w:r>
      <w:r w:rsidR="00145427">
        <w:rPr>
          <w:rFonts w:ascii="Vusillus Old Face" w:hAnsi="Vusillus Old Face" w:cs="Vusillus Old Face"/>
          <w:noProof/>
          <w:sz w:val="24"/>
          <w:szCs w:val="24"/>
        </w:rPr>
        <w:t xml:space="preserve"> to the rival, shows Parmeno how painfully out of luck they are’, or something to this effect. </w:t>
      </w:r>
    </w:p>
    <w:p w:rsidR="00D64840" w:rsidRPr="00B030D8" w:rsidRDefault="00D64840" w:rsidP="00954A60">
      <w:pPr>
        <w:spacing w:after="0" w:afterAutospacing="0" w:line="360" w:lineRule="auto"/>
        <w:rPr>
          <w:rFonts w:ascii="Vusillus Old Face" w:hAnsi="Vusillus Old Face" w:cs="Vusillus Old Face"/>
          <w:noProof/>
          <w:sz w:val="24"/>
          <w:szCs w:val="24"/>
        </w:rPr>
      </w:pPr>
      <w:r w:rsidRPr="00AB2A69">
        <w:rPr>
          <w:rFonts w:ascii="Vusillus Old Face" w:hAnsi="Vusillus Old Face" w:cs="Vusillus Old Face"/>
          <w:i/>
          <w:noProof/>
          <w:sz w:val="24"/>
          <w:szCs w:val="24"/>
        </w:rPr>
        <w:t xml:space="preserve">Comm. Eun. </w:t>
      </w:r>
      <w:r w:rsidRPr="00AB2A69">
        <w:rPr>
          <w:rFonts w:ascii="Vusillus Old Face" w:hAnsi="Vusillus Old Face" w:cs="Vusillus Old Face"/>
          <w:noProof/>
          <w:sz w:val="24"/>
          <w:szCs w:val="24"/>
        </w:rPr>
        <w:t>795 omnino meretrix non putat idoneum, cui reddenda sit ratio cuique se purget: adeo apud illam amicitiae eius pertaesum est; nam erant qui dicerent, si uellet militi reconciliari</w:t>
      </w:r>
      <w:r w:rsidR="008F2D33">
        <w:rPr>
          <w:rFonts w:ascii="Vusillus Old Face" w:hAnsi="Vusillus Old Face" w:cs="Vusillus Old Face"/>
          <w:noProof/>
          <w:sz w:val="24"/>
          <w:szCs w:val="24"/>
        </w:rPr>
        <w:t>]</w:t>
      </w:r>
      <w:r w:rsidRPr="00AB2A69">
        <w:rPr>
          <w:rFonts w:ascii="Vusillus Old Face" w:hAnsi="Vusillus Old Face" w:cs="Vusillus Old Face"/>
          <w:noProof/>
          <w:sz w:val="24"/>
          <w:szCs w:val="24"/>
        </w:rPr>
        <w:t xml:space="preserve"> </w:t>
      </w:r>
      <w:r w:rsidR="008F2D33">
        <w:rPr>
          <w:rFonts w:ascii="Vusillus Old Face" w:hAnsi="Vusillus Old Face" w:cs="Vusillus Old Face"/>
          <w:noProof/>
          <w:sz w:val="24"/>
          <w:szCs w:val="24"/>
        </w:rPr>
        <w:t xml:space="preserve">In the last clause, </w:t>
      </w:r>
      <w:r w:rsidR="008F2D33" w:rsidRPr="008F2D33">
        <w:rPr>
          <w:rFonts w:ascii="Vusillus Old Face" w:hAnsi="Vusillus Old Face" w:cs="Vusillus Old Face"/>
          <w:i/>
          <w:noProof/>
          <w:sz w:val="24"/>
          <w:szCs w:val="24"/>
        </w:rPr>
        <w:t xml:space="preserve">erant qui dicerent </w:t>
      </w:r>
      <w:r w:rsidR="008F2D33">
        <w:rPr>
          <w:rFonts w:ascii="Vusillus Old Face" w:hAnsi="Vusillus Old Face" w:cs="Vusillus Old Face"/>
          <w:noProof/>
          <w:sz w:val="24"/>
          <w:szCs w:val="24"/>
        </w:rPr>
        <w:t>should be changed to</w:t>
      </w:r>
      <w:r w:rsidRPr="00AB2A69">
        <w:rPr>
          <w:rFonts w:ascii="Vusillus Old Face" w:hAnsi="Vusillus Old Face" w:cs="Vusillus Old Face"/>
          <w:noProof/>
          <w:sz w:val="24"/>
          <w:szCs w:val="24"/>
        </w:rPr>
        <w:t xml:space="preserve"> </w:t>
      </w:r>
      <w:r w:rsidRPr="00AB2A69">
        <w:rPr>
          <w:rFonts w:ascii="Vusillus Old Face" w:hAnsi="Vusillus Old Face" w:cs="Vusillus Old Face"/>
          <w:i/>
          <w:noProof/>
          <w:sz w:val="24"/>
          <w:szCs w:val="24"/>
        </w:rPr>
        <w:t xml:space="preserve">erat quid diceret </w:t>
      </w:r>
      <w:r w:rsidRPr="00AB2A69">
        <w:rPr>
          <w:rFonts w:ascii="Vusillus Old Face" w:hAnsi="Vusillus Old Face" w:cs="Vusillus Old Face"/>
          <w:noProof/>
          <w:sz w:val="24"/>
          <w:szCs w:val="24"/>
        </w:rPr>
        <w:t>‘</w:t>
      </w:r>
      <w:r w:rsidR="008F2D33">
        <w:rPr>
          <w:rFonts w:ascii="Vusillus Old Face" w:hAnsi="Vusillus Old Face" w:cs="Vusillus Old Face"/>
          <w:noProof/>
          <w:sz w:val="24"/>
          <w:szCs w:val="24"/>
        </w:rPr>
        <w:t>she knew what to say, if she really had wished to make peace with the soldier</w:t>
      </w:r>
      <w:r w:rsidRPr="00B030D8">
        <w:rPr>
          <w:rFonts w:ascii="Vusillus Old Face" w:hAnsi="Vusillus Old Face" w:cs="Vusillus Old Face"/>
          <w:noProof/>
          <w:sz w:val="24"/>
          <w:szCs w:val="24"/>
        </w:rPr>
        <w:t>’</w:t>
      </w:r>
      <w:r w:rsidR="008F2D33">
        <w:rPr>
          <w:rFonts w:ascii="Vusillus Old Face" w:hAnsi="Vusillus Old Face" w:cs="Vusillus Old Face"/>
          <w:noProof/>
          <w:sz w:val="24"/>
          <w:szCs w:val="24"/>
        </w:rPr>
        <w:t xml:space="preserve">, presumably a hint at Thais’ ability with </w:t>
      </w:r>
      <w:r w:rsidR="008F2D33">
        <w:rPr>
          <w:rFonts w:ascii="Vusillus Old Face" w:hAnsi="Vusillus Old Face" w:cs="Vusillus Old Face"/>
          <w:i/>
          <w:noProof/>
          <w:sz w:val="24"/>
          <w:szCs w:val="24"/>
        </w:rPr>
        <w:t xml:space="preserve">blandimenta </w:t>
      </w:r>
      <w:r w:rsidR="008F2D33">
        <w:rPr>
          <w:rFonts w:ascii="Vusillus Old Face" w:hAnsi="Vusillus Old Face" w:cs="Vusillus Old Face"/>
          <w:noProof/>
          <w:sz w:val="24"/>
          <w:szCs w:val="24"/>
        </w:rPr>
        <w:t>and all sorts of terms of endearment</w:t>
      </w:r>
      <w:r w:rsidRPr="00B030D8">
        <w:rPr>
          <w:rFonts w:ascii="Vusillus Old Face" w:hAnsi="Vusillus Old Face" w:cs="Vusillus Old Face"/>
          <w:noProof/>
          <w:sz w:val="24"/>
          <w:szCs w:val="24"/>
        </w:rPr>
        <w:t>.</w:t>
      </w:r>
      <w:r w:rsidR="00253CDE" w:rsidRPr="00B030D8">
        <w:rPr>
          <w:rFonts w:ascii="Vusillus Old Face" w:hAnsi="Vusillus Old Face" w:cs="Vusillus Old Face"/>
          <w:noProof/>
          <w:sz w:val="24"/>
          <w:szCs w:val="24"/>
        </w:rPr>
        <w:t xml:space="preserve"> The </w:t>
      </w:r>
      <w:r w:rsidR="00B2607C">
        <w:rPr>
          <w:rFonts w:ascii="Vusillus Old Face" w:hAnsi="Vusillus Old Face" w:cs="Vusillus Old Face"/>
          <w:noProof/>
          <w:sz w:val="24"/>
          <w:szCs w:val="24"/>
        </w:rPr>
        <w:t>corruption is an instance of</w:t>
      </w:r>
      <w:r w:rsidR="00253CDE" w:rsidRPr="00B030D8">
        <w:rPr>
          <w:rFonts w:ascii="Vusillus Old Face" w:hAnsi="Vusillus Old Face" w:cs="Vusillus Old Face"/>
          <w:noProof/>
          <w:sz w:val="24"/>
          <w:szCs w:val="24"/>
        </w:rPr>
        <w:t xml:space="preserve"> haplography </w:t>
      </w:r>
      <w:r w:rsidR="00253CDE" w:rsidRPr="00B030D8">
        <w:rPr>
          <w:rFonts w:ascii="Vusillus Old Face" w:hAnsi="Vusillus Old Face" w:cs="Vusillus Old Face"/>
          <w:i/>
          <w:noProof/>
          <w:sz w:val="24"/>
          <w:szCs w:val="24"/>
        </w:rPr>
        <w:t>quid diceret&gt; qui diceret</w:t>
      </w:r>
      <w:r w:rsidR="00253CDE" w:rsidRPr="00B030D8">
        <w:rPr>
          <w:rFonts w:ascii="Vusillus Old Face" w:hAnsi="Vusillus Old Face" w:cs="Vusillus Old Face"/>
          <w:noProof/>
          <w:sz w:val="24"/>
          <w:szCs w:val="24"/>
        </w:rPr>
        <w:t xml:space="preserve">. </w:t>
      </w:r>
      <w:r w:rsidR="00253CDE" w:rsidRPr="008F2D33">
        <w:rPr>
          <w:rFonts w:ascii="Vusillus Old Face" w:hAnsi="Vusillus Old Face" w:cs="Vusillus Old Face"/>
          <w:smallCaps/>
          <w:noProof/>
          <w:sz w:val="24"/>
          <w:szCs w:val="24"/>
        </w:rPr>
        <w:t xml:space="preserve">Bureau </w:t>
      </w:r>
      <w:r w:rsidR="00253CDE" w:rsidRPr="00B030D8">
        <w:rPr>
          <w:rFonts w:ascii="Vusillus Old Face" w:hAnsi="Vusillus Old Face" w:cs="Vusillus Old Face"/>
          <w:noProof/>
          <w:sz w:val="24"/>
          <w:szCs w:val="24"/>
        </w:rPr>
        <w:t xml:space="preserve">et al. suggest a more complicated solution </w:t>
      </w:r>
      <w:r w:rsidR="00253CDE" w:rsidRPr="00B030D8">
        <w:rPr>
          <w:rFonts w:ascii="Vusillus Old Face" w:hAnsi="Vusillus Old Face" w:cs="Vusillus Old Face"/>
          <w:i/>
          <w:noProof/>
          <w:sz w:val="24"/>
          <w:szCs w:val="24"/>
        </w:rPr>
        <w:t xml:space="preserve">errant qui </w:t>
      </w:r>
      <w:r w:rsidR="009A4DED" w:rsidRPr="00B030D8">
        <w:rPr>
          <w:rFonts w:ascii="Vusillus Old Face" w:hAnsi="Vusillus Old Face" w:cs="Vusillus Old Face"/>
          <w:i/>
          <w:noProof/>
          <w:sz w:val="24"/>
          <w:szCs w:val="24"/>
        </w:rPr>
        <w:t xml:space="preserve">dicant, </w:t>
      </w:r>
      <w:r w:rsidR="001F5DF6">
        <w:rPr>
          <w:rFonts w:ascii="Vusillus Old Face" w:hAnsi="Vusillus Old Face" w:cs="Vusillus Old Face"/>
          <w:noProof/>
          <w:sz w:val="24"/>
          <w:szCs w:val="24"/>
        </w:rPr>
        <w:t>a bit far fetched in my view, and not</w:t>
      </w:r>
      <w:r w:rsidR="009A4DED" w:rsidRPr="00B030D8">
        <w:rPr>
          <w:rFonts w:ascii="Vusillus Old Face" w:hAnsi="Vusillus Old Face" w:cs="Vusillus Old Face"/>
          <w:noProof/>
          <w:sz w:val="24"/>
          <w:szCs w:val="24"/>
        </w:rPr>
        <w:t xml:space="preserve"> compatible with the various MS readings.</w:t>
      </w:r>
    </w:p>
    <w:p w:rsidR="00B030D8" w:rsidRPr="00B030D8" w:rsidRDefault="00B030D8" w:rsidP="00954A60">
      <w:pPr>
        <w:spacing w:after="0" w:afterAutospacing="0" w:line="360" w:lineRule="auto"/>
        <w:rPr>
          <w:rFonts w:ascii="Vusillus Old Face" w:hAnsi="Vusillus Old Face" w:cs="Vusillus Old Face"/>
          <w:noProof/>
          <w:sz w:val="24"/>
          <w:szCs w:val="24"/>
        </w:rPr>
      </w:pPr>
      <w:r w:rsidRPr="00382867">
        <w:rPr>
          <w:rStyle w:val="mentioned"/>
          <w:rFonts w:ascii="Vusillus Old Face" w:hAnsi="Vusillus Old Face" w:cs="Vusillus Old Face"/>
          <w:bCs/>
          <w:i/>
          <w:color w:val="222222"/>
          <w:sz w:val="24"/>
          <w:szCs w:val="24"/>
          <w:bdr w:val="none" w:sz="0" w:space="0" w:color="auto" w:frame="1"/>
          <w:shd w:val="clear" w:color="auto" w:fill="FFFFFF"/>
        </w:rPr>
        <w:t xml:space="preserve">Comm. Eun. </w:t>
      </w:r>
      <w:r w:rsidRPr="00382867">
        <w:rPr>
          <w:rStyle w:val="mentioned"/>
          <w:rFonts w:ascii="Vusillus Old Face" w:hAnsi="Vusillus Old Face" w:cs="Vusillus Old Face"/>
          <w:bCs/>
          <w:color w:val="222222"/>
          <w:sz w:val="24"/>
          <w:szCs w:val="24"/>
          <w:bdr w:val="none" w:sz="0" w:space="0" w:color="auto" w:frame="1"/>
          <w:shd w:val="clear" w:color="auto" w:fill="FFFFFF"/>
        </w:rPr>
        <w:t>796 huc redde</w:t>
      </w:r>
      <w:r w:rsidRPr="00B030D8">
        <w:rPr>
          <w:rStyle w:val="apple-converted-space"/>
          <w:rFonts w:ascii="Vusillus Old Face" w:hAnsi="Vusillus Old Face" w:cs="Vusillus Old Face"/>
          <w:color w:val="222222"/>
          <w:sz w:val="24"/>
          <w:szCs w:val="24"/>
          <w:shd w:val="clear" w:color="auto" w:fill="FFFFFF"/>
        </w:rPr>
        <w:t> </w:t>
      </w:r>
      <w:r w:rsidRPr="00B030D8">
        <w:rPr>
          <w:rFonts w:ascii="Vusillus Old Face" w:hAnsi="Vusillus Old Face" w:cs="Vusillus Old Face"/>
          <w:color w:val="222222"/>
          <w:sz w:val="24"/>
          <w:szCs w:val="24"/>
          <w:shd w:val="clear" w:color="auto" w:fill="FFFFFF"/>
        </w:rPr>
        <w:t>idioma est pro contumelia reposcentis</w:t>
      </w:r>
      <w:r w:rsidR="00382867">
        <w:rPr>
          <w:rFonts w:ascii="Vusillus Old Face" w:hAnsi="Vusillus Old Face" w:cs="Vusillus Old Face"/>
          <w:color w:val="222222"/>
          <w:sz w:val="24"/>
          <w:szCs w:val="24"/>
          <w:shd w:val="clear" w:color="auto" w:fill="FFFFFF"/>
        </w:rPr>
        <w:t>. sic et in Hecyra «</w:t>
      </w:r>
      <w:r w:rsidRPr="00B030D8">
        <w:rPr>
          <w:rStyle w:val="Citazione1"/>
          <w:rFonts w:ascii="Vusillus Old Face" w:hAnsi="Vusillus Old Face" w:cs="Vusillus Old Face"/>
          <w:i/>
          <w:iCs/>
          <w:color w:val="222222"/>
          <w:sz w:val="24"/>
          <w:szCs w:val="24"/>
          <w:bdr w:val="none" w:sz="0" w:space="0" w:color="auto" w:frame="1"/>
          <w:shd w:val="clear" w:color="auto" w:fill="FFFFFF"/>
        </w:rPr>
        <w:t>renumeret</w:t>
      </w:r>
      <w:r w:rsidRPr="00B030D8">
        <w:rPr>
          <w:rStyle w:val="apple-converted-space"/>
          <w:rFonts w:ascii="Vusillus Old Face" w:hAnsi="Vusillus Old Face" w:cs="Vusillus Old Face"/>
          <w:i/>
          <w:iCs/>
          <w:color w:val="222222"/>
          <w:sz w:val="24"/>
          <w:szCs w:val="24"/>
          <w:bdr w:val="none" w:sz="0" w:space="0" w:color="auto" w:frame="1"/>
          <w:shd w:val="clear" w:color="auto" w:fill="FFFFFF"/>
        </w:rPr>
        <w:t> </w:t>
      </w:r>
      <w:r w:rsidRPr="00B030D8">
        <w:rPr>
          <w:rStyle w:val="abbr"/>
          <w:rFonts w:ascii="Vusillus Old Face" w:hAnsi="Vusillus Old Face" w:cs="Vusillus Old Face"/>
          <w:i/>
          <w:iCs/>
          <w:color w:val="222222"/>
          <w:sz w:val="24"/>
          <w:szCs w:val="24"/>
          <w:bdr w:val="none" w:sz="0" w:space="0" w:color="auto" w:frame="1"/>
          <w:shd w:val="clear" w:color="auto" w:fill="FFFFFF"/>
        </w:rPr>
        <w:t>d.</w:t>
      </w:r>
      <w:r w:rsidRPr="00B030D8">
        <w:rPr>
          <w:rStyle w:val="apple-converted-space"/>
          <w:rFonts w:ascii="Vusillus Old Face" w:hAnsi="Vusillus Old Face" w:cs="Vusillus Old Face"/>
          <w:i/>
          <w:iCs/>
          <w:color w:val="222222"/>
          <w:sz w:val="24"/>
          <w:szCs w:val="24"/>
          <w:bdr w:val="none" w:sz="0" w:space="0" w:color="auto" w:frame="1"/>
          <w:shd w:val="clear" w:color="auto" w:fill="FFFFFF"/>
        </w:rPr>
        <w:t> </w:t>
      </w:r>
      <w:r w:rsidRPr="00B030D8">
        <w:rPr>
          <w:rStyle w:val="abbr"/>
          <w:rFonts w:ascii="Vusillus Old Face" w:hAnsi="Vusillus Old Face" w:cs="Vusillus Old Face"/>
          <w:i/>
          <w:iCs/>
          <w:color w:val="222222"/>
          <w:sz w:val="24"/>
          <w:szCs w:val="24"/>
          <w:bdr w:val="none" w:sz="0" w:space="0" w:color="auto" w:frame="1"/>
          <w:shd w:val="clear" w:color="auto" w:fill="FFFFFF"/>
        </w:rPr>
        <w:t>h.</w:t>
      </w:r>
      <w:r w:rsidRPr="00B030D8">
        <w:rPr>
          <w:rStyle w:val="apple-converted-space"/>
          <w:rFonts w:ascii="Vusillus Old Face" w:hAnsi="Vusillus Old Face" w:cs="Vusillus Old Face"/>
          <w:i/>
          <w:iCs/>
          <w:color w:val="222222"/>
          <w:sz w:val="24"/>
          <w:szCs w:val="24"/>
          <w:bdr w:val="none" w:sz="0" w:space="0" w:color="auto" w:frame="1"/>
          <w:shd w:val="clear" w:color="auto" w:fill="FFFFFF"/>
        </w:rPr>
        <w:t> </w:t>
      </w:r>
      <w:r w:rsidRPr="00B030D8">
        <w:rPr>
          <w:rStyle w:val="abbr"/>
          <w:rFonts w:ascii="Vusillus Old Face" w:hAnsi="Vusillus Old Face" w:cs="Vusillus Old Face"/>
          <w:i/>
          <w:iCs/>
          <w:color w:val="222222"/>
          <w:sz w:val="24"/>
          <w:szCs w:val="24"/>
          <w:bdr w:val="none" w:sz="0" w:space="0" w:color="auto" w:frame="1"/>
          <w:shd w:val="clear" w:color="auto" w:fill="FFFFFF"/>
        </w:rPr>
        <w:t>e.</w:t>
      </w:r>
      <w:r w:rsidRPr="00B030D8">
        <w:rPr>
          <w:rStyle w:val="apple-converted-space"/>
          <w:rFonts w:ascii="Vusillus Old Face" w:hAnsi="Vusillus Old Face" w:cs="Vusillus Old Face"/>
          <w:i/>
          <w:iCs/>
          <w:color w:val="222222"/>
          <w:sz w:val="24"/>
          <w:szCs w:val="24"/>
          <w:bdr w:val="none" w:sz="0" w:space="0" w:color="auto" w:frame="1"/>
          <w:shd w:val="clear" w:color="auto" w:fill="FFFFFF"/>
        </w:rPr>
        <w:t> </w:t>
      </w:r>
      <w:r w:rsidRPr="00B030D8">
        <w:rPr>
          <w:rFonts w:ascii="Vusillus Old Face" w:hAnsi="Vusillus Old Face" w:cs="Vusillus Old Face"/>
          <w:sz w:val="24"/>
          <w:szCs w:val="24"/>
        </w:rPr>
        <w:t xml:space="preserve"> </w:t>
      </w:r>
      <w:r w:rsidR="00382867" w:rsidRPr="008F2D33">
        <w:rPr>
          <w:rFonts w:ascii="Vusillus Old Face" w:hAnsi="Vusillus Old Face" w:cs="Vusillus Old Face"/>
          <w:smallCaps/>
          <w:sz w:val="24"/>
          <w:szCs w:val="24"/>
        </w:rPr>
        <w:t>Bureau</w:t>
      </w:r>
      <w:r w:rsidR="00382867" w:rsidRPr="00B030D8">
        <w:rPr>
          <w:rFonts w:ascii="Vusillus Old Face" w:hAnsi="Vusillus Old Face" w:cs="Vusillus Old Face"/>
          <w:sz w:val="24"/>
          <w:szCs w:val="24"/>
        </w:rPr>
        <w:t xml:space="preserve"> et al. translate </w:t>
      </w:r>
      <w:r w:rsidR="00382867" w:rsidRPr="00B030D8">
        <w:rPr>
          <w:rFonts w:ascii="Vusillus Old Face" w:hAnsi="Vusillus Old Face" w:cs="Vusillus Old Face"/>
          <w:color w:val="222222"/>
          <w:sz w:val="24"/>
          <w:szCs w:val="24"/>
          <w:shd w:val="clear" w:color="auto" w:fill="FFFFFF"/>
        </w:rPr>
        <w:t>c'est un idiotisme (idioma) qui m</w:t>
      </w:r>
      <w:r w:rsidR="00382867">
        <w:rPr>
          <w:rFonts w:ascii="Vusillus Old Face" w:hAnsi="Vusillus Old Face" w:cs="Vusillus Old Face"/>
          <w:color w:val="222222"/>
          <w:sz w:val="24"/>
          <w:szCs w:val="24"/>
          <w:shd w:val="clear" w:color="auto" w:fill="FFFFFF"/>
        </w:rPr>
        <w:t xml:space="preserve">arque le reproche d'un débiteur, a translation which seems to construe </w:t>
      </w:r>
      <w:r w:rsidR="00382867">
        <w:rPr>
          <w:rFonts w:ascii="Vusillus Old Face" w:hAnsi="Vusillus Old Face" w:cs="Vusillus Old Face"/>
          <w:i/>
          <w:color w:val="222222"/>
          <w:sz w:val="24"/>
          <w:szCs w:val="24"/>
          <w:shd w:val="clear" w:color="auto" w:fill="FFFFFF"/>
        </w:rPr>
        <w:t xml:space="preserve">idioma est pro </w:t>
      </w:r>
      <w:r w:rsidR="00382867">
        <w:rPr>
          <w:rFonts w:ascii="Vusillus Old Face" w:hAnsi="Vusillus Old Face" w:cs="Vusillus Old Face"/>
          <w:color w:val="222222"/>
          <w:sz w:val="24"/>
          <w:szCs w:val="24"/>
          <w:shd w:val="clear" w:color="auto" w:fill="FFFFFF"/>
        </w:rPr>
        <w:t xml:space="preserve">together with the meaning ‘(phrase, </w:t>
      </w:r>
      <w:r w:rsidR="00382867">
        <w:rPr>
          <w:rFonts w:ascii="Vusillus Old Face" w:hAnsi="Vusillus Old Face" w:cs="Vusillus Old Face"/>
          <w:i/>
          <w:color w:val="222222"/>
          <w:sz w:val="24"/>
          <w:szCs w:val="24"/>
          <w:shd w:val="clear" w:color="auto" w:fill="FFFFFF"/>
        </w:rPr>
        <w:t>idioma</w:t>
      </w:r>
      <w:r w:rsidR="00382867">
        <w:rPr>
          <w:rFonts w:ascii="Vusillus Old Face" w:hAnsi="Vusillus Old Face" w:cs="Vusillus Old Face"/>
          <w:color w:val="222222"/>
          <w:sz w:val="24"/>
          <w:szCs w:val="24"/>
          <w:shd w:val="clear" w:color="auto" w:fill="FFFFFF"/>
        </w:rPr>
        <w:t>)</w:t>
      </w:r>
      <w:r w:rsidR="00382867">
        <w:rPr>
          <w:rFonts w:ascii="Vusillus Old Face" w:hAnsi="Vusillus Old Face" w:cs="Vusillus Old Face"/>
          <w:i/>
          <w:color w:val="222222"/>
          <w:sz w:val="24"/>
          <w:szCs w:val="24"/>
          <w:shd w:val="clear" w:color="auto" w:fill="FFFFFF"/>
        </w:rPr>
        <w:t xml:space="preserve"> </w:t>
      </w:r>
      <w:r w:rsidR="00382867">
        <w:rPr>
          <w:rFonts w:ascii="Vusillus Old Face" w:hAnsi="Vusillus Old Face" w:cs="Vusillus Old Face"/>
          <w:color w:val="222222"/>
          <w:sz w:val="24"/>
          <w:szCs w:val="24"/>
          <w:shd w:val="clear" w:color="auto" w:fill="FFFFFF"/>
        </w:rPr>
        <w:t xml:space="preserve">expressing (the admonition administered to someone insolvent)’. In my view, however, Donatus’ usage suggests that </w:t>
      </w:r>
      <w:r w:rsidR="00382867">
        <w:rPr>
          <w:rFonts w:ascii="Vusillus Old Face" w:hAnsi="Vusillus Old Face" w:cs="Vusillus Old Face"/>
          <w:i/>
          <w:sz w:val="24"/>
          <w:szCs w:val="24"/>
        </w:rPr>
        <w:t xml:space="preserve">idioma </w:t>
      </w:r>
      <w:r w:rsidR="00382867">
        <w:rPr>
          <w:rFonts w:ascii="Vusillus Old Face" w:hAnsi="Vusillus Old Face" w:cs="Vusillus Old Face"/>
          <w:sz w:val="24"/>
          <w:szCs w:val="24"/>
        </w:rPr>
        <w:t>means</w:t>
      </w:r>
      <w:r w:rsidRPr="00B030D8">
        <w:rPr>
          <w:rFonts w:ascii="Vusillus Old Face" w:hAnsi="Vusillus Old Face" w:cs="Vusillus Old Face"/>
          <w:sz w:val="24"/>
          <w:szCs w:val="24"/>
        </w:rPr>
        <w:t xml:space="preserve"> </w:t>
      </w:r>
      <w:r w:rsidR="00382867">
        <w:rPr>
          <w:rFonts w:ascii="Vusillus Old Face" w:hAnsi="Vusillus Old Face" w:cs="Vusillus Old Face"/>
          <w:sz w:val="24"/>
          <w:szCs w:val="24"/>
        </w:rPr>
        <w:t xml:space="preserve">here </w:t>
      </w:r>
      <w:r w:rsidRPr="00B030D8">
        <w:rPr>
          <w:rFonts w:ascii="Vusillus Old Face" w:hAnsi="Vusillus Old Face" w:cs="Vusillus Old Face"/>
          <w:sz w:val="24"/>
          <w:szCs w:val="24"/>
        </w:rPr>
        <w:t xml:space="preserve">‘expression </w:t>
      </w:r>
      <w:r w:rsidR="00382867">
        <w:rPr>
          <w:rFonts w:ascii="Vusillus Old Face" w:hAnsi="Vusillus Old Face" w:cs="Vusillus Old Face"/>
          <w:sz w:val="24"/>
          <w:szCs w:val="24"/>
        </w:rPr>
        <w:t>appropriate/characteristic of/ for</w:t>
      </w:r>
      <w:r w:rsidRPr="00B030D8">
        <w:rPr>
          <w:rFonts w:ascii="Vusillus Old Face" w:hAnsi="Vusillus Old Face" w:cs="Vusillus Old Face"/>
          <w:sz w:val="24"/>
          <w:szCs w:val="24"/>
        </w:rPr>
        <w:t xml:space="preserve"> someone </w:t>
      </w:r>
      <w:r w:rsidR="00382867">
        <w:rPr>
          <w:rFonts w:ascii="Vusillus Old Face" w:hAnsi="Vusillus Old Face" w:cs="Vusillus Old Face"/>
          <w:sz w:val="24"/>
          <w:szCs w:val="24"/>
        </w:rPr>
        <w:t xml:space="preserve">in a particular state or situation’, here someone </w:t>
      </w:r>
      <w:r w:rsidRPr="00B030D8">
        <w:rPr>
          <w:rFonts w:ascii="Vusillus Old Face" w:hAnsi="Vusillus Old Face" w:cs="Vusillus Old Face"/>
          <w:sz w:val="24"/>
          <w:szCs w:val="24"/>
        </w:rPr>
        <w:t xml:space="preserve">asking </w:t>
      </w:r>
      <w:r w:rsidR="00382867">
        <w:rPr>
          <w:rFonts w:ascii="Vusillus Old Face" w:hAnsi="Vusillus Old Face" w:cs="Vusillus Old Face"/>
          <w:sz w:val="24"/>
          <w:szCs w:val="24"/>
        </w:rPr>
        <w:t xml:space="preserve">something </w:t>
      </w:r>
      <w:r w:rsidRPr="00B030D8">
        <w:rPr>
          <w:rFonts w:ascii="Vusillus Old Face" w:hAnsi="Vusillus Old Face" w:cs="Vusillus Old Face"/>
          <w:sz w:val="24"/>
          <w:szCs w:val="24"/>
        </w:rPr>
        <w:t>back in an insulting manner</w:t>
      </w:r>
      <w:r w:rsidR="00382867">
        <w:rPr>
          <w:rFonts w:ascii="Vusillus Old Face" w:hAnsi="Vusillus Old Face" w:cs="Vusillus Old Face"/>
          <w:sz w:val="24"/>
          <w:szCs w:val="24"/>
        </w:rPr>
        <w:t>.</w:t>
      </w:r>
      <w:r w:rsidRPr="00B030D8">
        <w:rPr>
          <w:rFonts w:ascii="Vusillus Old Face" w:hAnsi="Vusillus Old Face" w:cs="Vusillus Old Face"/>
          <w:sz w:val="24"/>
          <w:szCs w:val="24"/>
        </w:rPr>
        <w:t xml:space="preserve"> </w:t>
      </w:r>
      <w:r w:rsidR="00F122F7">
        <w:rPr>
          <w:rFonts w:ascii="Vusillus Old Face" w:hAnsi="Vusillus Old Face" w:cs="Vusillus Old Face"/>
          <w:color w:val="222222"/>
          <w:sz w:val="24"/>
          <w:szCs w:val="24"/>
          <w:shd w:val="clear" w:color="auto" w:fill="FFFFFF"/>
        </w:rPr>
        <w:t>Donatus wishes to emphasize</w:t>
      </w:r>
      <w:r w:rsidRPr="00B030D8">
        <w:rPr>
          <w:rFonts w:ascii="Vusillus Old Face" w:hAnsi="Vusillus Old Face" w:cs="Vusillus Old Face"/>
          <w:color w:val="222222"/>
          <w:sz w:val="24"/>
          <w:szCs w:val="24"/>
          <w:shd w:val="clear" w:color="auto" w:fill="FFFFFF"/>
        </w:rPr>
        <w:t xml:space="preserve"> the manner and tone of the expression</w:t>
      </w:r>
      <w:r w:rsidR="00382867">
        <w:rPr>
          <w:rFonts w:ascii="Vusillus Old Face" w:hAnsi="Vusillus Old Face" w:cs="Vusillus Old Face"/>
          <w:color w:val="222222"/>
          <w:sz w:val="24"/>
          <w:szCs w:val="24"/>
          <w:shd w:val="clear" w:color="auto" w:fill="FFFFFF"/>
        </w:rPr>
        <w:t xml:space="preserve">, and in particular the non immediately clear use of </w:t>
      </w:r>
      <w:r w:rsidR="00382867">
        <w:rPr>
          <w:rFonts w:ascii="Vusillus Old Face" w:hAnsi="Vusillus Old Face" w:cs="Vusillus Old Face"/>
          <w:i/>
          <w:color w:val="222222"/>
          <w:sz w:val="24"/>
          <w:szCs w:val="24"/>
          <w:shd w:val="clear" w:color="auto" w:fill="FFFFFF"/>
        </w:rPr>
        <w:t>huc</w:t>
      </w:r>
      <w:r w:rsidR="00382867">
        <w:rPr>
          <w:rFonts w:ascii="Vusillus Old Face" w:hAnsi="Vusillus Old Face" w:cs="Vusillus Old Face"/>
          <w:color w:val="222222"/>
          <w:sz w:val="24"/>
          <w:szCs w:val="24"/>
          <w:shd w:val="clear" w:color="auto" w:fill="FFFFFF"/>
        </w:rPr>
        <w:t>. I</w:t>
      </w:r>
      <w:r w:rsidR="00EE299B">
        <w:rPr>
          <w:rFonts w:ascii="Vusillus Old Face" w:hAnsi="Vusillus Old Face" w:cs="Vusillus Old Face"/>
          <w:color w:val="222222"/>
          <w:sz w:val="24"/>
          <w:szCs w:val="24"/>
          <w:shd w:val="clear" w:color="auto" w:fill="FFFFFF"/>
        </w:rPr>
        <w:t>dioma also takes the genitive of the linguistic behaviour identified by a specific feature</w:t>
      </w:r>
      <w:r w:rsidRPr="00B030D8">
        <w:rPr>
          <w:rFonts w:ascii="Vusillus Old Face" w:hAnsi="Vusillus Old Face" w:cs="Vusillus Old Face"/>
          <w:color w:val="222222"/>
          <w:sz w:val="24"/>
          <w:szCs w:val="24"/>
          <w:shd w:val="clear" w:color="auto" w:fill="FFFFFF"/>
        </w:rPr>
        <w:t xml:space="preserve">: it is </w:t>
      </w:r>
      <w:r w:rsidRPr="00B030D8">
        <w:rPr>
          <w:rFonts w:ascii="Vusillus Old Face" w:hAnsi="Vusillus Old Face" w:cs="Vusillus Old Face"/>
          <w:i/>
          <w:color w:val="222222"/>
          <w:sz w:val="24"/>
          <w:szCs w:val="24"/>
          <w:shd w:val="clear" w:color="auto" w:fill="FFFFFF"/>
        </w:rPr>
        <w:t xml:space="preserve">huc </w:t>
      </w:r>
      <w:r w:rsidRPr="00B030D8">
        <w:rPr>
          <w:rFonts w:ascii="Vusillus Old Face" w:hAnsi="Vusillus Old Face" w:cs="Vusillus Old Face"/>
          <w:color w:val="222222"/>
          <w:sz w:val="24"/>
          <w:szCs w:val="24"/>
          <w:shd w:val="clear" w:color="auto" w:fill="FFFFFF"/>
        </w:rPr>
        <w:t xml:space="preserve">that is offensive, instead of </w:t>
      </w:r>
      <w:r w:rsidRPr="00B030D8">
        <w:rPr>
          <w:rFonts w:ascii="Vusillus Old Face" w:hAnsi="Vusillus Old Face" w:cs="Vusillus Old Face"/>
          <w:i/>
          <w:color w:val="222222"/>
          <w:sz w:val="24"/>
          <w:szCs w:val="24"/>
          <w:shd w:val="clear" w:color="auto" w:fill="FFFFFF"/>
        </w:rPr>
        <w:t>mihi</w:t>
      </w:r>
      <w:r w:rsidRPr="00B030D8">
        <w:rPr>
          <w:rFonts w:ascii="Vusillus Old Face" w:hAnsi="Vusillus Old Face" w:cs="Vusillus Old Face"/>
          <w:color w:val="222222"/>
          <w:sz w:val="24"/>
          <w:szCs w:val="24"/>
          <w:shd w:val="clear" w:color="auto" w:fill="FFFFFF"/>
        </w:rPr>
        <w:t xml:space="preserve">. Cf, </w:t>
      </w:r>
      <w:r w:rsidRPr="00B030D8">
        <w:rPr>
          <w:rFonts w:ascii="Vusillus Old Face" w:hAnsi="Vusillus Old Face" w:cs="Vusillus Old Face"/>
          <w:i/>
          <w:color w:val="222222"/>
          <w:sz w:val="24"/>
          <w:szCs w:val="24"/>
          <w:shd w:val="clear" w:color="auto" w:fill="FFFFFF"/>
        </w:rPr>
        <w:t xml:space="preserve">Comm. Hec. </w:t>
      </w:r>
      <w:r w:rsidRPr="00B030D8">
        <w:rPr>
          <w:rFonts w:ascii="Vusillus Old Face" w:hAnsi="Vusillus Old Face" w:cs="Vusillus Old Face"/>
          <w:color w:val="222222"/>
          <w:sz w:val="24"/>
          <w:szCs w:val="24"/>
          <w:shd w:val="clear" w:color="auto" w:fill="FFFFFF"/>
        </w:rPr>
        <w:t xml:space="preserve">502 </w:t>
      </w:r>
      <w:r w:rsidRPr="00B030D8">
        <w:rPr>
          <w:rFonts w:ascii="Vusillus Old Face" w:hAnsi="Vusillus Old Face" w:cs="Vusillus Old Face"/>
          <w:color w:val="000000"/>
          <w:sz w:val="24"/>
          <w:szCs w:val="24"/>
          <w:shd w:val="clear" w:color="auto" w:fill="FFFFFF"/>
        </w:rPr>
        <w:t>'huc' ἰδιωτισμός irascentis et exigentis debitum.</w:t>
      </w:r>
      <w:r w:rsidRPr="00B030D8">
        <w:rPr>
          <w:rFonts w:ascii="Vusillus Old Face" w:hAnsi="Vusillus Old Face" w:cs="Vusillus Old Face"/>
          <w:color w:val="222222"/>
          <w:sz w:val="24"/>
          <w:szCs w:val="24"/>
          <w:shd w:val="clear" w:color="auto" w:fill="FFFFFF"/>
        </w:rPr>
        <w:t xml:space="preserve"> </w:t>
      </w:r>
      <w:r w:rsidR="008D402C">
        <w:rPr>
          <w:rFonts w:ascii="Vusillus Old Face" w:hAnsi="Vusillus Old Face" w:cs="Vusillus Old Face"/>
          <w:color w:val="222222"/>
          <w:sz w:val="24"/>
          <w:szCs w:val="24"/>
          <w:shd w:val="clear" w:color="auto" w:fill="FFFFFF"/>
        </w:rPr>
        <w:t xml:space="preserve">I propose therefore to alter the Latin to </w:t>
      </w:r>
      <w:r w:rsidR="008D402C">
        <w:rPr>
          <w:rFonts w:ascii="Vusillus Old Face" w:hAnsi="Vusillus Old Face" w:cs="Vusillus Old Face"/>
          <w:i/>
          <w:color w:val="222222"/>
          <w:sz w:val="24"/>
          <w:szCs w:val="24"/>
          <w:shd w:val="clear" w:color="auto" w:fill="FFFFFF"/>
        </w:rPr>
        <w:t>per contumeliam reposcentis</w:t>
      </w:r>
      <w:r w:rsidR="008D402C">
        <w:rPr>
          <w:rFonts w:ascii="Vusillus Old Face" w:hAnsi="Vusillus Old Face" w:cs="Vusillus Old Face"/>
          <w:color w:val="222222"/>
          <w:sz w:val="24"/>
          <w:szCs w:val="24"/>
          <w:shd w:val="clear" w:color="auto" w:fill="FFFFFF"/>
        </w:rPr>
        <w:t>, to be translated as ‘</w:t>
      </w:r>
      <w:r w:rsidR="008D402C">
        <w:rPr>
          <w:rFonts w:ascii="Vusillus Old Face" w:hAnsi="Vusillus Old Face" w:cs="Vusillus Old Face"/>
          <w:i/>
          <w:color w:val="222222"/>
          <w:sz w:val="24"/>
          <w:szCs w:val="24"/>
          <w:shd w:val="clear" w:color="auto" w:fill="FFFFFF"/>
        </w:rPr>
        <w:t xml:space="preserve">huc redde </w:t>
      </w:r>
      <w:r w:rsidR="008D402C">
        <w:rPr>
          <w:rFonts w:ascii="Vusillus Old Face" w:hAnsi="Vusillus Old Face" w:cs="Vusillus Old Face"/>
          <w:color w:val="222222"/>
          <w:sz w:val="24"/>
          <w:szCs w:val="24"/>
          <w:shd w:val="clear" w:color="auto" w:fill="FFFFFF"/>
        </w:rPr>
        <w:t>is a phrase capturing well the tone of someone who asks something back in an offensive/aggressive manner’.</w:t>
      </w:r>
      <w:r w:rsidRPr="00B030D8">
        <w:rPr>
          <w:rFonts w:ascii="Vusillus Old Face" w:hAnsi="Vusillus Old Face" w:cs="Vusillus Old Face"/>
          <w:noProof/>
          <w:sz w:val="24"/>
          <w:szCs w:val="24"/>
        </w:rPr>
        <w:t xml:space="preserve"> </w:t>
      </w:r>
    </w:p>
    <w:p w:rsidR="00EE11E4" w:rsidRPr="00DF4B7D" w:rsidRDefault="00BC7DBE" w:rsidP="00954A60">
      <w:pPr>
        <w:spacing w:after="0" w:afterAutospacing="0" w:line="360" w:lineRule="auto"/>
        <w:rPr>
          <w:rFonts w:ascii="Vusillus Old Face" w:hAnsi="Vusillus Old Face" w:cs="Vusillus Old Face"/>
          <w:noProof/>
          <w:sz w:val="24"/>
          <w:szCs w:val="24"/>
          <w:lang w:val="el-GR"/>
        </w:rPr>
      </w:pPr>
      <w:r w:rsidRPr="00B030D8">
        <w:rPr>
          <w:rFonts w:ascii="Vusillus Old Face" w:hAnsi="Vusillus Old Face" w:cs="Vusillus Old Face"/>
          <w:i/>
          <w:noProof/>
          <w:sz w:val="24"/>
          <w:szCs w:val="24"/>
        </w:rPr>
        <w:t xml:space="preserve">Comm. Eun. </w:t>
      </w:r>
      <w:r w:rsidRPr="00B030D8">
        <w:rPr>
          <w:rFonts w:ascii="Vusillus Old Face" w:hAnsi="Vusillus Old Face" w:cs="Vusillus Old Face"/>
          <w:noProof/>
          <w:sz w:val="24"/>
          <w:szCs w:val="24"/>
        </w:rPr>
        <w:t xml:space="preserve">780 </w:t>
      </w:r>
      <w:r w:rsidRPr="00B030D8">
        <w:rPr>
          <w:rFonts w:ascii="Vusillus Old Face" w:hAnsi="Vusillus Old Face" w:cs="Vusillus Old Face"/>
          <w:smallCaps/>
          <w:noProof/>
          <w:sz w:val="24"/>
          <w:szCs w:val="24"/>
        </w:rPr>
        <w:t>qvi malvm</w:t>
      </w:r>
      <w:r w:rsidRPr="00B030D8">
        <w:rPr>
          <w:rFonts w:ascii="Vusillus Old Face" w:hAnsi="Vusillus Old Face" w:cs="Vusillus Old Face"/>
          <w:noProof/>
          <w:sz w:val="24"/>
          <w:szCs w:val="24"/>
        </w:rPr>
        <w:t xml:space="preserve"> </w:t>
      </w:r>
      <w:r w:rsidRPr="00B030D8">
        <w:rPr>
          <w:rFonts w:ascii="Vusillus Old Face" w:hAnsi="Vusillus Old Face" w:cs="Vusillus Old Face"/>
          <w:smallCaps/>
          <w:noProof/>
          <w:sz w:val="24"/>
          <w:szCs w:val="24"/>
        </w:rPr>
        <w:t>alii</w:t>
      </w:r>
      <w:r w:rsidRPr="00B030D8">
        <w:rPr>
          <w:rFonts w:ascii="Vusillus Old Face" w:hAnsi="Vusillus Old Face" w:cs="Vusillus Old Face"/>
          <w:noProof/>
          <w:sz w:val="24"/>
          <w:szCs w:val="24"/>
        </w:rPr>
        <w:t xml:space="preserve"> malum κατὰ παρένθεσιν suauiter</w:t>
      </w:r>
      <w:r w:rsidRPr="00BC7DBE">
        <w:rPr>
          <w:rFonts w:ascii="Vusillus Old Face" w:hAnsi="Vusillus Old Face" w:cs="Vusillus Old Face"/>
          <w:noProof/>
          <w:sz w:val="24"/>
          <w:szCs w:val="24"/>
        </w:rPr>
        <w:t xml:space="preserve"> infertur. </w:t>
      </w:r>
      <w:r w:rsidR="008F2D33">
        <w:rPr>
          <w:rFonts w:ascii="Vusillus Old Face" w:hAnsi="Vusillus Old Face" w:cs="Vusillus Old Face"/>
          <w:noProof/>
          <w:sz w:val="24"/>
          <w:szCs w:val="24"/>
        </w:rPr>
        <w:t>...</w:t>
      </w:r>
      <w:r w:rsidRPr="00BC7DBE">
        <w:rPr>
          <w:rFonts w:ascii="Vusillus Old Face" w:hAnsi="Vusillus Old Face" w:cs="Vusillus Old Face"/>
          <w:noProof/>
          <w:sz w:val="24"/>
          <w:szCs w:val="24"/>
        </w:rPr>
        <w:t xml:space="preserve"> et non interponitur malum nisi conuersis oculis ad eum, qui id quod reprehendimus dixerit. </w:t>
      </w:r>
      <w:r w:rsidR="00DF4B7D" w:rsidRPr="001F5DF6">
        <w:rPr>
          <w:rFonts w:ascii="Vusillus Old Face" w:hAnsi="Vusillus Old Face" w:cs="Vusillus Old Face"/>
          <w:smallCaps/>
          <w:noProof/>
          <w:sz w:val="24"/>
          <w:szCs w:val="24"/>
        </w:rPr>
        <w:t>Bureau</w:t>
      </w:r>
      <w:r w:rsidR="00DF4B7D">
        <w:rPr>
          <w:rFonts w:ascii="Vusillus Old Face" w:hAnsi="Vusillus Old Face" w:cs="Vusillus Old Face"/>
          <w:noProof/>
          <w:sz w:val="24"/>
          <w:szCs w:val="24"/>
        </w:rPr>
        <w:t xml:space="preserve"> et al. interpret </w:t>
      </w:r>
      <w:r w:rsidR="00DF4B7D">
        <w:rPr>
          <w:rFonts w:ascii="Vusillus Old Face" w:hAnsi="Vusillus Old Face" w:cs="Vusillus Old Face"/>
          <w:i/>
          <w:noProof/>
          <w:sz w:val="24"/>
          <w:szCs w:val="24"/>
        </w:rPr>
        <w:t xml:space="preserve">suauiter </w:t>
      </w:r>
      <w:r w:rsidR="00DF4B7D">
        <w:rPr>
          <w:rFonts w:ascii="Vusillus Old Face" w:hAnsi="Vusillus Old Face" w:cs="Vusillus Old Face"/>
          <w:noProof/>
          <w:sz w:val="24"/>
          <w:szCs w:val="24"/>
        </w:rPr>
        <w:t xml:space="preserve">as a commentary on the aptness of the </w:t>
      </w:r>
      <w:r w:rsidR="008F2D33">
        <w:rPr>
          <w:rFonts w:ascii="Vusillus Old Face" w:hAnsi="Vusillus Old Face" w:cs="Vusillus Old Face"/>
          <w:noProof/>
          <w:sz w:val="24"/>
          <w:szCs w:val="24"/>
        </w:rPr>
        <w:t xml:space="preserve">parenthetical expression </w:t>
      </w:r>
      <w:r w:rsidR="008F2D33">
        <w:rPr>
          <w:rFonts w:ascii="Vusillus Old Face" w:hAnsi="Vusillus Old Face" w:cs="Vusillus Old Face"/>
          <w:i/>
          <w:noProof/>
          <w:sz w:val="24"/>
          <w:szCs w:val="24"/>
        </w:rPr>
        <w:t>malum</w:t>
      </w:r>
      <w:r w:rsidR="00DF4B7D">
        <w:rPr>
          <w:rFonts w:ascii="Vusillus Old Face" w:hAnsi="Vusillus Old Face" w:cs="Vusillus Old Face"/>
          <w:noProof/>
          <w:sz w:val="24"/>
          <w:szCs w:val="24"/>
        </w:rPr>
        <w:t>, something like ‘appropriately’</w:t>
      </w:r>
      <w:r w:rsidR="003375F0">
        <w:rPr>
          <w:rFonts w:ascii="Vusillus Old Face" w:hAnsi="Vusillus Old Face" w:cs="Vusillus Old Face"/>
          <w:noProof/>
          <w:sz w:val="24"/>
          <w:szCs w:val="24"/>
        </w:rPr>
        <w:t xml:space="preserve"> (‘</w:t>
      </w:r>
      <w:r w:rsidR="003375F0" w:rsidRPr="003375F0">
        <w:rPr>
          <w:rFonts w:ascii="Vusillus Old Face" w:hAnsi="Vusillus Old Face" w:cs="Vusillus Old Face"/>
          <w:noProof/>
          <w:sz w:val="24"/>
          <w:szCs w:val="24"/>
        </w:rPr>
        <w:t>malum (fléau !) est agréablement mis entre parenthèses (κατὰ παρένθεσιν)</w:t>
      </w:r>
      <w:r w:rsidR="003375F0">
        <w:rPr>
          <w:rFonts w:ascii="Vusillus Old Face" w:hAnsi="Vusillus Old Face" w:cs="Vusillus Old Face"/>
          <w:noProof/>
          <w:sz w:val="24"/>
          <w:szCs w:val="24"/>
        </w:rPr>
        <w:t>’)</w:t>
      </w:r>
      <w:r w:rsidR="00DF4B7D">
        <w:rPr>
          <w:rFonts w:ascii="Vusillus Old Face" w:hAnsi="Vusillus Old Face" w:cs="Vusillus Old Face"/>
          <w:noProof/>
          <w:sz w:val="24"/>
          <w:szCs w:val="24"/>
        </w:rPr>
        <w:t xml:space="preserve">, but the following remark about the fierce expression of the speaker suggests that the text should be altered to </w:t>
      </w:r>
      <w:r w:rsidR="00DF4B7D">
        <w:rPr>
          <w:rFonts w:ascii="Vusillus Old Face" w:hAnsi="Vusillus Old Face" w:cs="Vusillus Old Face"/>
          <w:i/>
          <w:noProof/>
          <w:sz w:val="24"/>
          <w:szCs w:val="24"/>
        </w:rPr>
        <w:t>saeuiter</w:t>
      </w:r>
      <w:r w:rsidR="00DF4B7D">
        <w:rPr>
          <w:rFonts w:ascii="Vusillus Old Face" w:hAnsi="Vusillus Old Face" w:cs="Vusillus Old Face"/>
          <w:noProof/>
          <w:sz w:val="24"/>
          <w:szCs w:val="24"/>
        </w:rPr>
        <w:t xml:space="preserve">, or at least </w:t>
      </w:r>
      <w:r w:rsidR="00DF4B7D">
        <w:rPr>
          <w:rFonts w:ascii="Vusillus Old Face" w:hAnsi="Vusillus Old Face" w:cs="Vusillus Old Face"/>
          <w:i/>
          <w:noProof/>
          <w:sz w:val="24"/>
          <w:szCs w:val="24"/>
        </w:rPr>
        <w:t>insuauiter</w:t>
      </w:r>
      <w:r w:rsidR="008F2D33">
        <w:rPr>
          <w:rFonts w:ascii="Vusillus Old Face" w:hAnsi="Vusillus Old Face" w:cs="Vusillus Old Face"/>
          <w:noProof/>
          <w:sz w:val="24"/>
          <w:szCs w:val="24"/>
        </w:rPr>
        <w:t>. It is,</w:t>
      </w:r>
      <w:r w:rsidR="009A4DED">
        <w:rPr>
          <w:rFonts w:ascii="Vusillus Old Face" w:hAnsi="Vusillus Old Face" w:cs="Vusillus Old Face"/>
          <w:noProof/>
          <w:sz w:val="24"/>
          <w:szCs w:val="24"/>
        </w:rPr>
        <w:t xml:space="preserve"> as usual, an indication about the tone of the utterance</w:t>
      </w:r>
      <w:r w:rsidR="008F2D33">
        <w:rPr>
          <w:rFonts w:ascii="Vusillus Old Face" w:hAnsi="Vusillus Old Face" w:cs="Vusillus Old Face"/>
          <w:noProof/>
          <w:sz w:val="24"/>
          <w:szCs w:val="24"/>
        </w:rPr>
        <w:t xml:space="preserve">, </w:t>
      </w:r>
      <w:r w:rsidR="008F2D33">
        <w:rPr>
          <w:rFonts w:ascii="Vusillus Old Face" w:hAnsi="Vusillus Old Face" w:cs="Vusillus Old Face"/>
          <w:noProof/>
          <w:sz w:val="24"/>
          <w:szCs w:val="24"/>
        </w:rPr>
        <w:lastRenderedPageBreak/>
        <w:t>and about the badly suppressed impatience of Gnatho while dealing with his increasingly indecisive patron Thraso</w:t>
      </w:r>
      <w:r w:rsidR="00DF4B7D">
        <w:rPr>
          <w:rFonts w:ascii="Vusillus Old Face" w:hAnsi="Vusillus Old Face" w:cs="Vusillus Old Face"/>
          <w:i/>
          <w:noProof/>
          <w:sz w:val="24"/>
          <w:szCs w:val="24"/>
        </w:rPr>
        <w:t>.</w:t>
      </w:r>
    </w:p>
    <w:p w:rsidR="00BB67E3" w:rsidRPr="00AB2A69" w:rsidRDefault="00BB67E3" w:rsidP="00954A60">
      <w:pPr>
        <w:spacing w:after="0" w:afterAutospacing="0" w:line="360" w:lineRule="auto"/>
        <w:rPr>
          <w:rFonts w:ascii="Vusillus Old Face" w:hAnsi="Vusillus Old Face" w:cs="Vusillus Old Face"/>
          <w:i/>
          <w:sz w:val="24"/>
          <w:szCs w:val="24"/>
        </w:rPr>
      </w:pPr>
    </w:p>
    <w:sectPr w:rsidR="00BB67E3" w:rsidRPr="00AB2A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usillus Old Face">
    <w:altName w:val="Times New Roman"/>
    <w:charset w:val="00"/>
    <w:family w:val="roman"/>
    <w:pitch w:val="variable"/>
    <w:sig w:usb0="00000000" w:usb1="4000001B" w:usb2="00000000" w:usb3="00000000" w:csb0="000000BB" w:csb1="00000000"/>
  </w:font>
  <w:font w:name="Oxoniensis">
    <w:altName w:val="Sitka Small"/>
    <w:charset w:val="00"/>
    <w:family w:val="auto"/>
    <w:pitch w:val="variable"/>
    <w:sig w:usb0="00000001" w:usb1="5000005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3FA7"/>
    <w:multiLevelType w:val="hybridMultilevel"/>
    <w:tmpl w:val="3628EB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A80F32"/>
    <w:multiLevelType w:val="hybridMultilevel"/>
    <w:tmpl w:val="6346F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CC"/>
    <w:rsid w:val="000117ED"/>
    <w:rsid w:val="00037C57"/>
    <w:rsid w:val="00053CBC"/>
    <w:rsid w:val="00054BAF"/>
    <w:rsid w:val="00087A0E"/>
    <w:rsid w:val="000C33B8"/>
    <w:rsid w:val="000D4303"/>
    <w:rsid w:val="00105B0F"/>
    <w:rsid w:val="001116E6"/>
    <w:rsid w:val="00145427"/>
    <w:rsid w:val="0014635E"/>
    <w:rsid w:val="001570E4"/>
    <w:rsid w:val="00161421"/>
    <w:rsid w:val="001768EB"/>
    <w:rsid w:val="001816EA"/>
    <w:rsid w:val="001D65DA"/>
    <w:rsid w:val="001E4980"/>
    <w:rsid w:val="001F5DF6"/>
    <w:rsid w:val="00252C7F"/>
    <w:rsid w:val="00253CDE"/>
    <w:rsid w:val="002C2D4D"/>
    <w:rsid w:val="002D4F2A"/>
    <w:rsid w:val="003375F0"/>
    <w:rsid w:val="00342401"/>
    <w:rsid w:val="00382867"/>
    <w:rsid w:val="003E692B"/>
    <w:rsid w:val="004337B6"/>
    <w:rsid w:val="00461394"/>
    <w:rsid w:val="00485CFC"/>
    <w:rsid w:val="00493279"/>
    <w:rsid w:val="004C04AD"/>
    <w:rsid w:val="004C269E"/>
    <w:rsid w:val="004D6992"/>
    <w:rsid w:val="004E4611"/>
    <w:rsid w:val="004E6D2C"/>
    <w:rsid w:val="00532E90"/>
    <w:rsid w:val="0053509E"/>
    <w:rsid w:val="005D7A8D"/>
    <w:rsid w:val="005E6C76"/>
    <w:rsid w:val="006002CC"/>
    <w:rsid w:val="00627E42"/>
    <w:rsid w:val="00641439"/>
    <w:rsid w:val="006439A1"/>
    <w:rsid w:val="0064710F"/>
    <w:rsid w:val="006B1BB0"/>
    <w:rsid w:val="006D17CF"/>
    <w:rsid w:val="00717723"/>
    <w:rsid w:val="007216F7"/>
    <w:rsid w:val="0074221C"/>
    <w:rsid w:val="00750D20"/>
    <w:rsid w:val="00764171"/>
    <w:rsid w:val="0078693F"/>
    <w:rsid w:val="00786974"/>
    <w:rsid w:val="007D67A1"/>
    <w:rsid w:val="008409DA"/>
    <w:rsid w:val="00874336"/>
    <w:rsid w:val="008752EF"/>
    <w:rsid w:val="00877B92"/>
    <w:rsid w:val="008B55BE"/>
    <w:rsid w:val="008D402C"/>
    <w:rsid w:val="008F2D33"/>
    <w:rsid w:val="008F656C"/>
    <w:rsid w:val="00936F74"/>
    <w:rsid w:val="00954A60"/>
    <w:rsid w:val="009977BF"/>
    <w:rsid w:val="009A4DED"/>
    <w:rsid w:val="009C61C4"/>
    <w:rsid w:val="00A33629"/>
    <w:rsid w:val="00A53EA6"/>
    <w:rsid w:val="00A80D67"/>
    <w:rsid w:val="00AA684F"/>
    <w:rsid w:val="00AB2A69"/>
    <w:rsid w:val="00AB3283"/>
    <w:rsid w:val="00AD560A"/>
    <w:rsid w:val="00B030D8"/>
    <w:rsid w:val="00B2607C"/>
    <w:rsid w:val="00B35123"/>
    <w:rsid w:val="00B6223A"/>
    <w:rsid w:val="00BA110B"/>
    <w:rsid w:val="00BB67E3"/>
    <w:rsid w:val="00BC7DBE"/>
    <w:rsid w:val="00BD6A26"/>
    <w:rsid w:val="00BF0749"/>
    <w:rsid w:val="00C076A3"/>
    <w:rsid w:val="00C31BFD"/>
    <w:rsid w:val="00C31C1E"/>
    <w:rsid w:val="00C436F5"/>
    <w:rsid w:val="00C8632A"/>
    <w:rsid w:val="00CC31CD"/>
    <w:rsid w:val="00D03C5F"/>
    <w:rsid w:val="00D64840"/>
    <w:rsid w:val="00DA5078"/>
    <w:rsid w:val="00DF4B7D"/>
    <w:rsid w:val="00E410B0"/>
    <w:rsid w:val="00E67FA5"/>
    <w:rsid w:val="00EB1C10"/>
    <w:rsid w:val="00EC08C1"/>
    <w:rsid w:val="00EE11E4"/>
    <w:rsid w:val="00EE299B"/>
    <w:rsid w:val="00F122F7"/>
    <w:rsid w:val="00F66923"/>
    <w:rsid w:val="00F85FAC"/>
    <w:rsid w:val="00FC7537"/>
    <w:rsid w:val="00FF3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00" w:beforeAutospacing="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B0F"/>
    <w:pPr>
      <w:ind w:left="720"/>
      <w:contextualSpacing/>
    </w:pPr>
  </w:style>
  <w:style w:type="character" w:styleId="Collegamentoipertestuale">
    <w:name w:val="Hyperlink"/>
    <w:basedOn w:val="Carpredefinitoparagrafo"/>
    <w:uiPriority w:val="99"/>
    <w:semiHidden/>
    <w:unhideWhenUsed/>
    <w:rsid w:val="003E692B"/>
    <w:rPr>
      <w:color w:val="0000FF"/>
      <w:u w:val="single"/>
    </w:rPr>
  </w:style>
  <w:style w:type="character" w:customStyle="1" w:styleId="mentioned">
    <w:name w:val="mentioned"/>
    <w:basedOn w:val="Carpredefinitoparagrafo"/>
    <w:rsid w:val="00B030D8"/>
  </w:style>
  <w:style w:type="character" w:customStyle="1" w:styleId="apple-converted-space">
    <w:name w:val="apple-converted-space"/>
    <w:basedOn w:val="Carpredefinitoparagrafo"/>
    <w:rsid w:val="00B030D8"/>
  </w:style>
  <w:style w:type="character" w:customStyle="1" w:styleId="Citazione1">
    <w:name w:val="Citazione1"/>
    <w:basedOn w:val="Carpredefinitoparagrafo"/>
    <w:rsid w:val="00B030D8"/>
  </w:style>
  <w:style w:type="character" w:customStyle="1" w:styleId="abbr">
    <w:name w:val="abbr"/>
    <w:basedOn w:val="Carpredefinitoparagrafo"/>
    <w:rsid w:val="00B03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00" w:beforeAutospacing="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B0F"/>
    <w:pPr>
      <w:ind w:left="720"/>
      <w:contextualSpacing/>
    </w:pPr>
  </w:style>
  <w:style w:type="character" w:styleId="Collegamentoipertestuale">
    <w:name w:val="Hyperlink"/>
    <w:basedOn w:val="Carpredefinitoparagrafo"/>
    <w:uiPriority w:val="99"/>
    <w:semiHidden/>
    <w:unhideWhenUsed/>
    <w:rsid w:val="003E692B"/>
    <w:rPr>
      <w:color w:val="0000FF"/>
      <w:u w:val="single"/>
    </w:rPr>
  </w:style>
  <w:style w:type="character" w:customStyle="1" w:styleId="mentioned">
    <w:name w:val="mentioned"/>
    <w:basedOn w:val="Carpredefinitoparagrafo"/>
    <w:rsid w:val="00B030D8"/>
  </w:style>
  <w:style w:type="character" w:customStyle="1" w:styleId="apple-converted-space">
    <w:name w:val="apple-converted-space"/>
    <w:basedOn w:val="Carpredefinitoparagrafo"/>
    <w:rsid w:val="00B030D8"/>
  </w:style>
  <w:style w:type="character" w:customStyle="1" w:styleId="Citazione1">
    <w:name w:val="Citazione1"/>
    <w:basedOn w:val="Carpredefinitoparagrafo"/>
    <w:rsid w:val="00B030D8"/>
  </w:style>
  <w:style w:type="character" w:customStyle="1" w:styleId="abbr">
    <w:name w:val="abbr"/>
    <w:basedOn w:val="Carpredefinitoparagrafo"/>
    <w:rsid w:val="00B0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999">
      <w:bodyDiv w:val="1"/>
      <w:marLeft w:val="0"/>
      <w:marRight w:val="0"/>
      <w:marTop w:val="0"/>
      <w:marBottom w:val="0"/>
      <w:divBdr>
        <w:top w:val="none" w:sz="0" w:space="0" w:color="auto"/>
        <w:left w:val="none" w:sz="0" w:space="0" w:color="auto"/>
        <w:bottom w:val="none" w:sz="0" w:space="0" w:color="auto"/>
        <w:right w:val="none" w:sz="0" w:space="0" w:color="auto"/>
      </w:divBdr>
      <w:divsChild>
        <w:div w:id="1877043757">
          <w:marLeft w:val="0"/>
          <w:marRight w:val="0"/>
          <w:marTop w:val="0"/>
          <w:marBottom w:val="0"/>
          <w:divBdr>
            <w:top w:val="none" w:sz="0" w:space="0" w:color="auto"/>
            <w:left w:val="none" w:sz="0" w:space="0" w:color="auto"/>
            <w:bottom w:val="none" w:sz="0" w:space="0" w:color="auto"/>
            <w:right w:val="none" w:sz="0" w:space="0" w:color="auto"/>
          </w:divBdr>
        </w:div>
        <w:div w:id="1869294134">
          <w:marLeft w:val="0"/>
          <w:marRight w:val="0"/>
          <w:marTop w:val="0"/>
          <w:marBottom w:val="0"/>
          <w:divBdr>
            <w:top w:val="none" w:sz="0" w:space="0" w:color="auto"/>
            <w:left w:val="none" w:sz="0" w:space="0" w:color="auto"/>
            <w:bottom w:val="none" w:sz="0" w:space="0" w:color="auto"/>
            <w:right w:val="none" w:sz="0" w:space="0" w:color="auto"/>
          </w:divBdr>
        </w:div>
      </w:divsChild>
    </w:div>
    <w:div w:id="1025717971">
      <w:bodyDiv w:val="1"/>
      <w:marLeft w:val="0"/>
      <w:marRight w:val="0"/>
      <w:marTop w:val="0"/>
      <w:marBottom w:val="0"/>
      <w:divBdr>
        <w:top w:val="none" w:sz="0" w:space="0" w:color="auto"/>
        <w:left w:val="none" w:sz="0" w:space="0" w:color="auto"/>
        <w:bottom w:val="none" w:sz="0" w:space="0" w:color="auto"/>
        <w:right w:val="none" w:sz="0" w:space="0" w:color="auto"/>
      </w:divBdr>
      <w:divsChild>
        <w:div w:id="1155998550">
          <w:marLeft w:val="0"/>
          <w:marRight w:val="0"/>
          <w:marTop w:val="240"/>
          <w:marBottom w:val="0"/>
          <w:divBdr>
            <w:top w:val="none" w:sz="0" w:space="0" w:color="auto"/>
            <w:left w:val="none" w:sz="0" w:space="0" w:color="auto"/>
            <w:bottom w:val="none" w:sz="0" w:space="0" w:color="auto"/>
            <w:right w:val="none" w:sz="0" w:space="0" w:color="auto"/>
          </w:divBdr>
          <w:divsChild>
            <w:div w:id="549652599">
              <w:marLeft w:val="0"/>
              <w:marRight w:val="0"/>
              <w:marTop w:val="120"/>
              <w:marBottom w:val="0"/>
              <w:divBdr>
                <w:top w:val="none" w:sz="0" w:space="0" w:color="auto"/>
                <w:left w:val="none" w:sz="0" w:space="0" w:color="auto"/>
                <w:bottom w:val="none" w:sz="0" w:space="0" w:color="auto"/>
                <w:right w:val="none" w:sz="0" w:space="0" w:color="auto"/>
              </w:divBdr>
              <w:divsChild>
                <w:div w:id="457265402">
                  <w:marLeft w:val="0"/>
                  <w:marRight w:val="0"/>
                  <w:marTop w:val="0"/>
                  <w:marBottom w:val="0"/>
                  <w:divBdr>
                    <w:top w:val="none" w:sz="0" w:space="0" w:color="auto"/>
                    <w:left w:val="none" w:sz="0" w:space="0" w:color="auto"/>
                    <w:bottom w:val="none" w:sz="0" w:space="0" w:color="auto"/>
                    <w:right w:val="none" w:sz="0" w:space="0" w:color="auto"/>
                  </w:divBdr>
                  <w:divsChild>
                    <w:div w:id="1577202085">
                      <w:marLeft w:val="0"/>
                      <w:marRight w:val="0"/>
                      <w:marTop w:val="0"/>
                      <w:marBottom w:val="0"/>
                      <w:divBdr>
                        <w:top w:val="none" w:sz="0" w:space="0" w:color="auto"/>
                        <w:left w:val="none" w:sz="0" w:space="0" w:color="auto"/>
                        <w:bottom w:val="none" w:sz="0" w:space="0" w:color="auto"/>
                        <w:right w:val="none" w:sz="0" w:space="0" w:color="auto"/>
                      </w:divBdr>
                      <w:divsChild>
                        <w:div w:id="1251695875">
                          <w:marLeft w:val="0"/>
                          <w:marRight w:val="0"/>
                          <w:marTop w:val="0"/>
                          <w:marBottom w:val="0"/>
                          <w:divBdr>
                            <w:top w:val="none" w:sz="0" w:space="0" w:color="auto"/>
                            <w:left w:val="none" w:sz="0" w:space="0" w:color="auto"/>
                            <w:bottom w:val="none" w:sz="0" w:space="0" w:color="auto"/>
                            <w:right w:val="none" w:sz="0" w:space="0" w:color="auto"/>
                          </w:divBdr>
                          <w:divsChild>
                            <w:div w:id="1707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1210">
      <w:bodyDiv w:val="1"/>
      <w:marLeft w:val="0"/>
      <w:marRight w:val="0"/>
      <w:marTop w:val="0"/>
      <w:marBottom w:val="0"/>
      <w:divBdr>
        <w:top w:val="none" w:sz="0" w:space="0" w:color="auto"/>
        <w:left w:val="none" w:sz="0" w:space="0" w:color="auto"/>
        <w:bottom w:val="none" w:sz="0" w:space="0" w:color="auto"/>
        <w:right w:val="none" w:sz="0" w:space="0" w:color="auto"/>
      </w:divBdr>
      <w:divsChild>
        <w:div w:id="1617522433">
          <w:marLeft w:val="0"/>
          <w:marRight w:val="0"/>
          <w:marTop w:val="0"/>
          <w:marBottom w:val="0"/>
          <w:divBdr>
            <w:top w:val="none" w:sz="0" w:space="0" w:color="auto"/>
            <w:left w:val="none" w:sz="0" w:space="0" w:color="auto"/>
            <w:bottom w:val="none" w:sz="0" w:space="0" w:color="auto"/>
            <w:right w:val="none" w:sz="0" w:space="0" w:color="auto"/>
          </w:divBdr>
          <w:divsChild>
            <w:div w:id="435685059">
              <w:marLeft w:val="0"/>
              <w:marRight w:val="300"/>
              <w:marTop w:val="0"/>
              <w:marBottom w:val="0"/>
              <w:divBdr>
                <w:top w:val="none" w:sz="0" w:space="0" w:color="auto"/>
                <w:left w:val="none" w:sz="0" w:space="0" w:color="auto"/>
                <w:bottom w:val="none" w:sz="0" w:space="0" w:color="auto"/>
                <w:right w:val="none" w:sz="0" w:space="0" w:color="auto"/>
              </w:divBdr>
            </w:div>
            <w:div w:id="1885171190">
              <w:marLeft w:val="0"/>
              <w:marRight w:val="300"/>
              <w:marTop w:val="0"/>
              <w:marBottom w:val="0"/>
              <w:divBdr>
                <w:top w:val="none" w:sz="0" w:space="0" w:color="auto"/>
                <w:left w:val="none" w:sz="0" w:space="0" w:color="auto"/>
                <w:bottom w:val="none" w:sz="0" w:space="0" w:color="auto"/>
                <w:right w:val="none" w:sz="0" w:space="0" w:color="auto"/>
              </w:divBdr>
            </w:div>
            <w:div w:id="761142910">
              <w:marLeft w:val="0"/>
              <w:marRight w:val="300"/>
              <w:marTop w:val="0"/>
              <w:marBottom w:val="0"/>
              <w:divBdr>
                <w:top w:val="none" w:sz="0" w:space="0" w:color="auto"/>
                <w:left w:val="none" w:sz="0" w:space="0" w:color="auto"/>
                <w:bottom w:val="none" w:sz="0" w:space="0" w:color="auto"/>
                <w:right w:val="none" w:sz="0" w:space="0" w:color="auto"/>
              </w:divBdr>
            </w:div>
            <w:div w:id="14672416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0032793">
      <w:bodyDiv w:val="1"/>
      <w:marLeft w:val="0"/>
      <w:marRight w:val="0"/>
      <w:marTop w:val="0"/>
      <w:marBottom w:val="0"/>
      <w:divBdr>
        <w:top w:val="none" w:sz="0" w:space="0" w:color="auto"/>
        <w:left w:val="none" w:sz="0" w:space="0" w:color="auto"/>
        <w:bottom w:val="none" w:sz="0" w:space="0" w:color="auto"/>
        <w:right w:val="none" w:sz="0" w:space="0" w:color="auto"/>
      </w:divBdr>
      <w:divsChild>
        <w:div w:id="1984888913">
          <w:marLeft w:val="300"/>
          <w:marRight w:val="300"/>
          <w:marTop w:val="0"/>
          <w:marBottom w:val="0"/>
          <w:divBdr>
            <w:top w:val="none" w:sz="0" w:space="0" w:color="auto"/>
            <w:left w:val="none" w:sz="0" w:space="0" w:color="auto"/>
            <w:bottom w:val="none" w:sz="0" w:space="0" w:color="auto"/>
            <w:right w:val="none" w:sz="0" w:space="0" w:color="auto"/>
          </w:divBdr>
        </w:div>
        <w:div w:id="535853361">
          <w:marLeft w:val="300"/>
          <w:marRight w:val="300"/>
          <w:marTop w:val="0"/>
          <w:marBottom w:val="0"/>
          <w:divBdr>
            <w:top w:val="none" w:sz="0" w:space="0" w:color="auto"/>
            <w:left w:val="none" w:sz="0" w:space="0" w:color="auto"/>
            <w:bottom w:val="none" w:sz="0" w:space="0" w:color="auto"/>
            <w:right w:val="none" w:sz="0" w:space="0" w:color="auto"/>
          </w:divBdr>
        </w:div>
      </w:divsChild>
    </w:div>
    <w:div w:id="1848402532">
      <w:bodyDiv w:val="1"/>
      <w:marLeft w:val="0"/>
      <w:marRight w:val="0"/>
      <w:marTop w:val="0"/>
      <w:marBottom w:val="0"/>
      <w:divBdr>
        <w:top w:val="none" w:sz="0" w:space="0" w:color="auto"/>
        <w:left w:val="none" w:sz="0" w:space="0" w:color="auto"/>
        <w:bottom w:val="none" w:sz="0" w:space="0" w:color="auto"/>
        <w:right w:val="none" w:sz="0" w:space="0" w:color="auto"/>
      </w:divBdr>
      <w:divsChild>
        <w:div w:id="1278876570">
          <w:marLeft w:val="0"/>
          <w:marRight w:val="300"/>
          <w:marTop w:val="0"/>
          <w:marBottom w:val="0"/>
          <w:divBdr>
            <w:top w:val="none" w:sz="0" w:space="0" w:color="auto"/>
            <w:left w:val="none" w:sz="0" w:space="0" w:color="auto"/>
            <w:bottom w:val="none" w:sz="0" w:space="0" w:color="auto"/>
            <w:right w:val="none" w:sz="0" w:space="0" w:color="auto"/>
          </w:divBdr>
        </w:div>
        <w:div w:id="1710956528">
          <w:marLeft w:val="0"/>
          <w:marRight w:val="300"/>
          <w:marTop w:val="0"/>
          <w:marBottom w:val="0"/>
          <w:divBdr>
            <w:top w:val="none" w:sz="0" w:space="0" w:color="auto"/>
            <w:left w:val="none" w:sz="0" w:space="0" w:color="auto"/>
            <w:bottom w:val="none" w:sz="0" w:space="0" w:color="auto"/>
            <w:right w:val="none" w:sz="0" w:space="0" w:color="auto"/>
          </w:divBdr>
        </w:div>
      </w:divsChild>
    </w:div>
    <w:div w:id="1870601845">
      <w:bodyDiv w:val="1"/>
      <w:marLeft w:val="0"/>
      <w:marRight w:val="0"/>
      <w:marTop w:val="0"/>
      <w:marBottom w:val="0"/>
      <w:divBdr>
        <w:top w:val="none" w:sz="0" w:space="0" w:color="auto"/>
        <w:left w:val="none" w:sz="0" w:space="0" w:color="auto"/>
        <w:bottom w:val="none" w:sz="0" w:space="0" w:color="auto"/>
        <w:right w:val="none" w:sz="0" w:space="0" w:color="auto"/>
      </w:divBdr>
    </w:div>
    <w:div w:id="1996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yperdonat.tge-adonis.fr/editions/html/corpu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Chiara</cp:lastModifiedBy>
  <cp:revision>2</cp:revision>
  <cp:lastPrinted>2013-11-25T17:36:00Z</cp:lastPrinted>
  <dcterms:created xsi:type="dcterms:W3CDTF">2019-06-19T10:44:00Z</dcterms:created>
  <dcterms:modified xsi:type="dcterms:W3CDTF">2019-06-19T10:44:00Z</dcterms:modified>
</cp:coreProperties>
</file>